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EB1604" w:rsidRDefault="00843667" w:rsidP="00843667">
      <w:pPr>
        <w:jc w:val="center"/>
        <w:rPr>
          <w:b/>
          <w:sz w:val="28"/>
          <w:szCs w:val="28"/>
        </w:rPr>
      </w:pPr>
      <w:r w:rsidRPr="00EB1604">
        <w:rPr>
          <w:b/>
          <w:sz w:val="28"/>
          <w:szCs w:val="28"/>
        </w:rPr>
        <w:t>Федеральное государственное образовательное бюджетное учреждение</w:t>
      </w:r>
    </w:p>
    <w:p w:rsidR="00843667" w:rsidRPr="00EB1604" w:rsidRDefault="00843667" w:rsidP="00843667">
      <w:pPr>
        <w:jc w:val="center"/>
        <w:rPr>
          <w:b/>
          <w:sz w:val="28"/>
          <w:szCs w:val="28"/>
        </w:rPr>
      </w:pPr>
      <w:r w:rsidRPr="00EB1604">
        <w:rPr>
          <w:b/>
          <w:sz w:val="28"/>
          <w:szCs w:val="28"/>
        </w:rPr>
        <w:t>высшего образования</w:t>
      </w:r>
    </w:p>
    <w:p w:rsidR="00843667" w:rsidRPr="00EB1604" w:rsidRDefault="00843667" w:rsidP="00843667">
      <w:pPr>
        <w:jc w:val="center"/>
        <w:rPr>
          <w:b/>
          <w:caps/>
          <w:sz w:val="28"/>
          <w:szCs w:val="28"/>
        </w:rPr>
      </w:pPr>
      <w:r w:rsidRPr="00EB1604">
        <w:rPr>
          <w:b/>
          <w:caps/>
          <w:sz w:val="28"/>
          <w:szCs w:val="28"/>
        </w:rPr>
        <w:t xml:space="preserve">«ФинансоВЫЙ УНИВЕРСИТЕТ </w:t>
      </w:r>
    </w:p>
    <w:p w:rsidR="00843667" w:rsidRPr="00EB1604" w:rsidRDefault="00843667" w:rsidP="00843667">
      <w:pPr>
        <w:jc w:val="center"/>
        <w:rPr>
          <w:b/>
          <w:caps/>
          <w:sz w:val="28"/>
          <w:szCs w:val="28"/>
        </w:rPr>
      </w:pPr>
      <w:r w:rsidRPr="00EB1604">
        <w:rPr>
          <w:b/>
          <w:caps/>
          <w:sz w:val="28"/>
          <w:szCs w:val="28"/>
        </w:rPr>
        <w:t>при Правительстве Российской Федерации»</w:t>
      </w:r>
    </w:p>
    <w:p w:rsidR="00843667" w:rsidRPr="00EB1604" w:rsidRDefault="00843667" w:rsidP="00843667">
      <w:pPr>
        <w:jc w:val="center"/>
        <w:rPr>
          <w:b/>
          <w:sz w:val="28"/>
          <w:szCs w:val="28"/>
        </w:rPr>
      </w:pPr>
      <w:r w:rsidRPr="00EB1604">
        <w:rPr>
          <w:b/>
          <w:sz w:val="28"/>
          <w:szCs w:val="28"/>
        </w:rPr>
        <w:t>(Финансовый университет)</w:t>
      </w:r>
    </w:p>
    <w:p w:rsidR="00843667" w:rsidRPr="00EB1604" w:rsidRDefault="00843667" w:rsidP="00843667">
      <w:pPr>
        <w:jc w:val="center"/>
        <w:rPr>
          <w:b/>
          <w:sz w:val="28"/>
          <w:szCs w:val="28"/>
          <w:highlight w:val="yellow"/>
        </w:rPr>
      </w:pPr>
    </w:p>
    <w:p w:rsidR="00843667" w:rsidRPr="00EB1604" w:rsidRDefault="004C3DF3" w:rsidP="00835E8F">
      <w:pPr>
        <w:jc w:val="center"/>
        <w:rPr>
          <w:b/>
          <w:bCs/>
          <w:sz w:val="28"/>
          <w:szCs w:val="28"/>
          <w:highlight w:val="yellow"/>
        </w:rPr>
      </w:pPr>
      <w:r w:rsidRPr="003D439C">
        <w:rPr>
          <w:b/>
          <w:bCs/>
          <w:sz w:val="28"/>
          <w:szCs w:val="28"/>
        </w:rPr>
        <w:t>Кафедра</w:t>
      </w:r>
      <w:r w:rsidR="003D439C" w:rsidRPr="00B66075">
        <w:rPr>
          <w:b/>
          <w:bCs/>
          <w:sz w:val="28"/>
          <w:szCs w:val="28"/>
        </w:rPr>
        <w:t xml:space="preserve"> </w:t>
      </w:r>
      <w:r w:rsidR="008A156E" w:rsidRPr="00EB1604">
        <w:rPr>
          <w:b/>
          <w:bCs/>
          <w:sz w:val="28"/>
          <w:szCs w:val="28"/>
        </w:rPr>
        <w:t>туризма и гостиничного бизнеса</w:t>
      </w:r>
    </w:p>
    <w:p w:rsidR="00B67C6A" w:rsidRPr="00EB1604" w:rsidRDefault="00E62F09" w:rsidP="00835E8F">
      <w:pPr>
        <w:jc w:val="center"/>
        <w:rPr>
          <w:b/>
          <w:bCs/>
          <w:sz w:val="28"/>
          <w:szCs w:val="28"/>
        </w:rPr>
      </w:pPr>
      <w:r w:rsidRPr="00EB1604">
        <w:rPr>
          <w:b/>
          <w:bCs/>
          <w:sz w:val="28"/>
          <w:szCs w:val="28"/>
        </w:rPr>
        <w:t>Факультета экономики и бизнеса</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6"/>
      </w:tblGrid>
      <w:tr w:rsidR="00B67C6A" w:rsidRPr="00EB1604" w:rsidTr="00B67C6A">
        <w:tc>
          <w:tcPr>
            <w:tcW w:w="2587" w:type="pct"/>
          </w:tcPr>
          <w:p w:rsidR="00B67C6A" w:rsidRPr="004C3DF3" w:rsidRDefault="00B67C6A" w:rsidP="00F07768">
            <w:pPr>
              <w:jc w:val="center"/>
              <w:rPr>
                <w:sz w:val="28"/>
                <w:szCs w:val="28"/>
                <w:highlight w:val="yellow"/>
              </w:rPr>
            </w:pPr>
          </w:p>
          <w:p w:rsidR="00B67C6A" w:rsidRPr="004C3DF3" w:rsidRDefault="00B67C6A" w:rsidP="00E62F09">
            <w:pPr>
              <w:jc w:val="center"/>
              <w:rPr>
                <w:sz w:val="28"/>
                <w:szCs w:val="28"/>
                <w:highlight w:val="yellow"/>
              </w:rPr>
            </w:pPr>
          </w:p>
        </w:tc>
        <w:tc>
          <w:tcPr>
            <w:tcW w:w="2413" w:type="pct"/>
          </w:tcPr>
          <w:p w:rsidR="00B67C6A" w:rsidRPr="00EB1604" w:rsidRDefault="00B67C6A" w:rsidP="00F07768">
            <w:pPr>
              <w:rPr>
                <w:sz w:val="28"/>
                <w:szCs w:val="28"/>
              </w:rPr>
            </w:pPr>
          </w:p>
          <w:p w:rsidR="00E62F09" w:rsidRPr="00EB1604" w:rsidRDefault="00E62F09" w:rsidP="00E62F09">
            <w:pPr>
              <w:ind w:left="315"/>
              <w:rPr>
                <w:sz w:val="28"/>
                <w:szCs w:val="28"/>
              </w:rPr>
            </w:pPr>
            <w:r w:rsidRPr="00EB1604">
              <w:rPr>
                <w:sz w:val="28"/>
                <w:szCs w:val="28"/>
              </w:rPr>
              <w:t>УТВЕРЖДАЮ</w:t>
            </w:r>
          </w:p>
          <w:p w:rsidR="004C3DF3" w:rsidRPr="00EB1604" w:rsidRDefault="004C3DF3" w:rsidP="00E62F09">
            <w:pPr>
              <w:ind w:left="315"/>
              <w:rPr>
                <w:sz w:val="28"/>
                <w:szCs w:val="28"/>
              </w:rPr>
            </w:pPr>
          </w:p>
          <w:p w:rsidR="00E62F09" w:rsidRPr="00EB1604" w:rsidRDefault="00E62F09" w:rsidP="00E62F09">
            <w:pPr>
              <w:ind w:left="318"/>
              <w:rPr>
                <w:sz w:val="28"/>
                <w:szCs w:val="28"/>
              </w:rPr>
            </w:pPr>
            <w:r w:rsidRPr="00EB1604">
              <w:rPr>
                <w:sz w:val="28"/>
                <w:szCs w:val="28"/>
              </w:rPr>
              <w:t>Проректор по учебной и методической работе</w:t>
            </w:r>
          </w:p>
          <w:p w:rsidR="00E62F09" w:rsidRPr="00EB1604" w:rsidRDefault="00E62F09" w:rsidP="00E62F09">
            <w:pPr>
              <w:ind w:left="318"/>
              <w:rPr>
                <w:sz w:val="28"/>
                <w:szCs w:val="28"/>
              </w:rPr>
            </w:pPr>
            <w:r w:rsidRPr="00EB1604">
              <w:rPr>
                <w:sz w:val="28"/>
                <w:szCs w:val="28"/>
              </w:rPr>
              <w:t>_____________Е.А. Каменева</w:t>
            </w:r>
          </w:p>
          <w:p w:rsidR="004C3DF3" w:rsidRPr="00EB1604" w:rsidRDefault="004C3DF3" w:rsidP="00E62F09">
            <w:pPr>
              <w:ind w:left="318"/>
              <w:rPr>
                <w:sz w:val="28"/>
                <w:szCs w:val="28"/>
              </w:rPr>
            </w:pPr>
          </w:p>
          <w:p w:rsidR="00E62F09" w:rsidRPr="00EB1604" w:rsidRDefault="006D116A" w:rsidP="00E62F09">
            <w:pPr>
              <w:ind w:left="315"/>
              <w:rPr>
                <w:sz w:val="28"/>
                <w:szCs w:val="28"/>
              </w:rPr>
            </w:pPr>
            <w:r>
              <w:rPr>
                <w:sz w:val="28"/>
                <w:szCs w:val="28"/>
              </w:rPr>
              <w:t xml:space="preserve">«8» мая </w:t>
            </w:r>
            <w:r w:rsidR="00E62F09" w:rsidRPr="00EB1604">
              <w:rPr>
                <w:sz w:val="28"/>
                <w:szCs w:val="28"/>
              </w:rPr>
              <w:t>202</w:t>
            </w:r>
            <w:r w:rsidR="00EB1604" w:rsidRPr="00EB1604">
              <w:rPr>
                <w:sz w:val="28"/>
                <w:szCs w:val="28"/>
              </w:rPr>
              <w:t>4</w:t>
            </w:r>
            <w:r w:rsidR="00E62F09" w:rsidRPr="00EB1604">
              <w:rPr>
                <w:sz w:val="28"/>
                <w:szCs w:val="28"/>
              </w:rPr>
              <w:t xml:space="preserve"> г.</w:t>
            </w:r>
          </w:p>
          <w:p w:rsidR="00B67C6A" w:rsidRPr="00EB1604" w:rsidRDefault="00B67C6A" w:rsidP="00F07768">
            <w:pPr>
              <w:rPr>
                <w:sz w:val="28"/>
                <w:szCs w:val="28"/>
              </w:rPr>
            </w:pPr>
          </w:p>
        </w:tc>
      </w:tr>
    </w:tbl>
    <w:p w:rsidR="00481CAA" w:rsidRPr="004C3DF3" w:rsidRDefault="00481CAA" w:rsidP="00ED54CB">
      <w:pPr>
        <w:spacing w:line="360" w:lineRule="auto"/>
        <w:rPr>
          <w:b/>
          <w:sz w:val="36"/>
          <w:szCs w:val="36"/>
          <w:highlight w:val="yellow"/>
        </w:rPr>
      </w:pPr>
    </w:p>
    <w:p w:rsidR="00843667" w:rsidRPr="000951E6" w:rsidRDefault="005308B8" w:rsidP="00843667">
      <w:pPr>
        <w:spacing w:line="360" w:lineRule="auto"/>
        <w:jc w:val="center"/>
        <w:rPr>
          <w:b/>
          <w:sz w:val="28"/>
          <w:szCs w:val="28"/>
        </w:rPr>
      </w:pPr>
      <w:r w:rsidRPr="000951E6">
        <w:rPr>
          <w:b/>
          <w:sz w:val="28"/>
          <w:szCs w:val="28"/>
        </w:rPr>
        <w:t>А</w:t>
      </w:r>
      <w:r w:rsidR="000951E6" w:rsidRPr="000951E6">
        <w:rPr>
          <w:b/>
          <w:sz w:val="28"/>
          <w:szCs w:val="28"/>
        </w:rPr>
        <w:t>стафьева</w:t>
      </w:r>
      <w:r w:rsidRPr="000951E6">
        <w:rPr>
          <w:b/>
          <w:sz w:val="28"/>
          <w:szCs w:val="28"/>
        </w:rPr>
        <w:t xml:space="preserve"> О.А.</w:t>
      </w:r>
    </w:p>
    <w:p w:rsidR="00FF1556" w:rsidRPr="000951E6" w:rsidRDefault="000951E6" w:rsidP="00FF1556">
      <w:pPr>
        <w:jc w:val="center"/>
        <w:rPr>
          <w:b/>
          <w:bCs/>
          <w:sz w:val="28"/>
          <w:szCs w:val="28"/>
        </w:rPr>
      </w:pPr>
      <w:r w:rsidRPr="000951E6">
        <w:rPr>
          <w:b/>
          <w:bCs/>
          <w:sz w:val="28"/>
          <w:szCs w:val="28"/>
        </w:rPr>
        <w:t>ОРГАНИЗАЦИЯ И ТЕХНОЛОГИИ РАБОТЫ КОММЕРЧЕСКОЙ СЛУЖБЫ ГОСТИНИЧНОГО КОМПЛЕКСА</w:t>
      </w:r>
    </w:p>
    <w:p w:rsidR="005308B8" w:rsidRPr="004C3DF3" w:rsidRDefault="005308B8" w:rsidP="00FF1556">
      <w:pPr>
        <w:jc w:val="center"/>
        <w:rPr>
          <w:b/>
          <w:bCs/>
          <w:sz w:val="28"/>
          <w:szCs w:val="28"/>
          <w:highlight w:val="yellow"/>
        </w:rPr>
      </w:pPr>
    </w:p>
    <w:p w:rsidR="005308B8" w:rsidRPr="000951E6" w:rsidRDefault="00FF1556" w:rsidP="00EB1604">
      <w:pPr>
        <w:jc w:val="center"/>
        <w:rPr>
          <w:b/>
          <w:sz w:val="28"/>
          <w:szCs w:val="28"/>
        </w:rPr>
      </w:pPr>
      <w:r w:rsidRPr="000951E6">
        <w:rPr>
          <w:b/>
          <w:sz w:val="28"/>
          <w:szCs w:val="28"/>
        </w:rPr>
        <w:t>Рабочая программа дисциплины</w:t>
      </w:r>
    </w:p>
    <w:p w:rsidR="005308B8" w:rsidRPr="000951E6" w:rsidRDefault="00FF1556" w:rsidP="00FF1556">
      <w:pPr>
        <w:jc w:val="center"/>
        <w:rPr>
          <w:sz w:val="28"/>
          <w:szCs w:val="28"/>
        </w:rPr>
      </w:pPr>
      <w:r w:rsidRPr="000951E6">
        <w:rPr>
          <w:sz w:val="28"/>
          <w:szCs w:val="28"/>
        </w:rPr>
        <w:t>для студентов</w:t>
      </w:r>
      <w:r w:rsidR="00717762" w:rsidRPr="000951E6">
        <w:rPr>
          <w:sz w:val="28"/>
          <w:szCs w:val="28"/>
        </w:rPr>
        <w:t xml:space="preserve">, </w:t>
      </w:r>
      <w:r w:rsidR="00B67C6A" w:rsidRPr="000951E6">
        <w:rPr>
          <w:sz w:val="28"/>
          <w:szCs w:val="28"/>
        </w:rPr>
        <w:t xml:space="preserve">обучающихся по направлению </w:t>
      </w:r>
      <w:r w:rsidR="00717762" w:rsidRPr="000951E6">
        <w:rPr>
          <w:sz w:val="28"/>
          <w:szCs w:val="28"/>
        </w:rPr>
        <w:t>подготовки</w:t>
      </w:r>
    </w:p>
    <w:p w:rsidR="00FF1556" w:rsidRPr="000951E6" w:rsidRDefault="00FF1556" w:rsidP="00FF1556">
      <w:pPr>
        <w:jc w:val="center"/>
        <w:rPr>
          <w:sz w:val="28"/>
          <w:szCs w:val="28"/>
        </w:rPr>
      </w:pPr>
      <w:r w:rsidRPr="000951E6">
        <w:rPr>
          <w:sz w:val="28"/>
          <w:szCs w:val="28"/>
        </w:rPr>
        <w:t>43.03.03 «Гостиничное дело» </w:t>
      </w:r>
    </w:p>
    <w:p w:rsidR="005308B8" w:rsidRPr="00CE1A30" w:rsidRDefault="00CE1A30" w:rsidP="005308B8">
      <w:pPr>
        <w:jc w:val="center"/>
        <w:rPr>
          <w:rFonts w:eastAsiaTheme="minorHAnsi"/>
          <w:sz w:val="28"/>
          <w:szCs w:val="28"/>
        </w:rPr>
      </w:pPr>
      <w:r w:rsidRPr="00CE1A30">
        <w:rPr>
          <w:rFonts w:eastAsiaTheme="minorHAnsi"/>
          <w:sz w:val="28"/>
          <w:szCs w:val="28"/>
        </w:rPr>
        <w:t>ОП «Гостиничный бизнес</w:t>
      </w:r>
      <w:r w:rsidR="005308B8" w:rsidRPr="00CE1A30">
        <w:rPr>
          <w:rFonts w:eastAsiaTheme="minorHAnsi"/>
          <w:sz w:val="28"/>
          <w:szCs w:val="28"/>
        </w:rPr>
        <w:t>»</w:t>
      </w:r>
    </w:p>
    <w:p w:rsidR="005308B8" w:rsidRPr="004C3DF3" w:rsidRDefault="00CE1A30" w:rsidP="005308B8">
      <w:pPr>
        <w:jc w:val="center"/>
        <w:rPr>
          <w:rFonts w:eastAsiaTheme="minorHAnsi"/>
          <w:sz w:val="28"/>
          <w:szCs w:val="28"/>
          <w:highlight w:val="yellow"/>
        </w:rPr>
      </w:pPr>
      <w:r w:rsidRPr="00CE1A30">
        <w:rPr>
          <w:rFonts w:eastAsiaTheme="minorHAnsi"/>
          <w:sz w:val="28"/>
          <w:szCs w:val="28"/>
        </w:rPr>
        <w:t>Профиль «Гостиничный бизнес</w:t>
      </w:r>
      <w:r w:rsidR="005308B8" w:rsidRPr="00CE1A30">
        <w:rPr>
          <w:rFonts w:eastAsiaTheme="minorHAnsi"/>
          <w:sz w:val="28"/>
          <w:szCs w:val="28"/>
        </w:rPr>
        <w:t>»</w:t>
      </w:r>
    </w:p>
    <w:p w:rsidR="006E3D4C" w:rsidRPr="004C3DF3" w:rsidRDefault="006E3D4C" w:rsidP="005308B8">
      <w:pPr>
        <w:jc w:val="center"/>
        <w:rPr>
          <w:sz w:val="28"/>
          <w:szCs w:val="28"/>
          <w:highlight w:val="yellow"/>
        </w:rPr>
      </w:pPr>
    </w:p>
    <w:p w:rsidR="009D4DBB" w:rsidRPr="004C3DF3" w:rsidRDefault="009D4DBB" w:rsidP="00843667">
      <w:pPr>
        <w:jc w:val="center"/>
        <w:rPr>
          <w:i/>
          <w:iCs/>
          <w:sz w:val="26"/>
          <w:szCs w:val="26"/>
          <w:highlight w:val="yellow"/>
        </w:rPr>
      </w:pPr>
    </w:p>
    <w:p w:rsidR="0030098C" w:rsidRPr="00EB1604" w:rsidRDefault="0030098C" w:rsidP="00ED54CB">
      <w:pPr>
        <w:rPr>
          <w:i/>
          <w:iCs/>
          <w:sz w:val="26"/>
          <w:szCs w:val="26"/>
        </w:rPr>
      </w:pPr>
    </w:p>
    <w:p w:rsidR="009D4DBB" w:rsidRPr="00EB1604" w:rsidRDefault="00ED54CB" w:rsidP="00ED54CB">
      <w:pPr>
        <w:jc w:val="center"/>
        <w:rPr>
          <w:i/>
          <w:iCs/>
          <w:sz w:val="28"/>
          <w:szCs w:val="28"/>
        </w:rPr>
      </w:pPr>
      <w:r w:rsidRPr="00EB1604">
        <w:rPr>
          <w:i/>
          <w:iCs/>
          <w:sz w:val="28"/>
          <w:szCs w:val="28"/>
        </w:rPr>
        <w:t>Рекомендовано Ученым советом Ф</w:t>
      </w:r>
      <w:r w:rsidR="009D4DBB" w:rsidRPr="00EB1604">
        <w:rPr>
          <w:i/>
          <w:iCs/>
          <w:sz w:val="28"/>
          <w:szCs w:val="28"/>
        </w:rPr>
        <w:t xml:space="preserve">акультета </w:t>
      </w:r>
      <w:r w:rsidR="00E126DD" w:rsidRPr="00EB1604">
        <w:rPr>
          <w:i/>
          <w:iCs/>
          <w:sz w:val="28"/>
          <w:szCs w:val="28"/>
        </w:rPr>
        <w:t xml:space="preserve">экономики и бизнеса </w:t>
      </w:r>
    </w:p>
    <w:p w:rsidR="009D4DBB" w:rsidRPr="006D116A" w:rsidRDefault="00ED54CB" w:rsidP="009D4DBB">
      <w:pPr>
        <w:widowControl w:val="0"/>
        <w:pBdr>
          <w:top w:val="nil"/>
          <w:left w:val="nil"/>
          <w:bottom w:val="nil"/>
          <w:right w:val="nil"/>
          <w:between w:val="nil"/>
          <w:bar w:val="nil"/>
        </w:pBdr>
        <w:jc w:val="center"/>
        <w:rPr>
          <w:color w:val="000000"/>
          <w:sz w:val="28"/>
          <w:szCs w:val="28"/>
          <w:u w:color="000000"/>
          <w:bdr w:val="nil"/>
        </w:rPr>
      </w:pPr>
      <w:r w:rsidRPr="006D116A">
        <w:rPr>
          <w:iCs/>
          <w:sz w:val="28"/>
          <w:szCs w:val="28"/>
        </w:rPr>
        <w:t>(</w:t>
      </w:r>
      <w:r w:rsidR="00985348" w:rsidRPr="006D116A">
        <w:rPr>
          <w:i/>
          <w:sz w:val="28"/>
          <w:szCs w:val="28"/>
        </w:rPr>
        <w:t>П</w:t>
      </w:r>
      <w:r w:rsidRPr="006D116A">
        <w:rPr>
          <w:i/>
          <w:sz w:val="28"/>
          <w:szCs w:val="28"/>
        </w:rPr>
        <w:t xml:space="preserve">ротокол </w:t>
      </w:r>
      <w:r w:rsidR="00985348" w:rsidRPr="006D116A">
        <w:rPr>
          <w:i/>
          <w:sz w:val="28"/>
          <w:szCs w:val="28"/>
        </w:rPr>
        <w:t xml:space="preserve">№ </w:t>
      </w:r>
      <w:r w:rsidR="006D116A">
        <w:rPr>
          <w:i/>
          <w:sz w:val="28"/>
          <w:szCs w:val="28"/>
        </w:rPr>
        <w:t>39</w:t>
      </w:r>
      <w:r w:rsidR="00985348" w:rsidRPr="006D116A">
        <w:rPr>
          <w:i/>
          <w:sz w:val="28"/>
          <w:szCs w:val="28"/>
        </w:rPr>
        <w:t xml:space="preserve"> </w:t>
      </w:r>
      <w:r w:rsidR="006D116A">
        <w:rPr>
          <w:i/>
          <w:sz w:val="28"/>
          <w:szCs w:val="28"/>
        </w:rPr>
        <w:t>от «16» апреля</w:t>
      </w:r>
      <w:r w:rsidRPr="006D116A">
        <w:rPr>
          <w:i/>
          <w:sz w:val="28"/>
          <w:szCs w:val="28"/>
        </w:rPr>
        <w:t xml:space="preserve"> 20</w:t>
      </w:r>
      <w:r w:rsidR="00EB1604" w:rsidRPr="006D116A">
        <w:rPr>
          <w:i/>
          <w:sz w:val="28"/>
          <w:szCs w:val="28"/>
        </w:rPr>
        <w:t xml:space="preserve">24 </w:t>
      </w:r>
      <w:r w:rsidRPr="006D116A">
        <w:rPr>
          <w:i/>
          <w:sz w:val="28"/>
          <w:szCs w:val="28"/>
        </w:rPr>
        <w:t>г.</w:t>
      </w:r>
      <w:r w:rsidRPr="006D116A">
        <w:rPr>
          <w:iCs/>
          <w:sz w:val="28"/>
          <w:szCs w:val="28"/>
        </w:rPr>
        <w:t>)</w:t>
      </w:r>
    </w:p>
    <w:p w:rsidR="0030098C" w:rsidRPr="004C3DF3" w:rsidRDefault="0030098C" w:rsidP="009D4DBB">
      <w:pPr>
        <w:widowControl w:val="0"/>
        <w:pBdr>
          <w:top w:val="nil"/>
          <w:left w:val="nil"/>
          <w:bottom w:val="nil"/>
          <w:right w:val="nil"/>
          <w:between w:val="nil"/>
          <w:bar w:val="nil"/>
        </w:pBdr>
        <w:jc w:val="center"/>
        <w:rPr>
          <w:color w:val="000000"/>
          <w:sz w:val="28"/>
          <w:szCs w:val="28"/>
          <w:highlight w:val="yellow"/>
          <w:u w:color="000000"/>
          <w:bdr w:val="nil"/>
        </w:rPr>
      </w:pPr>
    </w:p>
    <w:p w:rsidR="00ED54CB" w:rsidRPr="004C3DF3" w:rsidRDefault="00ED54CB" w:rsidP="009D4DBB">
      <w:pPr>
        <w:widowControl w:val="0"/>
        <w:pBdr>
          <w:top w:val="nil"/>
          <w:left w:val="nil"/>
          <w:bottom w:val="nil"/>
          <w:right w:val="nil"/>
          <w:between w:val="nil"/>
          <w:bar w:val="nil"/>
        </w:pBdr>
        <w:jc w:val="center"/>
        <w:rPr>
          <w:color w:val="000000"/>
          <w:sz w:val="28"/>
          <w:szCs w:val="28"/>
          <w:highlight w:val="yellow"/>
          <w:u w:color="000000"/>
          <w:bdr w:val="nil"/>
        </w:rPr>
      </w:pPr>
    </w:p>
    <w:p w:rsidR="00E126DD" w:rsidRPr="000A0B36" w:rsidRDefault="009D4DBB" w:rsidP="009D4DBB">
      <w:pPr>
        <w:jc w:val="center"/>
        <w:rPr>
          <w:i/>
          <w:iCs/>
          <w:sz w:val="28"/>
          <w:szCs w:val="28"/>
        </w:rPr>
      </w:pPr>
      <w:r w:rsidRPr="00BF062D">
        <w:rPr>
          <w:i/>
          <w:iCs/>
          <w:sz w:val="28"/>
          <w:szCs w:val="28"/>
        </w:rPr>
        <w:t xml:space="preserve">Одобрено </w:t>
      </w:r>
      <w:r w:rsidR="00EB1604" w:rsidRPr="00BE4A5B">
        <w:rPr>
          <w:i/>
          <w:iCs/>
          <w:sz w:val="28"/>
          <w:szCs w:val="28"/>
        </w:rPr>
        <w:t xml:space="preserve">Заседанием </w:t>
      </w:r>
      <w:r w:rsidR="00DC7358">
        <w:rPr>
          <w:i/>
          <w:iCs/>
          <w:sz w:val="28"/>
          <w:szCs w:val="28"/>
        </w:rPr>
        <w:t>К</w:t>
      </w:r>
      <w:r w:rsidR="000A0B36" w:rsidRPr="00BE4A5B">
        <w:rPr>
          <w:i/>
          <w:iCs/>
          <w:sz w:val="28"/>
          <w:szCs w:val="28"/>
        </w:rPr>
        <w:t>афедры</w:t>
      </w:r>
      <w:r w:rsidR="00C85C52" w:rsidRPr="00BE4A5B">
        <w:rPr>
          <w:i/>
          <w:iCs/>
          <w:sz w:val="28"/>
          <w:szCs w:val="28"/>
        </w:rPr>
        <w:t xml:space="preserve"> </w:t>
      </w:r>
      <w:r w:rsidR="00E126DD" w:rsidRPr="000A0B36">
        <w:rPr>
          <w:i/>
          <w:iCs/>
          <w:sz w:val="28"/>
          <w:szCs w:val="28"/>
        </w:rPr>
        <w:t>туризма и гостиничного бизнеса</w:t>
      </w:r>
    </w:p>
    <w:p w:rsidR="00ED54CB" w:rsidRPr="006D116A" w:rsidRDefault="00985348" w:rsidP="00ED54CB">
      <w:pPr>
        <w:suppressAutoHyphens/>
        <w:spacing w:line="276" w:lineRule="auto"/>
        <w:jc w:val="center"/>
        <w:rPr>
          <w:i/>
          <w:sz w:val="28"/>
          <w:szCs w:val="28"/>
        </w:rPr>
      </w:pPr>
      <w:r w:rsidRPr="006D116A">
        <w:rPr>
          <w:i/>
          <w:sz w:val="28"/>
          <w:szCs w:val="28"/>
        </w:rPr>
        <w:t>(П</w:t>
      </w:r>
      <w:r w:rsidR="00ED54CB" w:rsidRPr="006D116A">
        <w:rPr>
          <w:i/>
          <w:sz w:val="28"/>
          <w:szCs w:val="28"/>
        </w:rPr>
        <w:t xml:space="preserve">ротокол </w:t>
      </w:r>
      <w:r w:rsidR="006D116A">
        <w:rPr>
          <w:i/>
          <w:sz w:val="28"/>
          <w:szCs w:val="28"/>
        </w:rPr>
        <w:t>№ 9 от «04» апреля</w:t>
      </w:r>
      <w:bookmarkStart w:id="0" w:name="_GoBack"/>
      <w:bookmarkEnd w:id="0"/>
      <w:r w:rsidR="00EB1604" w:rsidRPr="006D116A">
        <w:rPr>
          <w:i/>
          <w:sz w:val="28"/>
          <w:szCs w:val="28"/>
        </w:rPr>
        <w:t xml:space="preserve"> 2024</w:t>
      </w:r>
      <w:r w:rsidRPr="006D116A">
        <w:rPr>
          <w:i/>
          <w:sz w:val="28"/>
          <w:szCs w:val="28"/>
        </w:rPr>
        <w:t xml:space="preserve"> г</w:t>
      </w:r>
      <w:r w:rsidR="00ED54CB" w:rsidRPr="006D116A">
        <w:rPr>
          <w:i/>
          <w:sz w:val="28"/>
          <w:szCs w:val="28"/>
        </w:rPr>
        <w:t>.)</w:t>
      </w:r>
    </w:p>
    <w:p w:rsidR="00843667" w:rsidRPr="006D116A" w:rsidRDefault="00843667" w:rsidP="00843667">
      <w:pPr>
        <w:suppressAutoHyphens/>
        <w:jc w:val="center"/>
        <w:rPr>
          <w:sz w:val="28"/>
          <w:szCs w:val="28"/>
        </w:rPr>
      </w:pPr>
    </w:p>
    <w:p w:rsidR="004A32E1" w:rsidRPr="004C3DF3" w:rsidRDefault="004A32E1" w:rsidP="00843667">
      <w:pPr>
        <w:suppressAutoHyphens/>
        <w:jc w:val="center"/>
        <w:rPr>
          <w:sz w:val="28"/>
          <w:szCs w:val="28"/>
          <w:highlight w:val="yellow"/>
        </w:rPr>
      </w:pPr>
    </w:p>
    <w:p w:rsidR="00A529E6" w:rsidRPr="004C3DF3" w:rsidRDefault="00A529E6" w:rsidP="00E40D6B">
      <w:pPr>
        <w:suppressAutoHyphens/>
        <w:rPr>
          <w:b/>
          <w:sz w:val="28"/>
          <w:szCs w:val="28"/>
          <w:highlight w:val="yellow"/>
        </w:rPr>
      </w:pPr>
    </w:p>
    <w:p w:rsidR="00470E3F" w:rsidRPr="004C3DF3" w:rsidRDefault="00172A61" w:rsidP="00470E3F">
      <w:pPr>
        <w:suppressAutoHyphens/>
        <w:jc w:val="center"/>
        <w:rPr>
          <w:b/>
          <w:sz w:val="28"/>
          <w:szCs w:val="28"/>
          <w:highlight w:val="yellow"/>
        </w:rPr>
      </w:pPr>
      <w:r w:rsidRPr="00EB1604">
        <w:rPr>
          <w:b/>
          <w:noProof/>
          <w:sz w:val="28"/>
          <w:szCs w:val="28"/>
        </w:rPr>
        <mc:AlternateContent>
          <mc:Choice Requires="wps">
            <w:drawing>
              <wp:anchor distT="0" distB="0" distL="114300" distR="114300" simplePos="0" relativeHeight="251659264" behindDoc="0" locked="0" layoutInCell="1" allowOverlap="1" wp14:anchorId="70416871" wp14:editId="18509769">
                <wp:simplePos x="0" y="0"/>
                <wp:positionH relativeFrom="column">
                  <wp:posOffset>3291205</wp:posOffset>
                </wp:positionH>
                <wp:positionV relativeFrom="paragraph">
                  <wp:posOffset>434975</wp:posOffset>
                </wp:positionV>
                <wp:extent cx="190500" cy="190500"/>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190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E29BA" id="Прямоугольник 3" o:spid="_x0000_s1026" style="position:absolute;margin-left:259.15pt;margin-top:34.25pt;width:1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" fillcolor="white [3212]" stroked="f" strokeweight="1pt"/>
            </w:pict>
          </mc:Fallback>
        </mc:AlternateContent>
      </w:r>
      <w:r w:rsidR="0077180F" w:rsidRPr="00EB1604">
        <w:rPr>
          <w:b/>
          <w:sz w:val="28"/>
          <w:szCs w:val="28"/>
        </w:rPr>
        <w:t>Москва – 2024</w:t>
      </w:r>
      <w:r w:rsidR="00470E3F" w:rsidRPr="004C3DF3">
        <w:rPr>
          <w:b/>
          <w:sz w:val="28"/>
          <w:szCs w:val="28"/>
          <w:highlight w:val="yellow"/>
        </w:rPr>
        <w:br w:type="page"/>
      </w:r>
    </w:p>
    <w:p w:rsidR="00BC2A37" w:rsidRDefault="00BC2A37" w:rsidP="00470E3F">
      <w:pPr>
        <w:suppressAutoHyphens/>
        <w:jc w:val="center"/>
        <w:rPr>
          <w:b/>
          <w:sz w:val="28"/>
          <w:szCs w:val="28"/>
        </w:rPr>
      </w:pPr>
      <w:r w:rsidRPr="00AC66EE">
        <w:rPr>
          <w:b/>
          <w:sz w:val="28"/>
          <w:szCs w:val="28"/>
        </w:rPr>
        <w:lastRenderedPageBreak/>
        <w:t>Содержание</w:t>
      </w:r>
    </w:p>
    <w:p w:rsidR="00793CDE" w:rsidRPr="00AC66EE" w:rsidRDefault="00793CDE" w:rsidP="00793CDE">
      <w:pPr>
        <w:suppressAutoHyphens/>
        <w:rPr>
          <w:b/>
          <w:sz w:val="28"/>
          <w:szCs w:val="28"/>
        </w:rPr>
      </w:pP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C2A37" w:rsidRPr="00793CDE" w:rsidTr="00EC0A5F">
        <w:tc>
          <w:tcPr>
            <w:tcW w:w="8395" w:type="dxa"/>
            <w:shd w:val="clear" w:color="auto" w:fill="auto"/>
          </w:tcPr>
          <w:p w:rsidR="00BC2A37" w:rsidRPr="00793CDE" w:rsidRDefault="00BC2A37" w:rsidP="00BC2A37">
            <w:pPr>
              <w:rPr>
                <w:sz w:val="28"/>
                <w:szCs w:val="28"/>
              </w:rPr>
            </w:pPr>
            <w:r w:rsidRPr="00793CDE">
              <w:rPr>
                <w:sz w:val="28"/>
                <w:szCs w:val="28"/>
              </w:rPr>
              <w:t>1. Наименование дисциплины</w:t>
            </w:r>
          </w:p>
        </w:tc>
        <w:tc>
          <w:tcPr>
            <w:tcW w:w="810" w:type="dxa"/>
          </w:tcPr>
          <w:p w:rsidR="00BC2A37" w:rsidRPr="00793CDE" w:rsidRDefault="00470E3F" w:rsidP="00BC2A37">
            <w:pPr>
              <w:jc w:val="center"/>
              <w:rPr>
                <w:sz w:val="28"/>
                <w:szCs w:val="28"/>
              </w:rPr>
            </w:pPr>
            <w:r w:rsidRPr="00793CDE">
              <w:rPr>
                <w:sz w:val="28"/>
                <w:szCs w:val="28"/>
              </w:rPr>
              <w:t>3</w:t>
            </w:r>
          </w:p>
        </w:tc>
      </w:tr>
      <w:tr w:rsidR="00BC2A37" w:rsidRPr="00793CDE" w:rsidTr="00EC0A5F">
        <w:tc>
          <w:tcPr>
            <w:tcW w:w="8395" w:type="dxa"/>
            <w:shd w:val="clear" w:color="auto" w:fill="auto"/>
          </w:tcPr>
          <w:p w:rsidR="00BC2A37" w:rsidRPr="00793CDE" w:rsidRDefault="00564C6D" w:rsidP="00BC2A37">
            <w:pPr>
              <w:rPr>
                <w:sz w:val="28"/>
                <w:szCs w:val="28"/>
              </w:rPr>
            </w:pPr>
            <w:r w:rsidRPr="00793CDE">
              <w:rPr>
                <w:sz w:val="28"/>
                <w:szCs w:val="28"/>
              </w:rPr>
              <w:t>2. Перечень планируемых результатов освоения образовательной программы (перечень компетенций) с указа</w:t>
            </w:r>
            <w:r w:rsidR="00AC66EE" w:rsidRPr="00793CDE">
              <w:rPr>
                <w:sz w:val="28"/>
                <w:szCs w:val="28"/>
              </w:rPr>
              <w:t xml:space="preserve">нием индикаторов их достижения </w:t>
            </w:r>
            <w:r w:rsidRPr="00793CDE">
              <w:rPr>
                <w:sz w:val="28"/>
                <w:szCs w:val="28"/>
              </w:rPr>
              <w:t>и планируемых результатов обучения по дисциплине</w:t>
            </w:r>
          </w:p>
        </w:tc>
        <w:tc>
          <w:tcPr>
            <w:tcW w:w="810" w:type="dxa"/>
          </w:tcPr>
          <w:p w:rsidR="00BC2A37" w:rsidRPr="00793CDE" w:rsidRDefault="003714DD" w:rsidP="00BC2A37">
            <w:pPr>
              <w:jc w:val="center"/>
              <w:rPr>
                <w:sz w:val="28"/>
                <w:szCs w:val="28"/>
              </w:rPr>
            </w:pPr>
            <w:r w:rsidRPr="00793CDE">
              <w:rPr>
                <w:sz w:val="28"/>
                <w:szCs w:val="28"/>
              </w:rPr>
              <w:t>3</w:t>
            </w:r>
          </w:p>
        </w:tc>
      </w:tr>
      <w:tr w:rsidR="00BC2A37" w:rsidRPr="00793CDE" w:rsidTr="00EC0A5F">
        <w:tc>
          <w:tcPr>
            <w:tcW w:w="8395" w:type="dxa"/>
            <w:shd w:val="clear" w:color="auto" w:fill="auto"/>
          </w:tcPr>
          <w:p w:rsidR="00BC2A37" w:rsidRPr="00793CDE" w:rsidRDefault="00BC2A37" w:rsidP="00BC2A37">
            <w:pPr>
              <w:keepNext/>
              <w:rPr>
                <w:sz w:val="28"/>
                <w:szCs w:val="28"/>
              </w:rPr>
            </w:pPr>
            <w:r w:rsidRPr="00793CDE">
              <w:rPr>
                <w:bCs/>
                <w:sz w:val="28"/>
                <w:szCs w:val="28"/>
              </w:rPr>
              <w:t>3. Место дисциплины в структуре образовательной программы</w:t>
            </w:r>
          </w:p>
        </w:tc>
        <w:tc>
          <w:tcPr>
            <w:tcW w:w="810" w:type="dxa"/>
          </w:tcPr>
          <w:p w:rsidR="00BC2A37" w:rsidRPr="00793CDE" w:rsidRDefault="00AE4912" w:rsidP="00BC2A37">
            <w:pPr>
              <w:keepNext/>
              <w:jc w:val="center"/>
              <w:rPr>
                <w:sz w:val="28"/>
                <w:szCs w:val="28"/>
                <w:lang w:val="en-US"/>
              </w:rPr>
            </w:pPr>
            <w:r w:rsidRPr="00793CDE">
              <w:rPr>
                <w:sz w:val="28"/>
                <w:szCs w:val="28"/>
                <w:lang w:val="en-US"/>
              </w:rPr>
              <w:t>6</w:t>
            </w:r>
          </w:p>
        </w:tc>
      </w:tr>
      <w:tr w:rsidR="00BC2A37" w:rsidRPr="00793CDE" w:rsidTr="00EC0A5F">
        <w:tc>
          <w:tcPr>
            <w:tcW w:w="8395" w:type="dxa"/>
            <w:shd w:val="clear" w:color="auto" w:fill="auto"/>
          </w:tcPr>
          <w:p w:rsidR="00BC2A37" w:rsidRPr="00793CDE" w:rsidRDefault="00BC2A37" w:rsidP="00BC2A37">
            <w:pPr>
              <w:keepNext/>
              <w:rPr>
                <w:sz w:val="28"/>
                <w:szCs w:val="28"/>
              </w:rPr>
            </w:pPr>
            <w:r w:rsidRPr="00793CDE">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BC2A37" w:rsidRPr="00793CDE" w:rsidRDefault="00A2146A" w:rsidP="00BC2A37">
            <w:pPr>
              <w:keepNext/>
              <w:jc w:val="center"/>
              <w:rPr>
                <w:sz w:val="28"/>
                <w:szCs w:val="28"/>
              </w:rPr>
            </w:pPr>
            <w:r w:rsidRPr="00793CDE">
              <w:rPr>
                <w:sz w:val="28"/>
                <w:szCs w:val="28"/>
              </w:rPr>
              <w:t>6</w:t>
            </w:r>
          </w:p>
        </w:tc>
      </w:tr>
      <w:tr w:rsidR="00BC2A37" w:rsidRPr="00793CDE" w:rsidTr="00EC0A5F">
        <w:tc>
          <w:tcPr>
            <w:tcW w:w="8395" w:type="dxa"/>
            <w:shd w:val="clear" w:color="auto" w:fill="auto"/>
          </w:tcPr>
          <w:p w:rsidR="00BC2A37" w:rsidRPr="00793CDE" w:rsidRDefault="00BC2A37" w:rsidP="00BC2A37">
            <w:pPr>
              <w:keepNext/>
              <w:rPr>
                <w:sz w:val="28"/>
                <w:szCs w:val="28"/>
              </w:rPr>
            </w:pPr>
            <w:r w:rsidRPr="00793CDE">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BC2A37" w:rsidRPr="00793CDE" w:rsidRDefault="00A2146A" w:rsidP="00BC2A37">
            <w:pPr>
              <w:keepNext/>
              <w:jc w:val="center"/>
              <w:rPr>
                <w:sz w:val="28"/>
                <w:szCs w:val="28"/>
              </w:rPr>
            </w:pPr>
            <w:r w:rsidRPr="00793CDE">
              <w:rPr>
                <w:sz w:val="28"/>
                <w:szCs w:val="28"/>
              </w:rPr>
              <w:t>6</w:t>
            </w:r>
          </w:p>
        </w:tc>
      </w:tr>
      <w:tr w:rsidR="00BC2A37" w:rsidRPr="00793CDE" w:rsidTr="00EC0A5F">
        <w:tc>
          <w:tcPr>
            <w:tcW w:w="8395" w:type="dxa"/>
            <w:shd w:val="clear" w:color="auto" w:fill="auto"/>
          </w:tcPr>
          <w:p w:rsidR="00BC2A37" w:rsidRPr="00793CDE" w:rsidRDefault="00BC2A37" w:rsidP="00BC2A37">
            <w:pPr>
              <w:keepNext/>
              <w:rPr>
                <w:bCs/>
                <w:sz w:val="28"/>
                <w:szCs w:val="28"/>
              </w:rPr>
            </w:pPr>
            <w:r w:rsidRPr="00793CDE">
              <w:rPr>
                <w:bCs/>
                <w:sz w:val="28"/>
                <w:szCs w:val="28"/>
              </w:rPr>
              <w:t>5.1. Содержание дисциплины</w:t>
            </w:r>
          </w:p>
        </w:tc>
        <w:tc>
          <w:tcPr>
            <w:tcW w:w="810" w:type="dxa"/>
          </w:tcPr>
          <w:p w:rsidR="00BC2A37" w:rsidRPr="00793CDE" w:rsidRDefault="00A2146A" w:rsidP="00BC2A37">
            <w:pPr>
              <w:keepNext/>
              <w:jc w:val="center"/>
              <w:rPr>
                <w:sz w:val="28"/>
                <w:szCs w:val="28"/>
              </w:rPr>
            </w:pPr>
            <w:r w:rsidRPr="00793CDE">
              <w:rPr>
                <w:sz w:val="28"/>
                <w:szCs w:val="28"/>
              </w:rPr>
              <w:t>6</w:t>
            </w:r>
          </w:p>
        </w:tc>
      </w:tr>
      <w:tr w:rsidR="00BC2A37" w:rsidRPr="00793CDE" w:rsidTr="00EC0A5F">
        <w:tc>
          <w:tcPr>
            <w:tcW w:w="8395" w:type="dxa"/>
            <w:shd w:val="clear" w:color="auto" w:fill="auto"/>
          </w:tcPr>
          <w:p w:rsidR="00BC2A37" w:rsidRPr="00793CDE" w:rsidRDefault="00BC2A37" w:rsidP="00BC2A37">
            <w:pPr>
              <w:keepNext/>
              <w:rPr>
                <w:bCs/>
                <w:sz w:val="28"/>
                <w:szCs w:val="28"/>
              </w:rPr>
            </w:pPr>
            <w:r w:rsidRPr="00793CDE">
              <w:rPr>
                <w:sz w:val="28"/>
                <w:szCs w:val="28"/>
              </w:rPr>
              <w:t>5.2. Учебно-тематический план</w:t>
            </w:r>
          </w:p>
        </w:tc>
        <w:tc>
          <w:tcPr>
            <w:tcW w:w="810" w:type="dxa"/>
          </w:tcPr>
          <w:p w:rsidR="00BC2A37" w:rsidRPr="00793CDE" w:rsidRDefault="00420FA4" w:rsidP="00420FA4">
            <w:pPr>
              <w:keepNext/>
              <w:jc w:val="center"/>
              <w:rPr>
                <w:sz w:val="28"/>
                <w:szCs w:val="28"/>
              </w:rPr>
            </w:pPr>
            <w:r w:rsidRPr="00793CDE">
              <w:rPr>
                <w:sz w:val="28"/>
                <w:szCs w:val="28"/>
              </w:rPr>
              <w:t>8</w:t>
            </w:r>
          </w:p>
        </w:tc>
      </w:tr>
      <w:tr w:rsidR="00BC2A37" w:rsidRPr="00793CDE" w:rsidTr="00EC0A5F">
        <w:tc>
          <w:tcPr>
            <w:tcW w:w="8395" w:type="dxa"/>
            <w:shd w:val="clear" w:color="auto" w:fill="auto"/>
          </w:tcPr>
          <w:p w:rsidR="00BC2A37" w:rsidRPr="00793CDE" w:rsidRDefault="00BC2A37" w:rsidP="00BC2A37">
            <w:pPr>
              <w:keepNext/>
              <w:rPr>
                <w:bCs/>
                <w:sz w:val="28"/>
                <w:szCs w:val="28"/>
              </w:rPr>
            </w:pPr>
            <w:r w:rsidRPr="00793CDE">
              <w:rPr>
                <w:sz w:val="28"/>
                <w:szCs w:val="28"/>
              </w:rPr>
              <w:t>5.3. Содержание семинаров, практических занятий</w:t>
            </w:r>
          </w:p>
        </w:tc>
        <w:tc>
          <w:tcPr>
            <w:tcW w:w="810" w:type="dxa"/>
          </w:tcPr>
          <w:p w:rsidR="00BC2A37" w:rsidRPr="00793CDE" w:rsidRDefault="00420FA4" w:rsidP="00BC2A37">
            <w:pPr>
              <w:keepNext/>
              <w:jc w:val="center"/>
              <w:rPr>
                <w:sz w:val="28"/>
                <w:szCs w:val="28"/>
              </w:rPr>
            </w:pPr>
            <w:r w:rsidRPr="00793CDE">
              <w:rPr>
                <w:sz w:val="28"/>
                <w:szCs w:val="28"/>
              </w:rPr>
              <w:t>9</w:t>
            </w:r>
          </w:p>
        </w:tc>
      </w:tr>
      <w:tr w:rsidR="00BC2A37" w:rsidRPr="00793CDE" w:rsidTr="00EC0A5F">
        <w:tc>
          <w:tcPr>
            <w:tcW w:w="8395" w:type="dxa"/>
            <w:shd w:val="clear" w:color="auto" w:fill="auto"/>
          </w:tcPr>
          <w:p w:rsidR="00BC2A37" w:rsidRPr="00793CDE" w:rsidRDefault="00BC2A37" w:rsidP="00BC2A37">
            <w:pPr>
              <w:keepNext/>
              <w:rPr>
                <w:bCs/>
                <w:sz w:val="28"/>
                <w:szCs w:val="28"/>
              </w:rPr>
            </w:pPr>
            <w:r w:rsidRPr="00793CDE">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BC2A37" w:rsidRPr="00793CDE" w:rsidRDefault="00243D4F" w:rsidP="00BC2A37">
            <w:pPr>
              <w:keepNext/>
              <w:jc w:val="center"/>
              <w:rPr>
                <w:sz w:val="28"/>
                <w:szCs w:val="28"/>
              </w:rPr>
            </w:pPr>
            <w:r w:rsidRPr="00793CDE">
              <w:rPr>
                <w:sz w:val="28"/>
                <w:szCs w:val="28"/>
              </w:rPr>
              <w:t>10</w:t>
            </w:r>
          </w:p>
        </w:tc>
      </w:tr>
      <w:tr w:rsidR="00BC2A37" w:rsidRPr="00793CDE" w:rsidTr="00EC0A5F">
        <w:tc>
          <w:tcPr>
            <w:tcW w:w="8395" w:type="dxa"/>
            <w:shd w:val="clear" w:color="auto" w:fill="auto"/>
          </w:tcPr>
          <w:p w:rsidR="00BC2A37" w:rsidRPr="00793CDE" w:rsidRDefault="00BC2A37" w:rsidP="00BC2A37">
            <w:pPr>
              <w:keepNext/>
              <w:rPr>
                <w:bCs/>
                <w:sz w:val="28"/>
                <w:szCs w:val="28"/>
              </w:rPr>
            </w:pPr>
            <w:r w:rsidRPr="00793CDE">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BC2A37" w:rsidRPr="00793CDE" w:rsidRDefault="00243D4F" w:rsidP="00BC2A37">
            <w:pPr>
              <w:keepNext/>
              <w:jc w:val="center"/>
              <w:rPr>
                <w:sz w:val="28"/>
                <w:szCs w:val="28"/>
              </w:rPr>
            </w:pPr>
            <w:r w:rsidRPr="00793CDE">
              <w:rPr>
                <w:sz w:val="28"/>
                <w:szCs w:val="28"/>
              </w:rPr>
              <w:t>10</w:t>
            </w:r>
          </w:p>
        </w:tc>
      </w:tr>
      <w:tr w:rsidR="00BC2A37" w:rsidRPr="00793CDE" w:rsidTr="00EC0A5F">
        <w:tc>
          <w:tcPr>
            <w:tcW w:w="8395" w:type="dxa"/>
            <w:shd w:val="clear" w:color="auto" w:fill="auto"/>
          </w:tcPr>
          <w:p w:rsidR="00BC2A37" w:rsidRPr="00793CDE" w:rsidRDefault="00BC2A37" w:rsidP="00BC2A37">
            <w:pPr>
              <w:keepNext/>
              <w:rPr>
                <w:bCs/>
                <w:sz w:val="28"/>
                <w:szCs w:val="28"/>
              </w:rPr>
            </w:pPr>
            <w:r w:rsidRPr="00793CDE">
              <w:rPr>
                <w:sz w:val="28"/>
                <w:szCs w:val="28"/>
              </w:rPr>
              <w:t xml:space="preserve">6.2. </w:t>
            </w:r>
            <w:r w:rsidR="00FD73D3" w:rsidRPr="00793CDE">
              <w:rPr>
                <w:sz w:val="28"/>
                <w:szCs w:val="28"/>
              </w:rPr>
              <w:t>Перечень вопросов, заданий, тем для подготовки к текуще</w:t>
            </w:r>
            <w:r w:rsidR="003316EB" w:rsidRPr="00793CDE">
              <w:rPr>
                <w:sz w:val="28"/>
                <w:szCs w:val="28"/>
              </w:rPr>
              <w:t xml:space="preserve">му контролю </w:t>
            </w:r>
          </w:p>
        </w:tc>
        <w:tc>
          <w:tcPr>
            <w:tcW w:w="810" w:type="dxa"/>
          </w:tcPr>
          <w:p w:rsidR="00BC2A37" w:rsidRPr="00793CDE" w:rsidRDefault="000B6817" w:rsidP="00BC2A37">
            <w:pPr>
              <w:keepNext/>
              <w:jc w:val="center"/>
              <w:rPr>
                <w:sz w:val="28"/>
                <w:szCs w:val="28"/>
              </w:rPr>
            </w:pPr>
            <w:r w:rsidRPr="00793CDE">
              <w:rPr>
                <w:sz w:val="28"/>
                <w:szCs w:val="28"/>
              </w:rPr>
              <w:t>12</w:t>
            </w:r>
          </w:p>
        </w:tc>
      </w:tr>
      <w:tr w:rsidR="00BC2A37" w:rsidRPr="00793CDE" w:rsidTr="00EC0A5F">
        <w:tc>
          <w:tcPr>
            <w:tcW w:w="8395" w:type="dxa"/>
            <w:shd w:val="clear" w:color="auto" w:fill="auto"/>
          </w:tcPr>
          <w:p w:rsidR="00BC2A37" w:rsidRPr="00793CDE" w:rsidRDefault="00BC2A37" w:rsidP="00BC2A37">
            <w:pPr>
              <w:jc w:val="both"/>
              <w:rPr>
                <w:sz w:val="28"/>
                <w:szCs w:val="28"/>
              </w:rPr>
            </w:pPr>
            <w:r w:rsidRPr="00793CDE">
              <w:rPr>
                <w:sz w:val="28"/>
                <w:szCs w:val="28"/>
              </w:rPr>
              <w:t>7. Фонд оценочных средств для проведения промежуточной аттестации обучающихся по дисциплине</w:t>
            </w:r>
          </w:p>
        </w:tc>
        <w:tc>
          <w:tcPr>
            <w:tcW w:w="810" w:type="dxa"/>
          </w:tcPr>
          <w:p w:rsidR="00BC2A37" w:rsidRPr="00793CDE" w:rsidRDefault="00D57A0D" w:rsidP="00BC2A37">
            <w:pPr>
              <w:keepNext/>
              <w:jc w:val="center"/>
              <w:rPr>
                <w:sz w:val="28"/>
                <w:szCs w:val="28"/>
                <w:lang w:val="en-US"/>
              </w:rPr>
            </w:pPr>
            <w:r w:rsidRPr="00793CDE">
              <w:rPr>
                <w:sz w:val="28"/>
                <w:szCs w:val="28"/>
              </w:rPr>
              <w:t>1</w:t>
            </w:r>
            <w:r w:rsidR="00F929E5" w:rsidRPr="00793CDE">
              <w:rPr>
                <w:sz w:val="28"/>
                <w:szCs w:val="28"/>
                <w:lang w:val="en-US"/>
              </w:rPr>
              <w:t>4</w:t>
            </w:r>
          </w:p>
        </w:tc>
      </w:tr>
      <w:tr w:rsidR="00BC2A37" w:rsidRPr="00793CDE" w:rsidTr="00EC0A5F">
        <w:tc>
          <w:tcPr>
            <w:tcW w:w="8395" w:type="dxa"/>
            <w:shd w:val="clear" w:color="auto" w:fill="auto"/>
          </w:tcPr>
          <w:p w:rsidR="00BC2A37" w:rsidRPr="00793CDE" w:rsidRDefault="00CD00E8" w:rsidP="00BC2A37">
            <w:pPr>
              <w:jc w:val="both"/>
              <w:rPr>
                <w:sz w:val="28"/>
                <w:szCs w:val="28"/>
              </w:rPr>
            </w:pPr>
            <w:r w:rsidRPr="00793CDE">
              <w:rPr>
                <w:sz w:val="28"/>
                <w:szCs w:val="28"/>
              </w:rPr>
              <w:t xml:space="preserve">8. Перечень основной </w:t>
            </w:r>
            <w:r w:rsidR="00BC2A37" w:rsidRPr="00793CDE">
              <w:rPr>
                <w:sz w:val="28"/>
                <w:szCs w:val="28"/>
              </w:rPr>
              <w:t>и дополнительной учебной литературы, необходимой для освоения дисциплины</w:t>
            </w:r>
          </w:p>
        </w:tc>
        <w:tc>
          <w:tcPr>
            <w:tcW w:w="810" w:type="dxa"/>
          </w:tcPr>
          <w:p w:rsidR="00BC2A37" w:rsidRPr="00793CDE" w:rsidRDefault="00323527" w:rsidP="00BC2A37">
            <w:pPr>
              <w:keepNext/>
              <w:jc w:val="center"/>
              <w:rPr>
                <w:sz w:val="28"/>
                <w:szCs w:val="28"/>
              </w:rPr>
            </w:pPr>
            <w:r w:rsidRPr="00793CDE">
              <w:rPr>
                <w:sz w:val="28"/>
                <w:szCs w:val="28"/>
              </w:rPr>
              <w:t>2</w:t>
            </w:r>
            <w:r w:rsidR="00DA3224">
              <w:rPr>
                <w:sz w:val="28"/>
                <w:szCs w:val="28"/>
              </w:rPr>
              <w:t>2</w:t>
            </w:r>
          </w:p>
        </w:tc>
      </w:tr>
      <w:tr w:rsidR="00BC2A37" w:rsidRPr="00793CDE" w:rsidTr="00EC0A5F">
        <w:tc>
          <w:tcPr>
            <w:tcW w:w="8395" w:type="dxa"/>
            <w:shd w:val="clear" w:color="auto" w:fill="auto"/>
          </w:tcPr>
          <w:p w:rsidR="00BC2A37" w:rsidRPr="00793CDE" w:rsidRDefault="00BC2A37" w:rsidP="00BC2A37">
            <w:pPr>
              <w:jc w:val="both"/>
              <w:rPr>
                <w:sz w:val="28"/>
                <w:szCs w:val="28"/>
              </w:rPr>
            </w:pPr>
            <w:r w:rsidRPr="00793CDE">
              <w:rPr>
                <w:sz w:val="28"/>
                <w:szCs w:val="28"/>
              </w:rPr>
              <w:t>9. П</w:t>
            </w:r>
            <w:r w:rsidRPr="00793CDE">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BC2A37" w:rsidRPr="00793CDE" w:rsidRDefault="00850A45" w:rsidP="00BC2A37">
            <w:pPr>
              <w:keepNext/>
              <w:jc w:val="center"/>
              <w:rPr>
                <w:sz w:val="28"/>
                <w:szCs w:val="28"/>
              </w:rPr>
            </w:pPr>
            <w:r w:rsidRPr="00793CDE">
              <w:rPr>
                <w:sz w:val="28"/>
                <w:szCs w:val="28"/>
              </w:rPr>
              <w:t>2</w:t>
            </w:r>
            <w:r w:rsidR="00DA3224">
              <w:rPr>
                <w:sz w:val="28"/>
                <w:szCs w:val="28"/>
              </w:rPr>
              <w:t>4</w:t>
            </w:r>
          </w:p>
        </w:tc>
      </w:tr>
      <w:tr w:rsidR="00BC2A37" w:rsidRPr="00793CDE" w:rsidTr="00EC0A5F">
        <w:tc>
          <w:tcPr>
            <w:tcW w:w="8395" w:type="dxa"/>
            <w:shd w:val="clear" w:color="auto" w:fill="auto"/>
          </w:tcPr>
          <w:p w:rsidR="00BC2A37" w:rsidRPr="00793CDE" w:rsidRDefault="00BC2A37" w:rsidP="00BC2A37">
            <w:pPr>
              <w:jc w:val="both"/>
              <w:rPr>
                <w:sz w:val="28"/>
                <w:szCs w:val="28"/>
              </w:rPr>
            </w:pPr>
            <w:r w:rsidRPr="00793CDE">
              <w:rPr>
                <w:sz w:val="28"/>
                <w:szCs w:val="28"/>
              </w:rPr>
              <w:t>10. Методические указания для обучающихся по освоению дисциплины</w:t>
            </w:r>
          </w:p>
        </w:tc>
        <w:tc>
          <w:tcPr>
            <w:tcW w:w="810" w:type="dxa"/>
          </w:tcPr>
          <w:p w:rsidR="00BC2A37" w:rsidRPr="00793CDE" w:rsidRDefault="00A22797" w:rsidP="00BC2A37">
            <w:pPr>
              <w:keepNext/>
              <w:jc w:val="center"/>
              <w:rPr>
                <w:sz w:val="28"/>
                <w:szCs w:val="28"/>
              </w:rPr>
            </w:pPr>
            <w:r>
              <w:rPr>
                <w:sz w:val="28"/>
                <w:szCs w:val="28"/>
              </w:rPr>
              <w:t>26</w:t>
            </w:r>
          </w:p>
        </w:tc>
      </w:tr>
      <w:tr w:rsidR="00BC2A37" w:rsidRPr="00793CDE" w:rsidTr="00EC0A5F">
        <w:tc>
          <w:tcPr>
            <w:tcW w:w="8395" w:type="dxa"/>
            <w:shd w:val="clear" w:color="auto" w:fill="auto"/>
          </w:tcPr>
          <w:p w:rsidR="00BC2A37" w:rsidRPr="00793CDE" w:rsidRDefault="00BC2A37" w:rsidP="00BC2A37">
            <w:pPr>
              <w:jc w:val="both"/>
              <w:rPr>
                <w:sz w:val="28"/>
                <w:szCs w:val="28"/>
              </w:rPr>
            </w:pPr>
            <w:r w:rsidRPr="00793CDE">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BC2A37" w:rsidRPr="00793CDE" w:rsidRDefault="00CB6334" w:rsidP="00073F12">
            <w:pPr>
              <w:keepNext/>
              <w:jc w:val="center"/>
              <w:rPr>
                <w:sz w:val="28"/>
                <w:szCs w:val="28"/>
                <w:lang w:val="en-US"/>
              </w:rPr>
            </w:pPr>
            <w:r w:rsidRPr="00793CDE">
              <w:rPr>
                <w:sz w:val="28"/>
                <w:szCs w:val="28"/>
                <w:lang w:val="en-US"/>
              </w:rPr>
              <w:t>27</w:t>
            </w:r>
          </w:p>
        </w:tc>
      </w:tr>
      <w:tr w:rsidR="00BC2A37" w:rsidRPr="00793CDE" w:rsidTr="00EC0A5F">
        <w:tc>
          <w:tcPr>
            <w:tcW w:w="8395" w:type="dxa"/>
            <w:shd w:val="clear" w:color="auto" w:fill="auto"/>
          </w:tcPr>
          <w:p w:rsidR="00BC2A37" w:rsidRPr="00793CDE" w:rsidRDefault="00BC2A37" w:rsidP="00BC2A37">
            <w:pPr>
              <w:jc w:val="both"/>
              <w:rPr>
                <w:bCs/>
                <w:sz w:val="28"/>
                <w:szCs w:val="28"/>
              </w:rPr>
            </w:pPr>
            <w:r w:rsidRPr="00793CDE">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BC2A37" w:rsidRPr="00A22797" w:rsidRDefault="00A22797" w:rsidP="00073F12">
            <w:pPr>
              <w:keepNext/>
              <w:jc w:val="center"/>
              <w:rPr>
                <w:sz w:val="28"/>
                <w:szCs w:val="28"/>
              </w:rPr>
            </w:pPr>
            <w:r>
              <w:rPr>
                <w:sz w:val="28"/>
                <w:szCs w:val="28"/>
                <w:lang w:val="en-US"/>
              </w:rPr>
              <w:t>2</w:t>
            </w:r>
            <w:r>
              <w:rPr>
                <w:sz w:val="28"/>
                <w:szCs w:val="28"/>
              </w:rPr>
              <w:t>8</w:t>
            </w:r>
          </w:p>
        </w:tc>
      </w:tr>
    </w:tbl>
    <w:p w:rsidR="00793CDE" w:rsidRDefault="00793CDE" w:rsidP="00793CDE">
      <w:pPr>
        <w:rPr>
          <w:b/>
          <w:color w:val="FF0000"/>
          <w:sz w:val="28"/>
          <w:szCs w:val="28"/>
        </w:rPr>
      </w:pPr>
    </w:p>
    <w:p w:rsidR="0035733F" w:rsidRPr="00CD00E8" w:rsidRDefault="00BC2A37" w:rsidP="00470E3F">
      <w:pPr>
        <w:suppressAutoHyphens/>
        <w:rPr>
          <w:b/>
          <w:sz w:val="28"/>
          <w:szCs w:val="28"/>
        </w:rPr>
      </w:pPr>
      <w:r w:rsidRPr="004C3DF3">
        <w:rPr>
          <w:b/>
          <w:sz w:val="28"/>
          <w:szCs w:val="28"/>
          <w:highlight w:val="yellow"/>
        </w:rPr>
        <w:br w:type="page"/>
      </w:r>
      <w:r w:rsidR="0035733F" w:rsidRPr="00CD00E8">
        <w:rPr>
          <w:b/>
          <w:sz w:val="28"/>
          <w:szCs w:val="28"/>
        </w:rPr>
        <w:lastRenderedPageBreak/>
        <w:t xml:space="preserve">1. </w:t>
      </w:r>
      <w:r w:rsidR="003D4091" w:rsidRPr="00CD00E8">
        <w:rPr>
          <w:b/>
          <w:sz w:val="28"/>
          <w:szCs w:val="28"/>
        </w:rPr>
        <w:t>Наименование дисциплины</w:t>
      </w:r>
    </w:p>
    <w:p w:rsidR="0088653B" w:rsidRPr="004C3DF3" w:rsidRDefault="0088653B" w:rsidP="0088653B">
      <w:pPr>
        <w:jc w:val="center"/>
        <w:rPr>
          <w:sz w:val="28"/>
          <w:szCs w:val="28"/>
          <w:highlight w:val="yellow"/>
        </w:rPr>
      </w:pPr>
    </w:p>
    <w:p w:rsidR="003D4091" w:rsidRPr="00CD00E8" w:rsidRDefault="0035733F" w:rsidP="0088653B">
      <w:pPr>
        <w:jc w:val="center"/>
        <w:rPr>
          <w:sz w:val="28"/>
          <w:szCs w:val="28"/>
        </w:rPr>
      </w:pPr>
      <w:r w:rsidRPr="00CD00E8">
        <w:rPr>
          <w:sz w:val="28"/>
          <w:szCs w:val="28"/>
        </w:rPr>
        <w:t>«</w:t>
      </w:r>
      <w:r w:rsidR="0088653B" w:rsidRPr="00CD00E8">
        <w:rPr>
          <w:bCs/>
          <w:sz w:val="28"/>
          <w:szCs w:val="28"/>
        </w:rPr>
        <w:t>Организация и технологии работы коммерческой службы гостиничного комплекса</w:t>
      </w:r>
      <w:r w:rsidR="00AD26D7" w:rsidRPr="00CD00E8">
        <w:rPr>
          <w:sz w:val="28"/>
          <w:szCs w:val="28"/>
        </w:rPr>
        <w:t>»</w:t>
      </w:r>
    </w:p>
    <w:p w:rsidR="0088653B" w:rsidRPr="004C3DF3" w:rsidRDefault="0088653B" w:rsidP="0088653B">
      <w:pPr>
        <w:jc w:val="center"/>
        <w:rPr>
          <w:b/>
          <w:bCs/>
          <w:sz w:val="28"/>
          <w:szCs w:val="28"/>
          <w:highlight w:val="yellow"/>
        </w:rPr>
      </w:pPr>
    </w:p>
    <w:p w:rsidR="00AD26D7" w:rsidRPr="002D70BC" w:rsidRDefault="00724333" w:rsidP="00B2690F">
      <w:pPr>
        <w:tabs>
          <w:tab w:val="left" w:pos="540"/>
        </w:tabs>
        <w:spacing w:after="60"/>
        <w:jc w:val="both"/>
        <w:rPr>
          <w:b/>
          <w:sz w:val="28"/>
          <w:szCs w:val="28"/>
        </w:rPr>
      </w:pPr>
      <w:r w:rsidRPr="002D70BC">
        <w:rPr>
          <w:b/>
          <w:sz w:val="28"/>
          <w:szCs w:val="28"/>
        </w:rPr>
        <w:t xml:space="preserve">2. </w:t>
      </w:r>
      <w:r w:rsidR="00BC2A37" w:rsidRPr="002D70BC">
        <w:rPr>
          <w:b/>
          <w:sz w:val="28"/>
          <w:szCs w:val="28"/>
        </w:rPr>
        <w:t xml:space="preserve">Перечень планируемых результатов освоения образовательной программы </w:t>
      </w:r>
      <w:r w:rsidR="00564C6D" w:rsidRPr="002D70BC">
        <w:rPr>
          <w:b/>
          <w:sz w:val="28"/>
          <w:szCs w:val="28"/>
        </w:rPr>
        <w:t xml:space="preserve">(перечень компетенций) </w:t>
      </w:r>
      <w:r w:rsidR="00BC2A37" w:rsidRPr="002D70BC">
        <w:rPr>
          <w:b/>
          <w:sz w:val="28"/>
          <w:szCs w:val="28"/>
        </w:rPr>
        <w:t>с указ</w:t>
      </w:r>
      <w:r w:rsidR="00564C6D" w:rsidRPr="002D70BC">
        <w:rPr>
          <w:b/>
          <w:sz w:val="28"/>
          <w:szCs w:val="28"/>
        </w:rPr>
        <w:t>анием индикаторов их достижения и планируемых результатов обучения по дисциплине</w:t>
      </w:r>
    </w:p>
    <w:p w:rsidR="00B2690F" w:rsidRPr="002D70BC" w:rsidRDefault="00B2690F" w:rsidP="00B2690F">
      <w:pPr>
        <w:tabs>
          <w:tab w:val="left" w:pos="540"/>
        </w:tabs>
        <w:spacing w:after="60"/>
        <w:jc w:val="both"/>
        <w:rPr>
          <w:b/>
          <w:sz w:val="28"/>
          <w:szCs w:val="28"/>
        </w:rPr>
      </w:pPr>
    </w:p>
    <w:tbl>
      <w:tblPr>
        <w:tblStyle w:val="aa"/>
        <w:tblW w:w="5127" w:type="pct"/>
        <w:tblLayout w:type="fixed"/>
        <w:tblLook w:val="04A0" w:firstRow="1" w:lastRow="0" w:firstColumn="1" w:lastColumn="0" w:noHBand="0" w:noVBand="1"/>
      </w:tblPr>
      <w:tblGrid>
        <w:gridCol w:w="798"/>
        <w:gridCol w:w="2907"/>
        <w:gridCol w:w="3059"/>
        <w:gridCol w:w="2820"/>
      </w:tblGrid>
      <w:tr w:rsidR="00211A4B" w:rsidRPr="00793CDE" w:rsidTr="00176959">
        <w:tc>
          <w:tcPr>
            <w:tcW w:w="416" w:type="pct"/>
          </w:tcPr>
          <w:p w:rsidR="00541F28" w:rsidRPr="00793CDE" w:rsidRDefault="00541F28" w:rsidP="005A7E5E">
            <w:pPr>
              <w:tabs>
                <w:tab w:val="left" w:pos="540"/>
              </w:tabs>
              <w:contextualSpacing/>
              <w:jc w:val="both"/>
              <w:rPr>
                <w:b/>
              </w:rPr>
            </w:pPr>
            <w:r w:rsidRPr="00793CDE">
              <w:rPr>
                <w:b/>
              </w:rPr>
              <w:t>Код компетенции</w:t>
            </w:r>
          </w:p>
        </w:tc>
        <w:tc>
          <w:tcPr>
            <w:tcW w:w="1516" w:type="pct"/>
          </w:tcPr>
          <w:p w:rsidR="00541F28" w:rsidRPr="00793CDE" w:rsidRDefault="00541F28" w:rsidP="005A7E5E">
            <w:pPr>
              <w:tabs>
                <w:tab w:val="left" w:pos="540"/>
              </w:tabs>
              <w:contextualSpacing/>
              <w:jc w:val="both"/>
              <w:rPr>
                <w:b/>
              </w:rPr>
            </w:pPr>
            <w:r w:rsidRPr="00793CDE">
              <w:rPr>
                <w:b/>
              </w:rPr>
              <w:t>Наименование компетенции</w:t>
            </w:r>
          </w:p>
        </w:tc>
        <w:tc>
          <w:tcPr>
            <w:tcW w:w="1596" w:type="pct"/>
          </w:tcPr>
          <w:p w:rsidR="00541F28" w:rsidRPr="00793CDE" w:rsidRDefault="00541F28" w:rsidP="005A7E5E">
            <w:pPr>
              <w:tabs>
                <w:tab w:val="left" w:pos="540"/>
              </w:tabs>
              <w:contextualSpacing/>
              <w:jc w:val="both"/>
              <w:rPr>
                <w:b/>
                <w:highlight w:val="yellow"/>
              </w:rPr>
            </w:pPr>
            <w:r w:rsidRPr="00793CDE">
              <w:rPr>
                <w:b/>
              </w:rPr>
              <w:t>Индикаторы достижения компетенции</w:t>
            </w:r>
          </w:p>
        </w:tc>
        <w:tc>
          <w:tcPr>
            <w:tcW w:w="1471" w:type="pct"/>
          </w:tcPr>
          <w:p w:rsidR="00541F28" w:rsidRPr="00793CDE" w:rsidRDefault="00541F28" w:rsidP="005A7E5E">
            <w:pPr>
              <w:tabs>
                <w:tab w:val="left" w:pos="540"/>
              </w:tabs>
              <w:contextualSpacing/>
              <w:jc w:val="both"/>
              <w:rPr>
                <w:b/>
                <w:highlight w:val="yellow"/>
              </w:rPr>
            </w:pPr>
            <w:r w:rsidRPr="00793CDE">
              <w:rPr>
                <w:b/>
              </w:rPr>
              <w:t>Результаты обучения (умения и знания), соотнесенные с индикаторами достижения компетенции</w:t>
            </w:r>
          </w:p>
        </w:tc>
      </w:tr>
      <w:tr w:rsidR="00211A4B" w:rsidRPr="00793CDE" w:rsidTr="0099467F">
        <w:trPr>
          <w:trHeight w:val="2116"/>
        </w:trPr>
        <w:tc>
          <w:tcPr>
            <w:tcW w:w="416" w:type="pct"/>
          </w:tcPr>
          <w:p w:rsidR="002771B2" w:rsidRPr="00793CDE" w:rsidRDefault="002771B2" w:rsidP="00206A6A"/>
          <w:p w:rsidR="002771B2" w:rsidRPr="00793CDE" w:rsidRDefault="002771B2" w:rsidP="00206A6A">
            <w:r w:rsidRPr="00793CDE">
              <w:t>ПКП-4</w:t>
            </w:r>
          </w:p>
          <w:p w:rsidR="002771B2" w:rsidRPr="00793CDE" w:rsidRDefault="002771B2" w:rsidP="00206A6A">
            <w:pPr>
              <w:rPr>
                <w:highlight w:val="red"/>
              </w:rPr>
            </w:pPr>
          </w:p>
        </w:tc>
        <w:tc>
          <w:tcPr>
            <w:tcW w:w="1516" w:type="pct"/>
          </w:tcPr>
          <w:p w:rsidR="002771B2" w:rsidRPr="00793CDE" w:rsidRDefault="002771B2" w:rsidP="00206A6A">
            <w:pPr>
              <w:rPr>
                <w:highlight w:val="red"/>
              </w:rPr>
            </w:pPr>
          </w:p>
          <w:p w:rsidR="002771B2" w:rsidRPr="00793CDE" w:rsidRDefault="002771B2" w:rsidP="00206A6A">
            <w:pPr>
              <w:rPr>
                <w:highlight w:val="red"/>
              </w:rPr>
            </w:pPr>
            <w:r w:rsidRPr="00793CDE">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информационно-коммуникационных технологий, корпоративных стандартов сервиса, регламентов и протоколов </w:t>
            </w:r>
            <w:proofErr w:type="spellStart"/>
            <w:r w:rsidRPr="00793CDE">
              <w:t>обслуживния</w:t>
            </w:r>
            <w:proofErr w:type="spellEnd"/>
          </w:p>
        </w:tc>
        <w:tc>
          <w:tcPr>
            <w:tcW w:w="1596" w:type="pct"/>
          </w:tcPr>
          <w:p w:rsidR="00250232" w:rsidRPr="00793CDE" w:rsidRDefault="00250232" w:rsidP="00206A6A">
            <w:pPr>
              <w:rPr>
                <w:highlight w:val="red"/>
              </w:rPr>
            </w:pPr>
          </w:p>
          <w:p w:rsidR="0044019A" w:rsidRPr="00793CDE" w:rsidRDefault="002771B2" w:rsidP="00206A6A">
            <w:r w:rsidRPr="00793CDE">
              <w:t>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rsidR="0044019A" w:rsidRPr="00793CDE" w:rsidRDefault="0044019A" w:rsidP="00206A6A">
            <w:pPr>
              <w:rPr>
                <w:highlight w:val="red"/>
              </w:rPr>
            </w:pPr>
          </w:p>
          <w:p w:rsidR="0044019A" w:rsidRPr="00793CDE" w:rsidRDefault="0044019A" w:rsidP="00206A6A">
            <w:pPr>
              <w:rPr>
                <w:highlight w:val="red"/>
              </w:rPr>
            </w:pPr>
          </w:p>
          <w:p w:rsidR="000C6432" w:rsidRPr="00793CDE" w:rsidRDefault="000C6432" w:rsidP="00206A6A">
            <w:pPr>
              <w:rPr>
                <w:highlight w:val="red"/>
              </w:rPr>
            </w:pPr>
          </w:p>
          <w:p w:rsidR="00175105" w:rsidRPr="00793CDE" w:rsidRDefault="00175105" w:rsidP="00206A6A">
            <w:pPr>
              <w:rPr>
                <w:highlight w:val="red"/>
              </w:rPr>
            </w:pPr>
          </w:p>
          <w:p w:rsidR="00972EDE" w:rsidRPr="00793CDE" w:rsidRDefault="00972EDE" w:rsidP="00206A6A"/>
          <w:p w:rsidR="00972EDE" w:rsidRPr="00793CDE" w:rsidRDefault="00972EDE" w:rsidP="00206A6A"/>
          <w:p w:rsidR="002A33CF" w:rsidRPr="00793CDE" w:rsidRDefault="002A33CF" w:rsidP="00206A6A"/>
          <w:p w:rsidR="0044019A" w:rsidRPr="00793CDE" w:rsidRDefault="002771B2" w:rsidP="00206A6A">
            <w:r w:rsidRPr="00793CDE">
              <w:t xml:space="preserve">2. Владеет навыками разработки и внедрения корпоративных стандартов, </w:t>
            </w:r>
            <w:r w:rsidR="00BB2A7D" w:rsidRPr="00793CDE">
              <w:t>регламентов и протоколов обслуживания в деятельность служб и отделов гостиничного предприятия/гостиничного комплекса.</w:t>
            </w:r>
          </w:p>
          <w:p w:rsidR="0044019A" w:rsidRPr="00793CDE" w:rsidRDefault="0044019A" w:rsidP="00206A6A">
            <w:pPr>
              <w:rPr>
                <w:highlight w:val="red"/>
              </w:rPr>
            </w:pPr>
          </w:p>
          <w:p w:rsidR="0044019A" w:rsidRPr="00793CDE" w:rsidRDefault="0044019A" w:rsidP="00206A6A">
            <w:pPr>
              <w:rPr>
                <w:highlight w:val="red"/>
              </w:rPr>
            </w:pPr>
          </w:p>
          <w:p w:rsidR="0044019A" w:rsidRPr="00793CDE" w:rsidRDefault="0044019A" w:rsidP="00206A6A">
            <w:pPr>
              <w:rPr>
                <w:highlight w:val="red"/>
              </w:rPr>
            </w:pPr>
          </w:p>
          <w:p w:rsidR="0044019A" w:rsidRPr="00793CDE" w:rsidRDefault="0044019A" w:rsidP="00206A6A">
            <w:pPr>
              <w:rPr>
                <w:highlight w:val="red"/>
              </w:rPr>
            </w:pPr>
          </w:p>
          <w:p w:rsidR="00C80A9B" w:rsidRPr="00793CDE" w:rsidRDefault="00C80A9B" w:rsidP="00206A6A">
            <w:pPr>
              <w:rPr>
                <w:highlight w:val="red"/>
              </w:rPr>
            </w:pPr>
          </w:p>
          <w:p w:rsidR="001E293B" w:rsidRPr="00793CDE" w:rsidRDefault="001E293B" w:rsidP="00206A6A">
            <w:pPr>
              <w:rPr>
                <w:highlight w:val="red"/>
              </w:rPr>
            </w:pPr>
          </w:p>
          <w:p w:rsidR="00E52C96" w:rsidRPr="00793CDE" w:rsidRDefault="00E52C96" w:rsidP="00206A6A">
            <w:pPr>
              <w:rPr>
                <w:rFonts w:eastAsia="MS Mincho"/>
                <w:highlight w:val="red"/>
              </w:rPr>
            </w:pPr>
          </w:p>
          <w:p w:rsidR="00175105" w:rsidRPr="00793CDE" w:rsidRDefault="00175105" w:rsidP="00206A6A"/>
          <w:p w:rsidR="0012125B" w:rsidRPr="00793CDE" w:rsidRDefault="0012125B" w:rsidP="00206A6A"/>
          <w:p w:rsidR="00246BF7" w:rsidRPr="00793CDE" w:rsidRDefault="00246BF7" w:rsidP="00206A6A"/>
          <w:p w:rsidR="00E34EE5" w:rsidRPr="00793CDE" w:rsidRDefault="00E34EE5" w:rsidP="00206A6A"/>
          <w:p w:rsidR="000C6432" w:rsidRPr="00793CDE" w:rsidRDefault="00BB2A7D" w:rsidP="00206A6A">
            <w:r w:rsidRPr="00793CDE">
              <w:t>3. Демонстрирует навыки работы с профессиональным программным обеспечением и CRM-системами, в том числе в целях построения долгосрочных взаимоотношений с потребителями.</w:t>
            </w:r>
          </w:p>
        </w:tc>
        <w:tc>
          <w:tcPr>
            <w:tcW w:w="1471" w:type="pct"/>
          </w:tcPr>
          <w:p w:rsidR="00E52C96" w:rsidRPr="00793CDE" w:rsidRDefault="00E52C96" w:rsidP="00206A6A">
            <w:pPr>
              <w:rPr>
                <w:highlight w:val="red"/>
              </w:rPr>
            </w:pPr>
          </w:p>
          <w:p w:rsidR="0044019A" w:rsidRPr="00793CDE" w:rsidRDefault="007324AF" w:rsidP="00206A6A">
            <w:r w:rsidRPr="00793CDE">
              <w:rPr>
                <w:b/>
              </w:rPr>
              <w:t>Знать:</w:t>
            </w:r>
            <w:r w:rsidR="007A7E30" w:rsidRPr="00793CDE">
              <w:t xml:space="preserve"> типологию потребителей</w:t>
            </w:r>
            <w:r w:rsidR="005C3071" w:rsidRPr="00793CDE">
              <w:t xml:space="preserve"> и их поведение</w:t>
            </w:r>
            <w:r w:rsidR="007A7E30" w:rsidRPr="00793CDE">
              <w:t xml:space="preserve">, виды коммуникаций, </w:t>
            </w:r>
            <w:r w:rsidR="005E3C67" w:rsidRPr="00793CDE">
              <w:t xml:space="preserve">способы и подходы к </w:t>
            </w:r>
            <w:r w:rsidR="007A7E30" w:rsidRPr="00793CDE">
              <w:t>их построению</w:t>
            </w:r>
            <w:r w:rsidR="00526CFB" w:rsidRPr="00793CDE">
              <w:t xml:space="preserve"> и использованию</w:t>
            </w:r>
          </w:p>
          <w:p w:rsidR="00C80A9B" w:rsidRPr="00793CDE" w:rsidRDefault="00C80A9B" w:rsidP="00206A6A"/>
          <w:p w:rsidR="00E52C96" w:rsidRPr="00793CDE" w:rsidRDefault="00E52C96" w:rsidP="00206A6A">
            <w:pPr>
              <w:rPr>
                <w:highlight w:val="red"/>
              </w:rPr>
            </w:pPr>
          </w:p>
          <w:p w:rsidR="00250232" w:rsidRPr="00793CDE" w:rsidRDefault="00F15BC1" w:rsidP="00206A6A">
            <w:pPr>
              <w:rPr>
                <w:b/>
              </w:rPr>
            </w:pPr>
            <w:r w:rsidRPr="00793CDE">
              <w:rPr>
                <w:b/>
              </w:rPr>
              <w:t>Уметь:</w:t>
            </w:r>
          </w:p>
          <w:p w:rsidR="00276BEC" w:rsidRPr="00793CDE" w:rsidRDefault="007A7E30" w:rsidP="00206A6A">
            <w:pPr>
              <w:rPr>
                <w:highlight w:val="red"/>
              </w:rPr>
            </w:pPr>
            <w:r w:rsidRPr="00793CDE">
              <w:t>определять типы потребителей и выбирать наиболее подходящие каналы для коммуникаций с ними</w:t>
            </w:r>
            <w:r w:rsidR="00105FB3" w:rsidRPr="00793CDE">
              <w:t>.</w:t>
            </w:r>
          </w:p>
          <w:p w:rsidR="00C60509" w:rsidRPr="00793CDE" w:rsidRDefault="00C60509" w:rsidP="00206A6A">
            <w:pPr>
              <w:rPr>
                <w:highlight w:val="red"/>
              </w:rPr>
            </w:pPr>
          </w:p>
          <w:p w:rsidR="00E52C96" w:rsidRPr="00793CDE" w:rsidRDefault="00E52C96" w:rsidP="00206A6A">
            <w:pPr>
              <w:rPr>
                <w:highlight w:val="red"/>
              </w:rPr>
            </w:pPr>
          </w:p>
          <w:p w:rsidR="00972EDE" w:rsidRPr="00793CDE" w:rsidRDefault="00972EDE" w:rsidP="00206A6A">
            <w:pPr>
              <w:rPr>
                <w:b/>
              </w:rPr>
            </w:pPr>
          </w:p>
          <w:p w:rsidR="00F15BC1" w:rsidRPr="00793CDE" w:rsidRDefault="00F15BC1" w:rsidP="00206A6A">
            <w:r w:rsidRPr="00793CDE">
              <w:rPr>
                <w:b/>
              </w:rPr>
              <w:t>Знать:</w:t>
            </w:r>
            <w:r w:rsidR="00C1044F" w:rsidRPr="00793CDE">
              <w:t xml:space="preserve"> основополагающие принципы корпоративных стандартов, регламентов и протоколов обслуживания</w:t>
            </w:r>
          </w:p>
          <w:p w:rsidR="00C60509" w:rsidRPr="00793CDE" w:rsidRDefault="00C60509" w:rsidP="00206A6A">
            <w:pPr>
              <w:rPr>
                <w:highlight w:val="red"/>
              </w:rPr>
            </w:pPr>
          </w:p>
          <w:p w:rsidR="003F2C61" w:rsidRPr="00793CDE" w:rsidRDefault="003F2C61" w:rsidP="00206A6A">
            <w:pPr>
              <w:rPr>
                <w:highlight w:val="red"/>
              </w:rPr>
            </w:pPr>
          </w:p>
          <w:p w:rsidR="003A7F63" w:rsidRPr="00793CDE" w:rsidRDefault="003A7F63" w:rsidP="00206A6A">
            <w:pPr>
              <w:rPr>
                <w:b/>
              </w:rPr>
            </w:pPr>
            <w:r w:rsidRPr="00793CDE">
              <w:rPr>
                <w:b/>
              </w:rPr>
              <w:t>Уметь:</w:t>
            </w:r>
          </w:p>
          <w:p w:rsidR="00666FE9" w:rsidRPr="00793CDE" w:rsidRDefault="003F2C61" w:rsidP="00206A6A">
            <w:pPr>
              <w:rPr>
                <w:highlight w:val="red"/>
              </w:rPr>
            </w:pPr>
            <w:r w:rsidRPr="00793CDE">
              <w:t>корректировать стандарты, регламенты и протоколы обслуживания в соответствии с</w:t>
            </w:r>
            <w:r w:rsidR="00803EAE" w:rsidRPr="00793CDE">
              <w:t xml:space="preserve">о стремительно </w:t>
            </w:r>
            <w:r w:rsidRPr="00793CDE">
              <w:lastRenderedPageBreak/>
              <w:t xml:space="preserve">меняющимися </w:t>
            </w:r>
            <w:r w:rsidR="00803EAE" w:rsidRPr="00793CDE">
              <w:t>требованиями гостиничного рынка</w:t>
            </w:r>
          </w:p>
          <w:p w:rsidR="00246BF7" w:rsidRPr="00793CDE" w:rsidRDefault="00246BF7" w:rsidP="00206A6A"/>
          <w:p w:rsidR="00E34EE5" w:rsidRPr="00793CDE" w:rsidRDefault="00E34EE5" w:rsidP="00206A6A"/>
          <w:p w:rsidR="00ED1BFF" w:rsidRPr="00793CDE" w:rsidRDefault="00FE412A" w:rsidP="00206A6A">
            <w:r w:rsidRPr="00793CDE">
              <w:rPr>
                <w:b/>
              </w:rPr>
              <w:t>Знать:</w:t>
            </w:r>
            <w:r w:rsidR="00DA4479" w:rsidRPr="00793CDE">
              <w:t xml:space="preserve"> современные специализированные программные продукты,</w:t>
            </w:r>
            <w:r w:rsidR="001378BF" w:rsidRPr="00793CDE">
              <w:t xml:space="preserve"> как отечественные, так и зарубежные, </w:t>
            </w:r>
            <w:r w:rsidR="00DA4479" w:rsidRPr="00793CDE">
              <w:t>представленные на рынке</w:t>
            </w:r>
          </w:p>
          <w:p w:rsidR="00E52C96" w:rsidRPr="00793CDE" w:rsidRDefault="00E52C96" w:rsidP="00206A6A">
            <w:pPr>
              <w:rPr>
                <w:highlight w:val="red"/>
              </w:rPr>
            </w:pPr>
          </w:p>
          <w:p w:rsidR="00E34EE5" w:rsidRPr="00793CDE" w:rsidRDefault="00E34EE5" w:rsidP="00206A6A">
            <w:pPr>
              <w:rPr>
                <w:highlight w:val="red"/>
              </w:rPr>
            </w:pPr>
          </w:p>
          <w:p w:rsidR="009B0A9D" w:rsidRPr="00793CDE" w:rsidRDefault="00437A10" w:rsidP="00206A6A">
            <w:pPr>
              <w:rPr>
                <w:b/>
              </w:rPr>
            </w:pPr>
            <w:r w:rsidRPr="00793CDE">
              <w:rPr>
                <w:b/>
              </w:rPr>
              <w:t>Уметь:</w:t>
            </w:r>
          </w:p>
          <w:p w:rsidR="0044019A" w:rsidRPr="00793CDE" w:rsidRDefault="00437A10" w:rsidP="00206A6A">
            <w:r w:rsidRPr="00793CDE">
              <w:t>ориентироваться в модулях различных программных продуктов,</w:t>
            </w:r>
            <w:r w:rsidR="00206A6A" w:rsidRPr="00793CDE">
              <w:t xml:space="preserve"> необходимых для </w:t>
            </w:r>
            <w:r w:rsidR="001378BF" w:rsidRPr="00793CDE">
              <w:t xml:space="preserve">организации </w:t>
            </w:r>
            <w:r w:rsidR="00206A6A" w:rsidRPr="00793CDE">
              <w:t>взаимодействия с потребителями.</w:t>
            </w:r>
          </w:p>
        </w:tc>
      </w:tr>
      <w:tr w:rsidR="000C6432" w:rsidRPr="00793CDE" w:rsidTr="00176959">
        <w:tc>
          <w:tcPr>
            <w:tcW w:w="416" w:type="pct"/>
          </w:tcPr>
          <w:p w:rsidR="005A7E5E" w:rsidRPr="00793CDE" w:rsidRDefault="005A7E5E" w:rsidP="005A7E5E">
            <w:pPr>
              <w:tabs>
                <w:tab w:val="left" w:pos="540"/>
              </w:tabs>
              <w:contextualSpacing/>
            </w:pPr>
          </w:p>
          <w:p w:rsidR="000C6432" w:rsidRPr="00793CDE" w:rsidRDefault="00300A85" w:rsidP="005A7E5E">
            <w:pPr>
              <w:tabs>
                <w:tab w:val="left" w:pos="540"/>
              </w:tabs>
              <w:contextualSpacing/>
            </w:pPr>
            <w:r w:rsidRPr="00793CDE">
              <w:t>ПКП-2</w:t>
            </w:r>
          </w:p>
        </w:tc>
        <w:tc>
          <w:tcPr>
            <w:tcW w:w="1516" w:type="pct"/>
          </w:tcPr>
          <w:p w:rsidR="00176959" w:rsidRPr="00793CDE" w:rsidRDefault="00176959" w:rsidP="005A7E5E">
            <w:pPr>
              <w:tabs>
                <w:tab w:val="left" w:pos="540"/>
              </w:tabs>
              <w:contextualSpacing/>
            </w:pPr>
          </w:p>
          <w:p w:rsidR="00300A85" w:rsidRPr="00793CDE" w:rsidRDefault="00300A85" w:rsidP="005A7E5E">
            <w:pPr>
              <w:tabs>
                <w:tab w:val="left" w:pos="540"/>
              </w:tabs>
              <w:contextualSpacing/>
            </w:pPr>
            <w:proofErr w:type="gramStart"/>
            <w:r w:rsidRPr="00793CDE">
              <w:t>Способен  к</w:t>
            </w:r>
            <w:proofErr w:type="gramEnd"/>
            <w:r w:rsidRPr="00793CDE">
              <w:t>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w:t>
            </w:r>
          </w:p>
          <w:p w:rsidR="000C6432" w:rsidRPr="00793CDE" w:rsidRDefault="00300A85" w:rsidP="005A7E5E">
            <w:pPr>
              <w:tabs>
                <w:tab w:val="left" w:pos="540"/>
              </w:tabs>
              <w:contextualSpacing/>
              <w:jc w:val="both"/>
            </w:pPr>
            <w:r w:rsidRPr="00793CDE">
              <w:t>факторов</w:t>
            </w:r>
          </w:p>
        </w:tc>
        <w:tc>
          <w:tcPr>
            <w:tcW w:w="1596" w:type="pct"/>
          </w:tcPr>
          <w:p w:rsidR="00176959" w:rsidRPr="00793CDE" w:rsidRDefault="00176959" w:rsidP="005A7E5E">
            <w:pPr>
              <w:jc w:val="both"/>
              <w:rPr>
                <w:highlight w:val="yellow"/>
              </w:rPr>
            </w:pPr>
          </w:p>
          <w:p w:rsidR="00300A85" w:rsidRPr="00793CDE" w:rsidRDefault="00300A85" w:rsidP="009A2042">
            <w:pPr>
              <w:jc w:val="both"/>
              <w:rPr>
                <w:rFonts w:eastAsia="PMingLiU"/>
              </w:rPr>
            </w:pPr>
            <w:r w:rsidRPr="00793CDE">
              <w:t xml:space="preserve">1. </w:t>
            </w:r>
            <w:proofErr w:type="gramStart"/>
            <w:r w:rsidRPr="00793CDE">
              <w:t>Владеет  методиками</w:t>
            </w:r>
            <w:proofErr w:type="gramEnd"/>
            <w:r w:rsidRPr="00793CDE">
              <w:t xml:space="preserve">  разработки, </w:t>
            </w:r>
            <w:r w:rsidR="000C6432" w:rsidRPr="00793CDE">
              <w:t>продвижения</w:t>
            </w:r>
            <w:r w:rsidRPr="00793CDE">
              <w:t xml:space="preserve">  и  реализации  гостиничного </w:t>
            </w:r>
            <w:r w:rsidR="000C6432" w:rsidRPr="00793CDE">
              <w:t>продукта</w:t>
            </w:r>
            <w:r w:rsidRPr="00793CDE">
              <w:t xml:space="preserve"> </w:t>
            </w:r>
            <w:r w:rsidR="000C6432" w:rsidRPr="00793CDE">
              <w:t>в</w:t>
            </w:r>
            <w:r w:rsidRPr="00793CDE">
              <w:t xml:space="preserve"> </w:t>
            </w:r>
            <w:r w:rsidR="000C6432" w:rsidRPr="00793CDE">
              <w:t>соответствии</w:t>
            </w:r>
            <w:r w:rsidRPr="00793CDE">
              <w:t xml:space="preserve"> </w:t>
            </w:r>
            <w:r w:rsidR="000C6432" w:rsidRPr="00793CDE">
              <w:t>с</w:t>
            </w:r>
            <w:r w:rsidRPr="00793CDE">
              <w:t xml:space="preserve"> </w:t>
            </w:r>
            <w:r w:rsidR="000C6432" w:rsidRPr="00793CDE">
              <w:t>изменением</w:t>
            </w:r>
            <w:r w:rsidRPr="00793CDE">
              <w:t xml:space="preserve"> </w:t>
            </w:r>
            <w:r w:rsidR="000C6432" w:rsidRPr="00793CDE">
              <w:t>конъюнктуры</w:t>
            </w:r>
            <w:r w:rsidRPr="00793CDE">
              <w:t xml:space="preserve">  международного  гостиничного </w:t>
            </w:r>
            <w:r w:rsidR="000C6432" w:rsidRPr="00793CDE">
              <w:t>рынка  и потребительскими  предпочтениями</w:t>
            </w:r>
            <w:r w:rsidRPr="00793CDE">
              <w:rPr>
                <w:rFonts w:eastAsia="PMingLiU"/>
              </w:rPr>
              <w:t>.</w:t>
            </w:r>
          </w:p>
          <w:p w:rsidR="00851646" w:rsidRPr="00793CDE" w:rsidRDefault="00851646" w:rsidP="009A2042">
            <w:pPr>
              <w:jc w:val="both"/>
              <w:rPr>
                <w:rFonts w:eastAsia="PMingLiU"/>
              </w:rPr>
            </w:pPr>
          </w:p>
          <w:p w:rsidR="00851646" w:rsidRPr="00793CDE" w:rsidRDefault="00851646" w:rsidP="009A2042">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4447CE" w:rsidRPr="00793CDE" w:rsidRDefault="004447CE" w:rsidP="005A7E5E">
            <w:pPr>
              <w:jc w:val="both"/>
              <w:rPr>
                <w:highlight w:val="yellow"/>
              </w:rPr>
            </w:pPr>
          </w:p>
          <w:p w:rsidR="00176959" w:rsidRPr="00793CDE" w:rsidRDefault="00176959" w:rsidP="005A7E5E">
            <w:pPr>
              <w:jc w:val="both"/>
              <w:rPr>
                <w:highlight w:val="yellow"/>
              </w:rPr>
            </w:pPr>
          </w:p>
          <w:p w:rsidR="00176959" w:rsidRPr="00793CDE" w:rsidRDefault="00176959" w:rsidP="005A7E5E">
            <w:pPr>
              <w:jc w:val="both"/>
              <w:rPr>
                <w:highlight w:val="yellow"/>
              </w:rPr>
            </w:pPr>
          </w:p>
          <w:p w:rsidR="00176959" w:rsidRPr="00793CDE" w:rsidRDefault="00176959" w:rsidP="005A7E5E">
            <w:pPr>
              <w:jc w:val="both"/>
              <w:rPr>
                <w:highlight w:val="yellow"/>
              </w:rPr>
            </w:pPr>
          </w:p>
          <w:p w:rsidR="00E34EE5" w:rsidRPr="00793CDE" w:rsidRDefault="00E34EE5" w:rsidP="005A7E5E">
            <w:pPr>
              <w:jc w:val="both"/>
              <w:rPr>
                <w:highlight w:val="yellow"/>
              </w:rPr>
            </w:pPr>
          </w:p>
          <w:p w:rsidR="00300A85" w:rsidRPr="00793CDE" w:rsidRDefault="00300A85" w:rsidP="005A7E5E">
            <w:pPr>
              <w:jc w:val="both"/>
            </w:pPr>
            <w:r w:rsidRPr="00793CDE">
              <w:t xml:space="preserve">2. </w:t>
            </w:r>
            <w:proofErr w:type="gramStart"/>
            <w:r w:rsidR="000C6432" w:rsidRPr="00793CDE">
              <w:t>Формирует  ассортиментную</w:t>
            </w:r>
            <w:proofErr w:type="gramEnd"/>
            <w:r w:rsidR="000C6432" w:rsidRPr="00793CDE">
              <w:t xml:space="preserve">  </w:t>
            </w:r>
            <w:r w:rsidR="000C6432" w:rsidRPr="00793CDE">
              <w:lastRenderedPageBreak/>
              <w:t>политику  и</w:t>
            </w:r>
            <w:r w:rsidRPr="00793CDE">
              <w:t xml:space="preserve"> </w:t>
            </w:r>
            <w:r w:rsidR="000C6432" w:rsidRPr="00793CDE">
              <w:t>спецификацию  услуг  предприятий  сферы</w:t>
            </w:r>
            <w:r w:rsidRPr="00793CDE">
              <w:t xml:space="preserve"> </w:t>
            </w:r>
            <w:r w:rsidR="000C6432" w:rsidRPr="00793CDE">
              <w:t>гостеприимства</w:t>
            </w:r>
            <w:r w:rsidRPr="00793CDE">
              <w:t>  на  основе  современны</w:t>
            </w:r>
            <w:r w:rsidR="000C6432" w:rsidRPr="00793CDE">
              <w:t>х</w:t>
            </w:r>
            <w:r w:rsidRPr="00793CDE">
              <w:t xml:space="preserve"> </w:t>
            </w:r>
            <w:r w:rsidR="000C6432" w:rsidRPr="00793CDE">
              <w:t>технологий</w:t>
            </w:r>
            <w:r w:rsidRPr="00793CDE">
              <w:t>  и с учетом социально-</w:t>
            </w:r>
            <w:r w:rsidR="000C6432" w:rsidRPr="00793CDE">
              <w:t>экономических</w:t>
            </w:r>
            <w:r w:rsidRPr="00793CDE">
              <w:t xml:space="preserve"> </w:t>
            </w:r>
            <w:r w:rsidR="000C6432" w:rsidRPr="00793CDE">
              <w:t>факторов</w:t>
            </w:r>
            <w:r w:rsidRPr="00793CDE">
              <w:t>.</w:t>
            </w:r>
          </w:p>
          <w:p w:rsidR="00851646" w:rsidRPr="00793CDE" w:rsidRDefault="00851646"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99543F" w:rsidRPr="00793CDE" w:rsidRDefault="0099543F" w:rsidP="005A7E5E">
            <w:pPr>
              <w:jc w:val="both"/>
              <w:rPr>
                <w:highlight w:val="yellow"/>
              </w:rPr>
            </w:pPr>
          </w:p>
          <w:p w:rsidR="00176959" w:rsidRPr="00793CDE" w:rsidRDefault="00176959" w:rsidP="005A7E5E">
            <w:pPr>
              <w:jc w:val="both"/>
              <w:rPr>
                <w:highlight w:val="yellow"/>
              </w:rPr>
            </w:pPr>
          </w:p>
          <w:p w:rsidR="00176959" w:rsidRPr="00793CDE" w:rsidRDefault="00176959" w:rsidP="005A7E5E">
            <w:pPr>
              <w:jc w:val="both"/>
              <w:rPr>
                <w:highlight w:val="yellow"/>
              </w:rPr>
            </w:pPr>
          </w:p>
          <w:p w:rsidR="00E34EE5" w:rsidRPr="00793CDE" w:rsidRDefault="00E34EE5" w:rsidP="005A7E5E">
            <w:pPr>
              <w:jc w:val="both"/>
              <w:rPr>
                <w:highlight w:val="yellow"/>
              </w:rPr>
            </w:pPr>
          </w:p>
          <w:p w:rsidR="000C6432" w:rsidRPr="00793CDE" w:rsidRDefault="00300A85" w:rsidP="005A7E5E">
            <w:pPr>
              <w:jc w:val="both"/>
            </w:pPr>
            <w:r w:rsidRPr="00793CDE">
              <w:t xml:space="preserve">3. </w:t>
            </w:r>
            <w:proofErr w:type="gramStart"/>
            <w:r w:rsidR="000C6432" w:rsidRPr="00793CDE">
              <w:t>Разрабатывает  предложения</w:t>
            </w:r>
            <w:proofErr w:type="gramEnd"/>
            <w:r w:rsidR="000C6432" w:rsidRPr="00793CDE">
              <w:t>  по</w:t>
            </w:r>
            <w:r w:rsidRPr="00793CDE">
              <w:t xml:space="preserve"> </w:t>
            </w:r>
            <w:r w:rsidR="000C6432" w:rsidRPr="00793CDE">
              <w:t>совершенствованию  гостиничного  продукта  с</w:t>
            </w:r>
            <w:r w:rsidRPr="00793CDE">
              <w:t xml:space="preserve"> </w:t>
            </w:r>
            <w:r w:rsidR="000C6432" w:rsidRPr="00793CDE">
              <w:t>учетом</w:t>
            </w:r>
            <w:r w:rsidRPr="00793CDE">
              <w:t>  межкультурных  факторов, индивидуал</w:t>
            </w:r>
            <w:r w:rsidR="000C6432" w:rsidRPr="00793CDE">
              <w:t>ьных  и  специальных  требований</w:t>
            </w:r>
          </w:p>
          <w:p w:rsidR="000C6432" w:rsidRPr="00793CDE" w:rsidRDefault="00300A85" w:rsidP="005A7E5E">
            <w:pPr>
              <w:jc w:val="both"/>
            </w:pPr>
            <w:r w:rsidRPr="00793CDE">
              <w:t>п</w:t>
            </w:r>
            <w:r w:rsidR="000C6432" w:rsidRPr="00793CDE">
              <w:t>отребителя</w:t>
            </w:r>
            <w:r w:rsidRPr="00793CDE">
              <w:t>,</w:t>
            </w:r>
            <w:r w:rsidR="000C6432" w:rsidRPr="00793CDE">
              <w:t> в том </w:t>
            </w:r>
            <w:proofErr w:type="gramStart"/>
            <w:r w:rsidR="000C6432" w:rsidRPr="00793CDE">
              <w:t>числе  лиц</w:t>
            </w:r>
            <w:proofErr w:type="gramEnd"/>
            <w:r w:rsidR="000C6432" w:rsidRPr="00793CDE">
              <w:t> с ограниченными</w:t>
            </w:r>
          </w:p>
          <w:p w:rsidR="009A2042" w:rsidRPr="00793CDE" w:rsidRDefault="000C6432" w:rsidP="005A7E5E">
            <w:pPr>
              <w:jc w:val="both"/>
            </w:pPr>
            <w:proofErr w:type="gramStart"/>
            <w:r w:rsidRPr="00793CDE">
              <w:t>возможностями</w:t>
            </w:r>
            <w:r w:rsidR="00300A85" w:rsidRPr="00793CDE">
              <w:t>  здоровья</w:t>
            </w:r>
            <w:proofErr w:type="gramEnd"/>
            <w:r w:rsidR="00300A85" w:rsidRPr="00793CDE">
              <w:t>.</w:t>
            </w:r>
          </w:p>
          <w:p w:rsidR="009A2042" w:rsidRPr="00793CDE" w:rsidRDefault="009A2042" w:rsidP="005A7E5E">
            <w:pPr>
              <w:jc w:val="both"/>
            </w:pPr>
          </w:p>
          <w:p w:rsidR="009A2042" w:rsidRPr="00793CDE" w:rsidRDefault="009A2042" w:rsidP="005A7E5E">
            <w:pPr>
              <w:jc w:val="both"/>
            </w:pPr>
          </w:p>
          <w:p w:rsidR="009A2042" w:rsidRPr="00793CDE" w:rsidRDefault="009A2042" w:rsidP="005A7E5E">
            <w:pPr>
              <w:jc w:val="both"/>
            </w:pPr>
          </w:p>
          <w:p w:rsidR="009A2042" w:rsidRPr="00793CDE" w:rsidRDefault="009A2042" w:rsidP="005A7E5E">
            <w:pPr>
              <w:jc w:val="both"/>
            </w:pPr>
          </w:p>
          <w:p w:rsidR="009A2042" w:rsidRPr="00793CDE" w:rsidRDefault="009A2042" w:rsidP="005A7E5E">
            <w:pPr>
              <w:jc w:val="both"/>
            </w:pPr>
          </w:p>
          <w:p w:rsidR="009A2042" w:rsidRPr="00793CDE" w:rsidRDefault="009A2042" w:rsidP="005A7E5E">
            <w:pPr>
              <w:jc w:val="both"/>
            </w:pPr>
          </w:p>
          <w:p w:rsidR="009A2042" w:rsidRPr="00793CDE" w:rsidRDefault="009A2042" w:rsidP="005A7E5E">
            <w:pPr>
              <w:jc w:val="both"/>
            </w:pPr>
          </w:p>
          <w:p w:rsidR="009A2042" w:rsidRPr="00793CDE" w:rsidRDefault="009A2042" w:rsidP="005A7E5E">
            <w:pPr>
              <w:jc w:val="both"/>
            </w:pPr>
          </w:p>
          <w:p w:rsidR="00E34EE5" w:rsidRPr="00793CDE" w:rsidRDefault="00E34EE5" w:rsidP="005A7E5E">
            <w:pPr>
              <w:jc w:val="both"/>
            </w:pPr>
          </w:p>
          <w:p w:rsidR="00D03502" w:rsidRPr="00793CDE" w:rsidRDefault="00D03502" w:rsidP="005A7E5E">
            <w:pPr>
              <w:jc w:val="both"/>
            </w:pPr>
          </w:p>
          <w:p w:rsidR="009A2042" w:rsidRPr="00793CDE" w:rsidRDefault="009A2042" w:rsidP="005A7E5E">
            <w:pPr>
              <w:jc w:val="both"/>
            </w:pPr>
            <w:r w:rsidRPr="00793CDE">
              <w:t>4. 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индивидуальным партнерам и заказчикам.</w:t>
            </w:r>
          </w:p>
        </w:tc>
        <w:tc>
          <w:tcPr>
            <w:tcW w:w="1471" w:type="pct"/>
          </w:tcPr>
          <w:p w:rsidR="00176959" w:rsidRPr="00793CDE" w:rsidRDefault="00176959" w:rsidP="004447CE">
            <w:pPr>
              <w:tabs>
                <w:tab w:val="left" w:pos="540"/>
              </w:tabs>
              <w:contextualSpacing/>
              <w:jc w:val="both"/>
              <w:rPr>
                <w:b/>
                <w:highlight w:val="yellow"/>
              </w:rPr>
            </w:pPr>
          </w:p>
          <w:p w:rsidR="004447CE" w:rsidRPr="00793CDE" w:rsidRDefault="004447CE" w:rsidP="00C749B9">
            <w:pPr>
              <w:tabs>
                <w:tab w:val="left" w:pos="540"/>
              </w:tabs>
              <w:contextualSpacing/>
              <w:jc w:val="both"/>
            </w:pPr>
            <w:r w:rsidRPr="00793CDE">
              <w:rPr>
                <w:b/>
              </w:rPr>
              <w:t>Знать:</w:t>
            </w:r>
          </w:p>
          <w:p w:rsidR="004447CE" w:rsidRPr="00793CDE" w:rsidRDefault="004447CE" w:rsidP="00C749B9">
            <w:pPr>
              <w:pStyle w:val="5"/>
              <w:shd w:val="clear" w:color="auto" w:fill="auto"/>
              <w:snapToGrid w:val="0"/>
              <w:spacing w:after="0" w:line="240" w:lineRule="auto"/>
              <w:ind w:right="23" w:firstLine="0"/>
              <w:jc w:val="both"/>
              <w:rPr>
                <w:sz w:val="24"/>
                <w:szCs w:val="24"/>
              </w:rPr>
            </w:pPr>
            <w:r w:rsidRPr="00793CDE">
              <w:rPr>
                <w:sz w:val="24"/>
                <w:szCs w:val="24"/>
              </w:rPr>
              <w:t>принципы и подходы к разработке гостиничного продукта, методы и инструменты его продвижения и реализации в зависимости от меняющейся ситуации на рынке</w:t>
            </w:r>
          </w:p>
          <w:p w:rsidR="004447CE" w:rsidRPr="00793CDE" w:rsidRDefault="004447CE" w:rsidP="00C749B9">
            <w:pPr>
              <w:pStyle w:val="5"/>
              <w:shd w:val="clear" w:color="auto" w:fill="auto"/>
              <w:snapToGrid w:val="0"/>
              <w:spacing w:after="0" w:line="240" w:lineRule="auto"/>
              <w:ind w:right="23" w:firstLine="0"/>
              <w:jc w:val="both"/>
              <w:rPr>
                <w:sz w:val="24"/>
                <w:szCs w:val="24"/>
              </w:rPr>
            </w:pPr>
          </w:p>
          <w:p w:rsidR="00176959" w:rsidRPr="00793CDE" w:rsidRDefault="00176959" w:rsidP="00C749B9">
            <w:pPr>
              <w:pStyle w:val="5"/>
              <w:shd w:val="clear" w:color="auto" w:fill="auto"/>
              <w:snapToGrid w:val="0"/>
              <w:spacing w:after="0" w:line="240" w:lineRule="auto"/>
              <w:ind w:right="23" w:firstLine="0"/>
              <w:jc w:val="both"/>
              <w:rPr>
                <w:sz w:val="24"/>
                <w:szCs w:val="24"/>
              </w:rPr>
            </w:pPr>
          </w:p>
          <w:p w:rsidR="004447CE" w:rsidRPr="00793CDE" w:rsidRDefault="004447CE" w:rsidP="00C749B9">
            <w:pPr>
              <w:tabs>
                <w:tab w:val="left" w:pos="540"/>
              </w:tabs>
              <w:contextualSpacing/>
              <w:jc w:val="both"/>
            </w:pPr>
            <w:r w:rsidRPr="00793CDE">
              <w:rPr>
                <w:b/>
              </w:rPr>
              <w:t>Уметь:</w:t>
            </w:r>
            <w:r w:rsidR="00F60EC6" w:rsidRPr="00793CDE">
              <w:t xml:space="preserve"> выбирать рациональные технологии для разработки гостиничного продукта, применять соответствующие этапу</w:t>
            </w:r>
            <w:r w:rsidR="006A5785" w:rsidRPr="00793CDE">
              <w:t xml:space="preserve"> </w:t>
            </w:r>
            <w:proofErr w:type="gramStart"/>
            <w:r w:rsidR="006A5785" w:rsidRPr="00793CDE">
              <w:t xml:space="preserve">его </w:t>
            </w:r>
            <w:r w:rsidR="00F60EC6" w:rsidRPr="00793CDE">
              <w:t xml:space="preserve"> жизненного</w:t>
            </w:r>
            <w:proofErr w:type="gramEnd"/>
            <w:r w:rsidR="00F60EC6" w:rsidRPr="00793CDE">
              <w:t xml:space="preserve"> цикла приемы и способы продвижения</w:t>
            </w:r>
            <w:r w:rsidR="006A5785" w:rsidRPr="00793CDE">
              <w:t xml:space="preserve"> и реализации с учетом рыночной ситуации и предпочтений потребителей.</w:t>
            </w:r>
          </w:p>
          <w:p w:rsidR="00BA3A6F" w:rsidRPr="00793CDE" w:rsidRDefault="00BA3A6F" w:rsidP="004447CE">
            <w:pPr>
              <w:tabs>
                <w:tab w:val="left" w:pos="540"/>
              </w:tabs>
              <w:contextualSpacing/>
              <w:jc w:val="both"/>
              <w:rPr>
                <w:highlight w:val="yellow"/>
              </w:rPr>
            </w:pPr>
          </w:p>
          <w:p w:rsidR="00176959" w:rsidRPr="00793CDE" w:rsidRDefault="00176959" w:rsidP="004447CE">
            <w:pPr>
              <w:tabs>
                <w:tab w:val="left" w:pos="540"/>
              </w:tabs>
              <w:contextualSpacing/>
              <w:jc w:val="both"/>
              <w:rPr>
                <w:highlight w:val="yellow"/>
              </w:rPr>
            </w:pPr>
          </w:p>
          <w:p w:rsidR="00A61C1C" w:rsidRPr="00793CDE" w:rsidRDefault="00A61C1C" w:rsidP="00A61C1C">
            <w:pPr>
              <w:tabs>
                <w:tab w:val="left" w:pos="540"/>
              </w:tabs>
              <w:contextualSpacing/>
              <w:jc w:val="both"/>
            </w:pPr>
            <w:r w:rsidRPr="00793CDE">
              <w:rPr>
                <w:b/>
              </w:rPr>
              <w:t>Знать:</w:t>
            </w:r>
          </w:p>
          <w:p w:rsidR="0099543F" w:rsidRPr="00793CDE" w:rsidRDefault="0099543F" w:rsidP="0099543F">
            <w:pPr>
              <w:autoSpaceDE w:val="0"/>
              <w:autoSpaceDN w:val="0"/>
              <w:adjustRightInd w:val="0"/>
            </w:pPr>
            <w:r w:rsidRPr="00793CDE">
              <w:lastRenderedPageBreak/>
              <w:t>современные технологии и программные продукты, используемые при создании, продвижении и реализации гостиничных продуктов.</w:t>
            </w:r>
          </w:p>
          <w:p w:rsidR="00BA3A6F" w:rsidRPr="00793CDE" w:rsidRDefault="00BA3A6F" w:rsidP="004447CE">
            <w:pPr>
              <w:tabs>
                <w:tab w:val="left" w:pos="540"/>
              </w:tabs>
              <w:contextualSpacing/>
              <w:jc w:val="both"/>
            </w:pPr>
          </w:p>
          <w:p w:rsidR="00176959" w:rsidRPr="00793CDE" w:rsidRDefault="00176959" w:rsidP="004447CE">
            <w:pPr>
              <w:tabs>
                <w:tab w:val="left" w:pos="540"/>
              </w:tabs>
              <w:contextualSpacing/>
              <w:jc w:val="both"/>
            </w:pPr>
          </w:p>
          <w:p w:rsidR="0099543F" w:rsidRPr="00793CDE" w:rsidRDefault="0099543F" w:rsidP="004447CE">
            <w:pPr>
              <w:tabs>
                <w:tab w:val="left" w:pos="540"/>
              </w:tabs>
              <w:contextualSpacing/>
              <w:jc w:val="both"/>
            </w:pPr>
            <w:r w:rsidRPr="00793CDE">
              <w:rPr>
                <w:b/>
              </w:rPr>
              <w:t xml:space="preserve">Уметь: </w:t>
            </w:r>
            <w:r w:rsidRPr="00793CDE">
              <w:t>выбирать наиболее релевантные технологии для формирования ассортимента гостиничных предприятий в зависимости от социально-экономических факторов</w:t>
            </w:r>
            <w:r w:rsidR="008D23B8" w:rsidRPr="00793CDE">
              <w:t>.</w:t>
            </w:r>
          </w:p>
          <w:p w:rsidR="00353864" w:rsidRPr="00793CDE" w:rsidRDefault="00353864" w:rsidP="004447CE">
            <w:pPr>
              <w:tabs>
                <w:tab w:val="left" w:pos="540"/>
              </w:tabs>
              <w:contextualSpacing/>
              <w:jc w:val="both"/>
              <w:rPr>
                <w:highlight w:val="yellow"/>
              </w:rPr>
            </w:pPr>
          </w:p>
          <w:p w:rsidR="00176959" w:rsidRPr="00793CDE" w:rsidRDefault="00176959" w:rsidP="004447CE">
            <w:pPr>
              <w:tabs>
                <w:tab w:val="left" w:pos="540"/>
              </w:tabs>
              <w:contextualSpacing/>
              <w:jc w:val="both"/>
              <w:rPr>
                <w:highlight w:val="yellow"/>
              </w:rPr>
            </w:pPr>
          </w:p>
          <w:p w:rsidR="00353864" w:rsidRPr="00793CDE" w:rsidRDefault="00353864" w:rsidP="00424E53">
            <w:pPr>
              <w:tabs>
                <w:tab w:val="left" w:pos="540"/>
              </w:tabs>
              <w:contextualSpacing/>
              <w:jc w:val="both"/>
              <w:rPr>
                <w:b/>
              </w:rPr>
            </w:pPr>
            <w:r w:rsidRPr="00793CDE">
              <w:rPr>
                <w:b/>
              </w:rPr>
              <w:t>Знать:</w:t>
            </w:r>
            <w:r w:rsidR="00F3706A" w:rsidRPr="00793CDE">
              <w:rPr>
                <w:b/>
              </w:rPr>
              <w:t xml:space="preserve"> </w:t>
            </w:r>
            <w:r w:rsidR="00F3706A" w:rsidRPr="00793CDE">
              <w:t>психофизиологические особенности потребителей, обусловленные менталитетом, ограничениями по здоровью.</w:t>
            </w:r>
          </w:p>
          <w:p w:rsidR="00F3706A" w:rsidRPr="00793CDE" w:rsidRDefault="00F3706A" w:rsidP="00424E53">
            <w:pPr>
              <w:pStyle w:val="af0"/>
              <w:spacing w:before="0" w:beforeAutospacing="0" w:after="0" w:afterAutospacing="0"/>
              <w:ind w:right="57"/>
            </w:pPr>
          </w:p>
          <w:p w:rsidR="00176959" w:rsidRPr="00793CDE" w:rsidRDefault="00176959" w:rsidP="00424E53">
            <w:pPr>
              <w:pStyle w:val="af0"/>
              <w:spacing w:before="0" w:beforeAutospacing="0" w:after="0" w:afterAutospacing="0"/>
              <w:ind w:right="57"/>
            </w:pPr>
          </w:p>
          <w:p w:rsidR="00BA3A6F" w:rsidRPr="00793CDE" w:rsidRDefault="00353864" w:rsidP="00424E53">
            <w:pPr>
              <w:tabs>
                <w:tab w:val="left" w:pos="540"/>
              </w:tabs>
              <w:contextualSpacing/>
              <w:jc w:val="both"/>
            </w:pPr>
            <w:r w:rsidRPr="00793CDE">
              <w:rPr>
                <w:b/>
              </w:rPr>
              <w:t>Уметь:</w:t>
            </w:r>
            <w:r w:rsidR="00684428" w:rsidRPr="00793CDE">
              <w:rPr>
                <w:b/>
              </w:rPr>
              <w:t xml:space="preserve"> </w:t>
            </w:r>
            <w:r w:rsidR="00684428" w:rsidRPr="00793CDE">
              <w:t>разрабатывать эффективные предложения по</w:t>
            </w:r>
            <w:r w:rsidR="00684428" w:rsidRPr="00793CDE">
              <w:rPr>
                <w:b/>
              </w:rPr>
              <w:t xml:space="preserve"> </w:t>
            </w:r>
            <w:r w:rsidR="00684428" w:rsidRPr="00793CDE">
              <w:t>совершенствованию и адаптации</w:t>
            </w:r>
            <w:r w:rsidR="00F3706A" w:rsidRPr="00793CDE">
              <w:t xml:space="preserve"> гости</w:t>
            </w:r>
            <w:r w:rsidR="00684428" w:rsidRPr="00793CDE">
              <w:t>ничного</w:t>
            </w:r>
            <w:r w:rsidR="00F3706A" w:rsidRPr="00793CDE">
              <w:t xml:space="preserve"> продукт</w:t>
            </w:r>
            <w:r w:rsidR="00684428" w:rsidRPr="00793CDE">
              <w:t>а</w:t>
            </w:r>
            <w:r w:rsidR="00F3706A" w:rsidRPr="00793CDE">
              <w:t xml:space="preserve"> под требования потребителей различных категорий</w:t>
            </w:r>
          </w:p>
          <w:p w:rsidR="009A2042" w:rsidRPr="00793CDE" w:rsidRDefault="009A2042" w:rsidP="00F3706A">
            <w:pPr>
              <w:tabs>
                <w:tab w:val="left" w:pos="540"/>
              </w:tabs>
              <w:contextualSpacing/>
              <w:jc w:val="both"/>
              <w:rPr>
                <w:highlight w:val="yellow"/>
              </w:rPr>
            </w:pPr>
          </w:p>
          <w:p w:rsidR="002607FB" w:rsidRPr="00793CDE" w:rsidRDefault="002607FB" w:rsidP="00F3706A">
            <w:pPr>
              <w:tabs>
                <w:tab w:val="left" w:pos="540"/>
              </w:tabs>
              <w:contextualSpacing/>
              <w:jc w:val="both"/>
              <w:rPr>
                <w:highlight w:val="yellow"/>
              </w:rPr>
            </w:pPr>
          </w:p>
          <w:p w:rsidR="00D03502" w:rsidRPr="00793CDE" w:rsidRDefault="00D03502" w:rsidP="00F3706A">
            <w:pPr>
              <w:tabs>
                <w:tab w:val="left" w:pos="540"/>
              </w:tabs>
              <w:contextualSpacing/>
              <w:jc w:val="both"/>
              <w:rPr>
                <w:highlight w:val="yellow"/>
              </w:rPr>
            </w:pPr>
          </w:p>
          <w:p w:rsidR="009A2042" w:rsidRPr="00793CDE" w:rsidRDefault="009A2042" w:rsidP="00F3706A">
            <w:pPr>
              <w:tabs>
                <w:tab w:val="left" w:pos="540"/>
              </w:tabs>
              <w:contextualSpacing/>
              <w:jc w:val="both"/>
              <w:rPr>
                <w:b/>
              </w:rPr>
            </w:pPr>
            <w:r w:rsidRPr="00793CDE">
              <w:rPr>
                <w:b/>
              </w:rPr>
              <w:t>Знать:</w:t>
            </w:r>
            <w:r w:rsidR="00B174B0" w:rsidRPr="00793CDE">
              <w:rPr>
                <w:b/>
              </w:rPr>
              <w:t xml:space="preserve"> </w:t>
            </w:r>
            <w:r w:rsidR="00B174B0" w:rsidRPr="00793CDE">
              <w:t xml:space="preserve">деловой этикет, </w:t>
            </w:r>
            <w:r w:rsidR="00755F16" w:rsidRPr="00793CDE">
              <w:t>основные</w:t>
            </w:r>
            <w:r w:rsidR="00B44DCE" w:rsidRPr="00793CDE">
              <w:t xml:space="preserve"> </w:t>
            </w:r>
            <w:r w:rsidR="00B174B0" w:rsidRPr="00793CDE">
              <w:t>этапы и техники</w:t>
            </w:r>
            <w:r w:rsidR="00B174B0" w:rsidRPr="00793CDE">
              <w:rPr>
                <w:b/>
              </w:rPr>
              <w:t xml:space="preserve"> </w:t>
            </w:r>
            <w:r w:rsidR="00B174B0" w:rsidRPr="00793CDE">
              <w:t xml:space="preserve">проведения </w:t>
            </w:r>
            <w:r w:rsidR="00755F16" w:rsidRPr="00793CDE">
              <w:t>встреч и презентаций</w:t>
            </w:r>
          </w:p>
          <w:p w:rsidR="00061A41" w:rsidRPr="00793CDE" w:rsidRDefault="00061A41" w:rsidP="00F3706A">
            <w:pPr>
              <w:tabs>
                <w:tab w:val="left" w:pos="540"/>
              </w:tabs>
              <w:contextualSpacing/>
              <w:jc w:val="both"/>
              <w:rPr>
                <w:b/>
                <w:highlight w:val="red"/>
              </w:rPr>
            </w:pPr>
          </w:p>
          <w:p w:rsidR="009A2042" w:rsidRPr="00793CDE" w:rsidRDefault="009A2042" w:rsidP="00796B11">
            <w:pPr>
              <w:tabs>
                <w:tab w:val="left" w:pos="540"/>
              </w:tabs>
              <w:contextualSpacing/>
              <w:jc w:val="both"/>
              <w:rPr>
                <w:b/>
              </w:rPr>
            </w:pPr>
            <w:r w:rsidRPr="00793CDE">
              <w:rPr>
                <w:b/>
              </w:rPr>
              <w:t>Уметь:</w:t>
            </w:r>
            <w:r w:rsidR="00B174B0" w:rsidRPr="00793CDE">
              <w:rPr>
                <w:b/>
              </w:rPr>
              <w:t xml:space="preserve"> </w:t>
            </w:r>
            <w:r w:rsidR="00B174B0" w:rsidRPr="00793CDE">
              <w:t>установить контакт, вызвать интерес и убедить</w:t>
            </w:r>
            <w:r w:rsidR="00B44DCE" w:rsidRPr="00793CDE">
              <w:t xml:space="preserve"> аудиторию, в том числе с </w:t>
            </w:r>
            <w:r w:rsidR="00796B11" w:rsidRPr="00793CDE">
              <w:lastRenderedPageBreak/>
              <w:t xml:space="preserve">использованием </w:t>
            </w:r>
            <w:r w:rsidR="00B44DCE" w:rsidRPr="00793CDE">
              <w:t>современных технологий для создания презентаций</w:t>
            </w:r>
          </w:p>
        </w:tc>
      </w:tr>
    </w:tbl>
    <w:p w:rsidR="002E47D8" w:rsidRDefault="002E47D8" w:rsidP="0043169F">
      <w:pPr>
        <w:pStyle w:val="40"/>
        <w:shd w:val="clear" w:color="auto" w:fill="auto"/>
        <w:tabs>
          <w:tab w:val="left" w:pos="700"/>
        </w:tabs>
        <w:snapToGrid w:val="0"/>
        <w:spacing w:before="0" w:after="120" w:line="240" w:lineRule="auto"/>
        <w:jc w:val="left"/>
        <w:rPr>
          <w:sz w:val="28"/>
          <w:szCs w:val="28"/>
        </w:rPr>
      </w:pPr>
    </w:p>
    <w:p w:rsidR="001F7877" w:rsidRPr="00E51735" w:rsidRDefault="00724333" w:rsidP="0043169F">
      <w:pPr>
        <w:pStyle w:val="40"/>
        <w:shd w:val="clear" w:color="auto" w:fill="auto"/>
        <w:tabs>
          <w:tab w:val="left" w:pos="700"/>
        </w:tabs>
        <w:snapToGrid w:val="0"/>
        <w:spacing w:before="0" w:after="120" w:line="240" w:lineRule="auto"/>
        <w:jc w:val="left"/>
        <w:rPr>
          <w:sz w:val="28"/>
          <w:szCs w:val="28"/>
        </w:rPr>
      </w:pPr>
      <w:r w:rsidRPr="00E51735">
        <w:rPr>
          <w:sz w:val="28"/>
          <w:szCs w:val="28"/>
        </w:rPr>
        <w:t xml:space="preserve">3. </w:t>
      </w:r>
      <w:r w:rsidR="00843667" w:rsidRPr="00E51735">
        <w:rPr>
          <w:sz w:val="28"/>
          <w:szCs w:val="28"/>
        </w:rPr>
        <w:t xml:space="preserve">Место дисциплины в структуре </w:t>
      </w:r>
      <w:r w:rsidRPr="00E51735">
        <w:rPr>
          <w:sz w:val="28"/>
          <w:szCs w:val="28"/>
        </w:rPr>
        <w:t xml:space="preserve">образовательной </w:t>
      </w:r>
      <w:r w:rsidR="00843667" w:rsidRPr="00E51735">
        <w:rPr>
          <w:sz w:val="28"/>
          <w:szCs w:val="28"/>
        </w:rPr>
        <w:t>программы</w:t>
      </w:r>
    </w:p>
    <w:p w:rsidR="003141AB" w:rsidRPr="00AE4676" w:rsidRDefault="00843667" w:rsidP="003141AB">
      <w:pPr>
        <w:spacing w:line="360" w:lineRule="auto"/>
        <w:ind w:firstLine="567"/>
        <w:jc w:val="both"/>
        <w:rPr>
          <w:sz w:val="28"/>
          <w:szCs w:val="28"/>
        </w:rPr>
      </w:pPr>
      <w:r w:rsidRPr="00AE4676">
        <w:rPr>
          <w:sz w:val="28"/>
          <w:szCs w:val="28"/>
        </w:rPr>
        <w:t xml:space="preserve">Дисциплина </w:t>
      </w:r>
      <w:r w:rsidR="003141AB" w:rsidRPr="00AE4676">
        <w:rPr>
          <w:rStyle w:val="41"/>
          <w:b w:val="0"/>
          <w:sz w:val="28"/>
          <w:szCs w:val="28"/>
          <w:u w:val="none"/>
        </w:rPr>
        <w:t xml:space="preserve">«Организация и технологии работы коммерческой службы гостиничного комплекса» является дисциплиной </w:t>
      </w:r>
      <w:r w:rsidR="00BD25F5" w:rsidRPr="00AE4676">
        <w:rPr>
          <w:rStyle w:val="41"/>
          <w:b w:val="0"/>
          <w:sz w:val="28"/>
          <w:szCs w:val="28"/>
          <w:u w:val="none"/>
        </w:rPr>
        <w:t xml:space="preserve">элективного </w:t>
      </w:r>
      <w:r w:rsidR="006A79D8">
        <w:rPr>
          <w:rStyle w:val="41"/>
          <w:b w:val="0"/>
          <w:sz w:val="28"/>
          <w:szCs w:val="28"/>
          <w:u w:val="none"/>
        </w:rPr>
        <w:t xml:space="preserve">цикла профиля </w:t>
      </w:r>
      <w:r w:rsidR="003141AB" w:rsidRPr="00AE4676">
        <w:rPr>
          <w:sz w:val="28"/>
          <w:szCs w:val="28"/>
        </w:rPr>
        <w:t xml:space="preserve">образовательной программы </w:t>
      </w:r>
      <w:r w:rsidR="00AE4676" w:rsidRPr="00AE4676">
        <w:rPr>
          <w:sz w:val="28"/>
          <w:szCs w:val="28"/>
        </w:rPr>
        <w:t>«Гостиничный бизнес</w:t>
      </w:r>
      <w:r w:rsidR="003141AB" w:rsidRPr="006759AB">
        <w:rPr>
          <w:sz w:val="28"/>
          <w:szCs w:val="28"/>
        </w:rPr>
        <w:t>»</w:t>
      </w:r>
      <w:r w:rsidR="006759AB">
        <w:rPr>
          <w:sz w:val="28"/>
          <w:szCs w:val="28"/>
        </w:rPr>
        <w:t xml:space="preserve">, </w:t>
      </w:r>
      <w:r w:rsidR="00793CDE" w:rsidRPr="006759AB">
        <w:rPr>
          <w:sz w:val="28"/>
          <w:szCs w:val="28"/>
        </w:rPr>
        <w:t>профиля «Гостиничный бизнес</w:t>
      </w:r>
      <w:proofErr w:type="gramStart"/>
      <w:r w:rsidR="00793CDE" w:rsidRPr="006759AB">
        <w:rPr>
          <w:sz w:val="28"/>
          <w:szCs w:val="28"/>
        </w:rPr>
        <w:t>»,</w:t>
      </w:r>
      <w:r w:rsidR="00793CDE">
        <w:rPr>
          <w:sz w:val="28"/>
          <w:szCs w:val="28"/>
        </w:rPr>
        <w:t xml:space="preserve"> </w:t>
      </w:r>
      <w:r w:rsidR="003141AB" w:rsidRPr="00AE4676">
        <w:rPr>
          <w:sz w:val="28"/>
          <w:szCs w:val="28"/>
        </w:rPr>
        <w:t xml:space="preserve"> по</w:t>
      </w:r>
      <w:proofErr w:type="gramEnd"/>
      <w:r w:rsidR="003141AB" w:rsidRPr="00AE4676">
        <w:rPr>
          <w:sz w:val="28"/>
          <w:szCs w:val="28"/>
        </w:rPr>
        <w:t xml:space="preserve"> направлению подготовки 43.03.03 «Гостиничное дело».</w:t>
      </w:r>
    </w:p>
    <w:p w:rsidR="00724333" w:rsidRPr="00310C31" w:rsidRDefault="00724333" w:rsidP="00E71300">
      <w:pPr>
        <w:pStyle w:val="5"/>
        <w:shd w:val="clear" w:color="auto" w:fill="auto"/>
        <w:spacing w:after="341" w:line="322" w:lineRule="exact"/>
        <w:ind w:right="-137" w:firstLine="0"/>
        <w:jc w:val="both"/>
        <w:rPr>
          <w:b/>
          <w:sz w:val="28"/>
          <w:szCs w:val="28"/>
        </w:rPr>
      </w:pPr>
      <w:r w:rsidRPr="00310C31">
        <w:rPr>
          <w:b/>
          <w:sz w:val="28"/>
          <w:szCs w:val="28"/>
        </w:rPr>
        <w:t>4. Объем дисциплины (модуля) в зачетных единицах и в академических часах с выделением объема аудиторной (лекции, семинары) и сам</w:t>
      </w:r>
      <w:r w:rsidR="00A2146A" w:rsidRPr="00310C31">
        <w:rPr>
          <w:b/>
          <w:sz w:val="28"/>
          <w:szCs w:val="28"/>
        </w:rPr>
        <w:t>остоятельной работы обучающихся</w:t>
      </w:r>
    </w:p>
    <w:p w:rsidR="005C3D29" w:rsidRPr="00310C31" w:rsidRDefault="00A80ADC" w:rsidP="00EE6431">
      <w:pPr>
        <w:pStyle w:val="40"/>
        <w:shd w:val="clear" w:color="auto" w:fill="auto"/>
        <w:tabs>
          <w:tab w:val="left" w:pos="1241"/>
        </w:tabs>
        <w:spacing w:before="120" w:after="120" w:line="360" w:lineRule="auto"/>
        <w:jc w:val="right"/>
        <w:rPr>
          <w:b w:val="0"/>
          <w:sz w:val="28"/>
          <w:szCs w:val="28"/>
        </w:rPr>
      </w:pPr>
      <w:r w:rsidRPr="00310C31">
        <w:rPr>
          <w:b w:val="0"/>
          <w:color w:val="000000"/>
          <w:sz w:val="28"/>
          <w:szCs w:val="28"/>
        </w:rPr>
        <w:t>Таблица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1593"/>
        <w:gridCol w:w="1593"/>
      </w:tblGrid>
      <w:tr w:rsidR="00DF5919" w:rsidRPr="004C3DF3" w:rsidTr="00DF5919">
        <w:trPr>
          <w:jc w:val="center"/>
        </w:trPr>
        <w:tc>
          <w:tcPr>
            <w:tcW w:w="3216" w:type="pct"/>
            <w:shd w:val="clear" w:color="auto" w:fill="auto"/>
          </w:tcPr>
          <w:p w:rsidR="00DF5919" w:rsidRPr="00934E75" w:rsidRDefault="00400F4F" w:rsidP="00F07768">
            <w:pPr>
              <w:pStyle w:val="ab"/>
              <w:keepNext/>
              <w:ind w:left="0"/>
              <w:rPr>
                <w:b/>
              </w:rPr>
            </w:pPr>
            <w:r w:rsidRPr="00934E75">
              <w:rPr>
                <w:b/>
              </w:rPr>
              <w:t xml:space="preserve">Вид учебной работы </w:t>
            </w:r>
            <w:r w:rsidR="00DF5919" w:rsidRPr="00934E75">
              <w:rPr>
                <w:b/>
              </w:rPr>
              <w:t>по дисциплине</w:t>
            </w:r>
          </w:p>
        </w:tc>
        <w:tc>
          <w:tcPr>
            <w:tcW w:w="906" w:type="pct"/>
            <w:shd w:val="clear" w:color="auto" w:fill="auto"/>
          </w:tcPr>
          <w:p w:rsidR="00DF5919" w:rsidRPr="00934E75" w:rsidRDefault="00DF5919" w:rsidP="00F07768">
            <w:pPr>
              <w:pStyle w:val="ab"/>
              <w:keepNext/>
              <w:ind w:left="0"/>
              <w:jc w:val="center"/>
              <w:rPr>
                <w:b/>
              </w:rPr>
            </w:pPr>
            <w:r w:rsidRPr="00934E75">
              <w:rPr>
                <w:b/>
              </w:rPr>
              <w:t xml:space="preserve">Всего </w:t>
            </w:r>
          </w:p>
          <w:p w:rsidR="00DF5919" w:rsidRPr="00934E75" w:rsidRDefault="00DF5919" w:rsidP="00F07768">
            <w:pPr>
              <w:pStyle w:val="ab"/>
              <w:keepNext/>
              <w:ind w:left="0"/>
              <w:jc w:val="center"/>
              <w:rPr>
                <w:b/>
              </w:rPr>
            </w:pPr>
            <w:r w:rsidRPr="00934E75">
              <w:rPr>
                <w:b/>
              </w:rPr>
              <w:t>(в з/е и часах)</w:t>
            </w:r>
          </w:p>
        </w:tc>
        <w:tc>
          <w:tcPr>
            <w:tcW w:w="878" w:type="pct"/>
            <w:shd w:val="clear" w:color="auto" w:fill="auto"/>
          </w:tcPr>
          <w:p w:rsidR="00DF5919" w:rsidRPr="00934E75" w:rsidRDefault="003A4EF5" w:rsidP="00F07768">
            <w:pPr>
              <w:pStyle w:val="ab"/>
              <w:keepNext/>
              <w:ind w:left="0"/>
              <w:jc w:val="center"/>
              <w:rPr>
                <w:b/>
              </w:rPr>
            </w:pPr>
            <w:r w:rsidRPr="00934E75">
              <w:rPr>
                <w:b/>
              </w:rPr>
              <w:t>Семестр 7</w:t>
            </w:r>
          </w:p>
          <w:p w:rsidR="00DF5919" w:rsidRPr="00934E75" w:rsidRDefault="00DF5919" w:rsidP="00F07768">
            <w:pPr>
              <w:pStyle w:val="ab"/>
              <w:keepNext/>
              <w:ind w:left="0"/>
              <w:rPr>
                <w:b/>
              </w:rPr>
            </w:pPr>
            <w:r w:rsidRPr="00934E75">
              <w:rPr>
                <w:b/>
              </w:rPr>
              <w:t>(в часах)</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rPr>
                <w:b/>
              </w:rPr>
            </w:pPr>
            <w:r w:rsidRPr="00934E75">
              <w:rPr>
                <w:b/>
              </w:rPr>
              <w:t xml:space="preserve">Общая трудоемкость дисциплины </w:t>
            </w:r>
          </w:p>
        </w:tc>
        <w:tc>
          <w:tcPr>
            <w:tcW w:w="906" w:type="pct"/>
            <w:shd w:val="clear" w:color="auto" w:fill="auto"/>
          </w:tcPr>
          <w:p w:rsidR="00DF5919" w:rsidRPr="00934E75" w:rsidRDefault="00DF5919" w:rsidP="00F07768">
            <w:pPr>
              <w:keepNext/>
              <w:jc w:val="center"/>
              <w:rPr>
                <w:rFonts w:eastAsia="Arial Unicode MS"/>
                <w:b/>
                <w:i/>
              </w:rPr>
            </w:pPr>
            <w:r w:rsidRPr="00934E75">
              <w:rPr>
                <w:rFonts w:eastAsia="Arial Unicode MS"/>
                <w:b/>
                <w:i/>
              </w:rPr>
              <w:t xml:space="preserve">3 </w:t>
            </w:r>
            <w:proofErr w:type="spellStart"/>
            <w:r w:rsidRPr="00934E75">
              <w:rPr>
                <w:rFonts w:eastAsia="Arial Unicode MS"/>
                <w:b/>
                <w:i/>
              </w:rPr>
              <w:t>з.е</w:t>
            </w:r>
            <w:proofErr w:type="spellEnd"/>
            <w:r w:rsidRPr="00934E75">
              <w:rPr>
                <w:rFonts w:eastAsia="Arial Unicode MS"/>
                <w:b/>
                <w:i/>
              </w:rPr>
              <w:t>./108</w:t>
            </w:r>
          </w:p>
        </w:tc>
        <w:tc>
          <w:tcPr>
            <w:tcW w:w="878" w:type="pct"/>
            <w:shd w:val="clear" w:color="auto" w:fill="auto"/>
          </w:tcPr>
          <w:p w:rsidR="00DF5919" w:rsidRPr="00934E75" w:rsidRDefault="00DF5919" w:rsidP="00F07768">
            <w:pPr>
              <w:keepNext/>
              <w:jc w:val="center"/>
              <w:rPr>
                <w:rFonts w:eastAsia="Arial Unicode MS"/>
                <w:b/>
                <w:i/>
              </w:rPr>
            </w:pPr>
            <w:r w:rsidRPr="00934E75">
              <w:rPr>
                <w:rFonts w:eastAsia="Arial Unicode MS"/>
                <w:b/>
                <w:i/>
              </w:rPr>
              <w:t>108</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rPr>
                <w:b/>
                <w:i/>
              </w:rPr>
            </w:pPr>
            <w:r w:rsidRPr="00934E75">
              <w:rPr>
                <w:b/>
                <w:i/>
              </w:rPr>
              <w:t xml:space="preserve">Контактная работа - Аудиторные занятия </w:t>
            </w:r>
          </w:p>
        </w:tc>
        <w:tc>
          <w:tcPr>
            <w:tcW w:w="906" w:type="pct"/>
            <w:shd w:val="clear" w:color="auto" w:fill="auto"/>
          </w:tcPr>
          <w:p w:rsidR="00DF5919" w:rsidRPr="00934E75" w:rsidRDefault="00DF5919" w:rsidP="00F07768">
            <w:pPr>
              <w:keepNext/>
              <w:jc w:val="center"/>
              <w:rPr>
                <w:rFonts w:eastAsia="Arial Unicode MS"/>
                <w:b/>
                <w:i/>
              </w:rPr>
            </w:pPr>
            <w:r w:rsidRPr="00934E75">
              <w:rPr>
                <w:rFonts w:eastAsia="Arial Unicode MS"/>
                <w:b/>
                <w:i/>
              </w:rPr>
              <w:t>34</w:t>
            </w:r>
          </w:p>
        </w:tc>
        <w:tc>
          <w:tcPr>
            <w:tcW w:w="878" w:type="pct"/>
            <w:shd w:val="clear" w:color="auto" w:fill="auto"/>
          </w:tcPr>
          <w:p w:rsidR="00DF5919" w:rsidRPr="00934E75" w:rsidRDefault="00DF5919" w:rsidP="00F07768">
            <w:pPr>
              <w:keepNext/>
              <w:jc w:val="center"/>
              <w:rPr>
                <w:rFonts w:eastAsia="Arial Unicode MS"/>
                <w:b/>
                <w:i/>
              </w:rPr>
            </w:pPr>
            <w:r w:rsidRPr="00934E75">
              <w:rPr>
                <w:rFonts w:eastAsia="Arial Unicode MS"/>
                <w:b/>
                <w:i/>
              </w:rPr>
              <w:t>34</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rPr>
                <w:i/>
              </w:rPr>
            </w:pPr>
            <w:r w:rsidRPr="00934E75">
              <w:rPr>
                <w:i/>
              </w:rPr>
              <w:t xml:space="preserve">Лекции </w:t>
            </w:r>
          </w:p>
        </w:tc>
        <w:tc>
          <w:tcPr>
            <w:tcW w:w="906" w:type="pct"/>
            <w:shd w:val="clear" w:color="auto" w:fill="auto"/>
          </w:tcPr>
          <w:p w:rsidR="00DF5919" w:rsidRPr="00934E75" w:rsidRDefault="00DF5919" w:rsidP="00F07768">
            <w:pPr>
              <w:keepNext/>
              <w:jc w:val="center"/>
              <w:rPr>
                <w:rFonts w:eastAsia="Arial Unicode MS"/>
                <w:i/>
              </w:rPr>
            </w:pPr>
            <w:r w:rsidRPr="00934E75">
              <w:rPr>
                <w:rFonts w:eastAsia="Arial Unicode MS"/>
                <w:i/>
              </w:rPr>
              <w:t>16</w:t>
            </w:r>
          </w:p>
        </w:tc>
        <w:tc>
          <w:tcPr>
            <w:tcW w:w="878" w:type="pct"/>
            <w:shd w:val="clear" w:color="auto" w:fill="auto"/>
          </w:tcPr>
          <w:p w:rsidR="00DF5919" w:rsidRPr="00934E75" w:rsidRDefault="00DF5919" w:rsidP="00F07768">
            <w:pPr>
              <w:keepNext/>
              <w:jc w:val="center"/>
              <w:rPr>
                <w:rFonts w:eastAsia="Arial Unicode MS"/>
                <w:i/>
              </w:rPr>
            </w:pPr>
            <w:r w:rsidRPr="00934E75">
              <w:rPr>
                <w:rFonts w:eastAsia="Arial Unicode MS"/>
                <w:i/>
              </w:rPr>
              <w:t>16</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rPr>
                <w:i/>
              </w:rPr>
            </w:pPr>
            <w:r w:rsidRPr="00934E75">
              <w:rPr>
                <w:i/>
              </w:rPr>
              <w:t xml:space="preserve">Семинары, практические занятия  </w:t>
            </w:r>
          </w:p>
        </w:tc>
        <w:tc>
          <w:tcPr>
            <w:tcW w:w="906" w:type="pct"/>
            <w:shd w:val="clear" w:color="auto" w:fill="auto"/>
          </w:tcPr>
          <w:p w:rsidR="00DF5919" w:rsidRPr="00934E75" w:rsidRDefault="00DF5919" w:rsidP="00F07768">
            <w:pPr>
              <w:keepNext/>
              <w:jc w:val="center"/>
              <w:rPr>
                <w:rFonts w:eastAsia="Arial Unicode MS"/>
                <w:i/>
              </w:rPr>
            </w:pPr>
            <w:r w:rsidRPr="00934E75">
              <w:rPr>
                <w:rFonts w:eastAsia="Arial Unicode MS"/>
                <w:i/>
              </w:rPr>
              <w:t>18</w:t>
            </w:r>
          </w:p>
        </w:tc>
        <w:tc>
          <w:tcPr>
            <w:tcW w:w="878" w:type="pct"/>
            <w:shd w:val="clear" w:color="auto" w:fill="auto"/>
          </w:tcPr>
          <w:p w:rsidR="00DF5919" w:rsidRPr="00934E75" w:rsidRDefault="00DF5919" w:rsidP="00F07768">
            <w:pPr>
              <w:keepNext/>
              <w:jc w:val="center"/>
              <w:rPr>
                <w:rFonts w:eastAsia="Arial Unicode MS"/>
                <w:i/>
              </w:rPr>
            </w:pPr>
            <w:r w:rsidRPr="00934E75">
              <w:rPr>
                <w:rFonts w:eastAsia="Arial Unicode MS"/>
                <w:i/>
              </w:rPr>
              <w:t>18</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rPr>
                <w:b/>
                <w:i/>
              </w:rPr>
            </w:pPr>
            <w:r w:rsidRPr="00934E75">
              <w:rPr>
                <w:b/>
                <w:i/>
              </w:rPr>
              <w:t>Самостоятельная работа</w:t>
            </w:r>
          </w:p>
        </w:tc>
        <w:tc>
          <w:tcPr>
            <w:tcW w:w="906" w:type="pct"/>
            <w:shd w:val="clear" w:color="auto" w:fill="auto"/>
          </w:tcPr>
          <w:p w:rsidR="00DF5919" w:rsidRPr="00934E75" w:rsidRDefault="00DF5919" w:rsidP="00F07768">
            <w:pPr>
              <w:keepNext/>
              <w:jc w:val="center"/>
              <w:rPr>
                <w:rFonts w:eastAsia="Arial Unicode MS"/>
                <w:b/>
                <w:i/>
              </w:rPr>
            </w:pPr>
            <w:r w:rsidRPr="00934E75">
              <w:rPr>
                <w:rFonts w:eastAsia="Arial Unicode MS"/>
                <w:b/>
                <w:i/>
              </w:rPr>
              <w:t>74</w:t>
            </w:r>
          </w:p>
        </w:tc>
        <w:tc>
          <w:tcPr>
            <w:tcW w:w="878" w:type="pct"/>
            <w:shd w:val="clear" w:color="auto" w:fill="auto"/>
          </w:tcPr>
          <w:p w:rsidR="00DF5919" w:rsidRPr="00934E75" w:rsidRDefault="00DF5919" w:rsidP="00F07768">
            <w:pPr>
              <w:keepNext/>
              <w:jc w:val="center"/>
              <w:rPr>
                <w:rFonts w:eastAsia="Arial Unicode MS"/>
                <w:b/>
                <w:i/>
              </w:rPr>
            </w:pPr>
            <w:r w:rsidRPr="00934E75">
              <w:rPr>
                <w:rFonts w:eastAsia="Arial Unicode MS"/>
                <w:b/>
                <w:i/>
              </w:rPr>
              <w:t>74</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pPr>
            <w:r w:rsidRPr="00934E75">
              <w:t xml:space="preserve">Вид текущего контроля </w:t>
            </w:r>
          </w:p>
        </w:tc>
        <w:tc>
          <w:tcPr>
            <w:tcW w:w="906" w:type="pct"/>
            <w:shd w:val="clear" w:color="auto" w:fill="auto"/>
          </w:tcPr>
          <w:p w:rsidR="00DF5919" w:rsidRPr="00934E75" w:rsidRDefault="00DF5919" w:rsidP="005C3D29">
            <w:pPr>
              <w:pStyle w:val="ab"/>
              <w:keepNext/>
              <w:ind w:left="0"/>
              <w:jc w:val="center"/>
              <w:rPr>
                <w:i/>
              </w:rPr>
            </w:pPr>
            <w:r w:rsidRPr="00934E75">
              <w:rPr>
                <w:i/>
              </w:rPr>
              <w:t>Контрольная работа</w:t>
            </w:r>
          </w:p>
        </w:tc>
        <w:tc>
          <w:tcPr>
            <w:tcW w:w="878" w:type="pct"/>
            <w:shd w:val="clear" w:color="auto" w:fill="auto"/>
          </w:tcPr>
          <w:p w:rsidR="00DF5919" w:rsidRPr="00934E75" w:rsidRDefault="00DF5919" w:rsidP="00F07768">
            <w:pPr>
              <w:pStyle w:val="ab"/>
              <w:keepNext/>
              <w:ind w:left="0"/>
              <w:jc w:val="center"/>
              <w:rPr>
                <w:i/>
              </w:rPr>
            </w:pPr>
            <w:r w:rsidRPr="00934E75">
              <w:rPr>
                <w:i/>
              </w:rPr>
              <w:t>Контрольная работа</w:t>
            </w:r>
          </w:p>
        </w:tc>
      </w:tr>
      <w:tr w:rsidR="00DF5919" w:rsidRPr="004C3DF3" w:rsidTr="00DF5919">
        <w:trPr>
          <w:jc w:val="center"/>
        </w:trPr>
        <w:tc>
          <w:tcPr>
            <w:tcW w:w="3216" w:type="pct"/>
            <w:shd w:val="clear" w:color="auto" w:fill="auto"/>
          </w:tcPr>
          <w:p w:rsidR="00DF5919" w:rsidRPr="00934E75" w:rsidRDefault="00DF5919" w:rsidP="00F07768">
            <w:pPr>
              <w:pStyle w:val="ab"/>
              <w:keepNext/>
              <w:ind w:left="0"/>
            </w:pPr>
            <w:r w:rsidRPr="00934E75">
              <w:t>Вид промежуточной аттестации</w:t>
            </w:r>
          </w:p>
        </w:tc>
        <w:tc>
          <w:tcPr>
            <w:tcW w:w="906" w:type="pct"/>
            <w:shd w:val="clear" w:color="auto" w:fill="auto"/>
          </w:tcPr>
          <w:p w:rsidR="00DF5919" w:rsidRPr="00934E75" w:rsidRDefault="003A4EF5" w:rsidP="005C3D29">
            <w:pPr>
              <w:pStyle w:val="ab"/>
              <w:keepNext/>
              <w:ind w:left="0"/>
              <w:jc w:val="center"/>
              <w:rPr>
                <w:i/>
              </w:rPr>
            </w:pPr>
            <w:r w:rsidRPr="00934E75">
              <w:rPr>
                <w:i/>
              </w:rPr>
              <w:t>Зачет</w:t>
            </w:r>
          </w:p>
        </w:tc>
        <w:tc>
          <w:tcPr>
            <w:tcW w:w="878" w:type="pct"/>
            <w:shd w:val="clear" w:color="auto" w:fill="auto"/>
          </w:tcPr>
          <w:p w:rsidR="00DF5919" w:rsidRPr="00934E75" w:rsidRDefault="003A4EF5" w:rsidP="00F07768">
            <w:pPr>
              <w:pStyle w:val="ab"/>
              <w:keepNext/>
              <w:ind w:left="0"/>
              <w:jc w:val="center"/>
              <w:rPr>
                <w:i/>
              </w:rPr>
            </w:pPr>
            <w:r w:rsidRPr="00934E75">
              <w:rPr>
                <w:i/>
              </w:rPr>
              <w:t>Зачет</w:t>
            </w:r>
          </w:p>
        </w:tc>
      </w:tr>
    </w:tbl>
    <w:p w:rsidR="005C3D29" w:rsidRPr="004C3DF3" w:rsidRDefault="005C3D29" w:rsidP="002F5B14">
      <w:pPr>
        <w:pStyle w:val="ab"/>
        <w:spacing w:after="18"/>
        <w:jc w:val="center"/>
        <w:rPr>
          <w:sz w:val="28"/>
          <w:szCs w:val="28"/>
          <w:highlight w:val="yellow"/>
        </w:rPr>
      </w:pPr>
    </w:p>
    <w:p w:rsidR="005C3D29" w:rsidRPr="004C3DF3" w:rsidRDefault="005C3D29" w:rsidP="002F5B14">
      <w:pPr>
        <w:pStyle w:val="ab"/>
        <w:spacing w:after="18"/>
        <w:jc w:val="center"/>
        <w:rPr>
          <w:sz w:val="28"/>
          <w:szCs w:val="28"/>
          <w:highlight w:val="yellow"/>
        </w:rPr>
      </w:pPr>
    </w:p>
    <w:p w:rsidR="00AB1BF9" w:rsidRPr="003301F6" w:rsidRDefault="00724333" w:rsidP="00AB1BF9">
      <w:pPr>
        <w:pStyle w:val="5"/>
        <w:shd w:val="clear" w:color="auto" w:fill="auto"/>
        <w:spacing w:after="341" w:line="322" w:lineRule="exact"/>
        <w:ind w:right="-137" w:firstLine="0"/>
        <w:jc w:val="both"/>
        <w:rPr>
          <w:b/>
          <w:bCs/>
          <w:sz w:val="28"/>
          <w:szCs w:val="28"/>
        </w:rPr>
      </w:pPr>
      <w:r w:rsidRPr="003301F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B1BF9" w:rsidRPr="003301F6" w:rsidRDefault="00724333" w:rsidP="00EC0A5F">
      <w:pPr>
        <w:pStyle w:val="40"/>
        <w:shd w:val="clear" w:color="auto" w:fill="auto"/>
        <w:snapToGrid w:val="0"/>
        <w:spacing w:before="0" w:after="120" w:line="240" w:lineRule="auto"/>
        <w:jc w:val="both"/>
        <w:rPr>
          <w:sz w:val="28"/>
          <w:szCs w:val="28"/>
        </w:rPr>
      </w:pPr>
      <w:r w:rsidRPr="003301F6">
        <w:rPr>
          <w:sz w:val="28"/>
          <w:szCs w:val="28"/>
        </w:rPr>
        <w:t>5.1. Содержание дисциплины</w:t>
      </w:r>
    </w:p>
    <w:p w:rsidR="00FD4FB1" w:rsidRPr="003301F6" w:rsidRDefault="00FD4FB1" w:rsidP="00F9739F">
      <w:pPr>
        <w:pStyle w:val="af0"/>
        <w:shd w:val="clear" w:color="auto" w:fill="FFFFFF"/>
        <w:snapToGrid w:val="0"/>
        <w:spacing w:before="240" w:beforeAutospacing="0" w:after="120" w:afterAutospacing="0"/>
        <w:jc w:val="both"/>
        <w:rPr>
          <w:rStyle w:val="115pt"/>
          <w:b/>
          <w:bCs/>
          <w:color w:val="000000" w:themeColor="text1"/>
          <w:sz w:val="28"/>
          <w:szCs w:val="28"/>
        </w:rPr>
      </w:pPr>
      <w:r w:rsidRPr="003301F6">
        <w:rPr>
          <w:b/>
          <w:bCs/>
          <w:color w:val="000000" w:themeColor="text1"/>
          <w:sz w:val="28"/>
          <w:szCs w:val="28"/>
        </w:rPr>
        <w:t xml:space="preserve">Тема 1. </w:t>
      </w:r>
      <w:r w:rsidR="008A7FBA" w:rsidRPr="003301F6">
        <w:rPr>
          <w:b/>
          <w:bCs/>
          <w:color w:val="000000" w:themeColor="text1"/>
          <w:sz w:val="28"/>
          <w:szCs w:val="28"/>
        </w:rPr>
        <w:t xml:space="preserve">Основы организации </w:t>
      </w:r>
      <w:r w:rsidR="008A7FBA" w:rsidRPr="003301F6">
        <w:rPr>
          <w:rStyle w:val="41"/>
          <w:sz w:val="28"/>
          <w:szCs w:val="28"/>
          <w:u w:val="none"/>
        </w:rPr>
        <w:t>коммерческой службы гостиничного комплекса</w:t>
      </w:r>
    </w:p>
    <w:p w:rsidR="00F00EF3" w:rsidRPr="003301F6" w:rsidRDefault="001101B9" w:rsidP="00F00EF3">
      <w:pPr>
        <w:snapToGrid w:val="0"/>
        <w:jc w:val="both"/>
        <w:rPr>
          <w:color w:val="000000" w:themeColor="text1"/>
          <w:sz w:val="28"/>
          <w:szCs w:val="28"/>
        </w:rPr>
      </w:pPr>
      <w:r w:rsidRPr="003301F6">
        <w:rPr>
          <w:color w:val="000000" w:themeColor="text1"/>
          <w:sz w:val="28"/>
          <w:szCs w:val="28"/>
        </w:rPr>
        <w:t>Н</w:t>
      </w:r>
      <w:r w:rsidR="00181CD0" w:rsidRPr="003301F6">
        <w:rPr>
          <w:color w:val="000000" w:themeColor="text1"/>
          <w:sz w:val="28"/>
          <w:szCs w:val="28"/>
        </w:rPr>
        <w:t xml:space="preserve">аправления, </w:t>
      </w:r>
      <w:r w:rsidR="007246DD" w:rsidRPr="003301F6">
        <w:rPr>
          <w:color w:val="000000" w:themeColor="text1"/>
          <w:sz w:val="28"/>
          <w:szCs w:val="28"/>
        </w:rPr>
        <w:t>цели</w:t>
      </w:r>
      <w:r w:rsidR="00181CD0" w:rsidRPr="003301F6">
        <w:rPr>
          <w:color w:val="000000" w:themeColor="text1"/>
          <w:sz w:val="28"/>
          <w:szCs w:val="28"/>
        </w:rPr>
        <w:t xml:space="preserve">, </w:t>
      </w:r>
      <w:r w:rsidR="00A778D9" w:rsidRPr="003301F6">
        <w:rPr>
          <w:color w:val="000000" w:themeColor="text1"/>
          <w:sz w:val="28"/>
          <w:szCs w:val="28"/>
        </w:rPr>
        <w:t>з</w:t>
      </w:r>
      <w:r w:rsidR="001D79BA" w:rsidRPr="003301F6">
        <w:rPr>
          <w:color w:val="000000" w:themeColor="text1"/>
          <w:sz w:val="28"/>
          <w:szCs w:val="28"/>
        </w:rPr>
        <w:t>адачи</w:t>
      </w:r>
      <w:r w:rsidR="00181CD0" w:rsidRPr="003301F6">
        <w:rPr>
          <w:color w:val="000000" w:themeColor="text1"/>
          <w:sz w:val="28"/>
          <w:szCs w:val="28"/>
        </w:rPr>
        <w:t xml:space="preserve"> и принципы </w:t>
      </w:r>
      <w:r w:rsidR="008A7FBA" w:rsidRPr="003301F6">
        <w:rPr>
          <w:color w:val="000000" w:themeColor="text1"/>
          <w:sz w:val="28"/>
          <w:szCs w:val="28"/>
        </w:rPr>
        <w:t>деятельности</w:t>
      </w:r>
      <w:r w:rsidR="001D79BA" w:rsidRPr="003301F6">
        <w:rPr>
          <w:color w:val="000000" w:themeColor="text1"/>
          <w:sz w:val="28"/>
          <w:szCs w:val="28"/>
        </w:rPr>
        <w:t xml:space="preserve"> </w:t>
      </w:r>
      <w:r w:rsidR="001D79BA" w:rsidRPr="003301F6">
        <w:rPr>
          <w:rStyle w:val="41"/>
          <w:b w:val="0"/>
          <w:sz w:val="28"/>
          <w:szCs w:val="28"/>
          <w:u w:val="none"/>
        </w:rPr>
        <w:t>коммерческой службы гостиничного комплекса</w:t>
      </w:r>
      <w:r w:rsidR="001D79BA" w:rsidRPr="003301F6">
        <w:rPr>
          <w:color w:val="000000" w:themeColor="text1"/>
          <w:sz w:val="28"/>
          <w:szCs w:val="28"/>
        </w:rPr>
        <w:t xml:space="preserve">. </w:t>
      </w:r>
      <w:r w:rsidR="00100334" w:rsidRPr="003301F6">
        <w:rPr>
          <w:color w:val="000000" w:themeColor="text1"/>
          <w:sz w:val="28"/>
          <w:szCs w:val="28"/>
        </w:rPr>
        <w:t>Основные типы построения</w:t>
      </w:r>
      <w:r w:rsidR="00332C5E" w:rsidRPr="003301F6">
        <w:rPr>
          <w:rStyle w:val="41"/>
          <w:b w:val="0"/>
          <w:sz w:val="28"/>
          <w:szCs w:val="28"/>
          <w:u w:val="none"/>
        </w:rPr>
        <w:t xml:space="preserve"> службы</w:t>
      </w:r>
      <w:r w:rsidR="002E37C3" w:rsidRPr="003301F6">
        <w:rPr>
          <w:color w:val="000000" w:themeColor="text1"/>
          <w:sz w:val="28"/>
          <w:szCs w:val="28"/>
        </w:rPr>
        <w:t>: функциональная, товарная, региональная.</w:t>
      </w:r>
      <w:r w:rsidR="00D4363B" w:rsidRPr="003301F6">
        <w:rPr>
          <w:color w:val="000000" w:themeColor="text1"/>
          <w:sz w:val="28"/>
          <w:szCs w:val="28"/>
        </w:rPr>
        <w:t xml:space="preserve"> Особенности </w:t>
      </w:r>
      <w:r w:rsidR="00551D3E" w:rsidRPr="003301F6">
        <w:rPr>
          <w:color w:val="000000" w:themeColor="text1"/>
          <w:sz w:val="28"/>
          <w:szCs w:val="28"/>
        </w:rPr>
        <w:t>построения</w:t>
      </w:r>
      <w:r w:rsidR="007A6DAC" w:rsidRPr="003301F6">
        <w:rPr>
          <w:rStyle w:val="41"/>
          <w:b w:val="0"/>
          <w:sz w:val="28"/>
          <w:szCs w:val="28"/>
          <w:u w:val="none"/>
        </w:rPr>
        <w:t xml:space="preserve"> </w:t>
      </w:r>
      <w:r w:rsidR="00F5291E" w:rsidRPr="003301F6">
        <w:rPr>
          <w:rStyle w:val="41"/>
          <w:b w:val="0"/>
          <w:sz w:val="28"/>
          <w:szCs w:val="28"/>
          <w:u w:val="none"/>
        </w:rPr>
        <w:t xml:space="preserve">коммерческой </w:t>
      </w:r>
      <w:r w:rsidR="007A6DAC" w:rsidRPr="003301F6">
        <w:rPr>
          <w:rStyle w:val="41"/>
          <w:b w:val="0"/>
          <w:sz w:val="28"/>
          <w:szCs w:val="28"/>
          <w:u w:val="none"/>
        </w:rPr>
        <w:t xml:space="preserve">службы </w:t>
      </w:r>
      <w:r w:rsidR="00D4363B" w:rsidRPr="003301F6">
        <w:rPr>
          <w:color w:val="000000" w:themeColor="text1"/>
          <w:sz w:val="28"/>
          <w:szCs w:val="28"/>
        </w:rPr>
        <w:t>гостиничного предприятия в зависимости от его размера.</w:t>
      </w:r>
      <w:r w:rsidR="007246DD" w:rsidRPr="003301F6">
        <w:rPr>
          <w:color w:val="000000" w:themeColor="text1"/>
          <w:sz w:val="28"/>
          <w:szCs w:val="28"/>
        </w:rPr>
        <w:t xml:space="preserve"> Функционал отдела маркетинга и отдела продаж.</w:t>
      </w:r>
      <w:r w:rsidR="00AC09FF" w:rsidRPr="003301F6">
        <w:rPr>
          <w:color w:val="000000" w:themeColor="text1"/>
          <w:sz w:val="28"/>
          <w:szCs w:val="28"/>
        </w:rPr>
        <w:t xml:space="preserve"> </w:t>
      </w:r>
      <w:r w:rsidR="009A309B" w:rsidRPr="003301F6">
        <w:rPr>
          <w:color w:val="000000" w:themeColor="text1"/>
          <w:sz w:val="28"/>
          <w:szCs w:val="28"/>
        </w:rPr>
        <w:t>Состав и функции о</w:t>
      </w:r>
      <w:r w:rsidR="00AC09FF" w:rsidRPr="003301F6">
        <w:rPr>
          <w:color w:val="000000" w:themeColor="text1"/>
          <w:sz w:val="28"/>
          <w:szCs w:val="28"/>
        </w:rPr>
        <w:t>тдел</w:t>
      </w:r>
      <w:r w:rsidR="009A309B" w:rsidRPr="003301F6">
        <w:rPr>
          <w:color w:val="000000" w:themeColor="text1"/>
          <w:sz w:val="28"/>
          <w:szCs w:val="28"/>
        </w:rPr>
        <w:t>а</w:t>
      </w:r>
      <w:r w:rsidR="00AC09FF" w:rsidRPr="003301F6">
        <w:rPr>
          <w:color w:val="000000" w:themeColor="text1"/>
          <w:sz w:val="28"/>
          <w:szCs w:val="28"/>
        </w:rPr>
        <w:t xml:space="preserve"> бронирования, </w:t>
      </w:r>
      <w:r w:rsidR="00AC09FF" w:rsidRPr="003301F6">
        <w:rPr>
          <w:color w:val="000000" w:themeColor="text1"/>
          <w:sz w:val="28"/>
          <w:szCs w:val="28"/>
          <w:lang w:val="en-US"/>
        </w:rPr>
        <w:t>PR</w:t>
      </w:r>
      <w:r w:rsidR="00AC09FF" w:rsidRPr="003301F6">
        <w:rPr>
          <w:color w:val="000000" w:themeColor="text1"/>
          <w:sz w:val="28"/>
          <w:szCs w:val="28"/>
        </w:rPr>
        <w:t>-отдел</w:t>
      </w:r>
      <w:r w:rsidR="009A309B" w:rsidRPr="003301F6">
        <w:rPr>
          <w:color w:val="000000" w:themeColor="text1"/>
          <w:sz w:val="28"/>
          <w:szCs w:val="28"/>
        </w:rPr>
        <w:t>а</w:t>
      </w:r>
      <w:r w:rsidR="00AC09FF" w:rsidRPr="003301F6">
        <w:rPr>
          <w:color w:val="000000" w:themeColor="text1"/>
          <w:sz w:val="28"/>
          <w:szCs w:val="28"/>
        </w:rPr>
        <w:t>, отдел</w:t>
      </w:r>
      <w:r w:rsidR="009A309B" w:rsidRPr="003301F6">
        <w:rPr>
          <w:color w:val="000000" w:themeColor="text1"/>
          <w:sz w:val="28"/>
          <w:szCs w:val="28"/>
        </w:rPr>
        <w:t>а</w:t>
      </w:r>
      <w:r w:rsidR="00AC09FF" w:rsidRPr="003301F6">
        <w:rPr>
          <w:color w:val="000000" w:themeColor="text1"/>
          <w:sz w:val="28"/>
          <w:szCs w:val="28"/>
        </w:rPr>
        <w:t xml:space="preserve"> рекламы, отдел</w:t>
      </w:r>
      <w:r w:rsidR="009A309B" w:rsidRPr="003301F6">
        <w:rPr>
          <w:color w:val="000000" w:themeColor="text1"/>
          <w:sz w:val="28"/>
          <w:szCs w:val="28"/>
        </w:rPr>
        <w:t>а</w:t>
      </w:r>
      <w:r w:rsidR="00AC09FF" w:rsidRPr="003301F6">
        <w:rPr>
          <w:color w:val="000000" w:themeColor="text1"/>
          <w:sz w:val="28"/>
          <w:szCs w:val="28"/>
        </w:rPr>
        <w:t xml:space="preserve"> по организации </w:t>
      </w:r>
      <w:r w:rsidR="00AC09FF" w:rsidRPr="003301F6">
        <w:rPr>
          <w:color w:val="000000" w:themeColor="text1"/>
          <w:sz w:val="28"/>
          <w:szCs w:val="28"/>
        </w:rPr>
        <w:lastRenderedPageBreak/>
        <w:t>мероприятий.</w:t>
      </w:r>
      <w:r w:rsidR="00763A1A" w:rsidRPr="003301F6">
        <w:rPr>
          <w:color w:val="000000" w:themeColor="text1"/>
          <w:sz w:val="28"/>
          <w:szCs w:val="28"/>
        </w:rPr>
        <w:t xml:space="preserve"> </w:t>
      </w:r>
      <w:r w:rsidR="00FC70F8" w:rsidRPr="003301F6">
        <w:rPr>
          <w:color w:val="000000" w:themeColor="text1"/>
          <w:sz w:val="28"/>
          <w:szCs w:val="28"/>
          <w:lang w:val="en-US"/>
        </w:rPr>
        <w:t>Revenue</w:t>
      </w:r>
      <w:r w:rsidR="00FC70F8" w:rsidRPr="003301F6">
        <w:rPr>
          <w:color w:val="000000" w:themeColor="text1"/>
          <w:sz w:val="28"/>
          <w:szCs w:val="28"/>
        </w:rPr>
        <w:t xml:space="preserve">-менеджер и его зона ответственности. </w:t>
      </w:r>
      <w:r w:rsidR="00793EA2" w:rsidRPr="003301F6">
        <w:rPr>
          <w:color w:val="000000" w:themeColor="text1"/>
          <w:sz w:val="28"/>
          <w:szCs w:val="28"/>
        </w:rPr>
        <w:t xml:space="preserve">Специфика деятельности </w:t>
      </w:r>
      <w:r w:rsidR="00096924" w:rsidRPr="003301F6">
        <w:rPr>
          <w:color w:val="000000" w:themeColor="text1"/>
          <w:sz w:val="28"/>
          <w:szCs w:val="28"/>
          <w:lang w:val="en-US"/>
        </w:rPr>
        <w:t>SMM</w:t>
      </w:r>
      <w:r w:rsidR="00096924" w:rsidRPr="003301F6">
        <w:rPr>
          <w:color w:val="000000" w:themeColor="text1"/>
          <w:sz w:val="28"/>
          <w:szCs w:val="28"/>
        </w:rPr>
        <w:t xml:space="preserve">-специалиста. </w:t>
      </w:r>
      <w:r w:rsidR="00F00EF3" w:rsidRPr="003301F6">
        <w:rPr>
          <w:color w:val="000000" w:themeColor="text1"/>
          <w:sz w:val="28"/>
          <w:szCs w:val="28"/>
        </w:rPr>
        <w:t xml:space="preserve">Роль службы приема и размещения в реализации целей и задач </w:t>
      </w:r>
      <w:r w:rsidR="005E4BCD" w:rsidRPr="003301F6">
        <w:rPr>
          <w:rStyle w:val="41"/>
          <w:b w:val="0"/>
          <w:sz w:val="28"/>
          <w:szCs w:val="28"/>
          <w:u w:val="none"/>
        </w:rPr>
        <w:t>коммерческой службы</w:t>
      </w:r>
      <w:r w:rsidR="00F00EF3" w:rsidRPr="003301F6">
        <w:rPr>
          <w:rStyle w:val="41"/>
          <w:b w:val="0"/>
          <w:sz w:val="28"/>
          <w:szCs w:val="28"/>
          <w:u w:val="none"/>
        </w:rPr>
        <w:t xml:space="preserve"> гостиничного комплекса</w:t>
      </w:r>
      <w:r w:rsidR="00F00EF3" w:rsidRPr="003301F6">
        <w:rPr>
          <w:color w:val="000000" w:themeColor="text1"/>
          <w:sz w:val="28"/>
          <w:szCs w:val="28"/>
        </w:rPr>
        <w:t>.</w:t>
      </w:r>
    </w:p>
    <w:p w:rsidR="00987D0D" w:rsidRPr="009759CB" w:rsidRDefault="00987D0D" w:rsidP="00987D0D">
      <w:pPr>
        <w:snapToGrid w:val="0"/>
        <w:spacing w:before="240" w:after="120"/>
        <w:jc w:val="both"/>
        <w:rPr>
          <w:b/>
          <w:bCs/>
          <w:color w:val="000000" w:themeColor="text1"/>
          <w:sz w:val="28"/>
          <w:szCs w:val="28"/>
        </w:rPr>
      </w:pPr>
      <w:r w:rsidRPr="009759CB">
        <w:rPr>
          <w:b/>
          <w:bCs/>
          <w:iCs/>
          <w:color w:val="000000" w:themeColor="text1"/>
          <w:sz w:val="28"/>
          <w:szCs w:val="28"/>
        </w:rPr>
        <w:t>Тема 2.</w:t>
      </w:r>
      <w:r w:rsidR="00813F28" w:rsidRPr="009759CB">
        <w:rPr>
          <w:b/>
          <w:bCs/>
          <w:iCs/>
          <w:color w:val="000000" w:themeColor="text1"/>
          <w:sz w:val="28"/>
          <w:szCs w:val="28"/>
        </w:rPr>
        <w:t xml:space="preserve"> Личностный фактор в деятельности </w:t>
      </w:r>
      <w:r w:rsidR="00813F28" w:rsidRPr="009759CB">
        <w:rPr>
          <w:rStyle w:val="41"/>
          <w:sz w:val="28"/>
          <w:szCs w:val="28"/>
          <w:u w:val="none"/>
        </w:rPr>
        <w:t>коммерческой службы гостиничного предприятия</w:t>
      </w:r>
    </w:p>
    <w:p w:rsidR="00987D0D" w:rsidRPr="009759CB" w:rsidRDefault="006C4187" w:rsidP="00D82E8D">
      <w:pPr>
        <w:snapToGrid w:val="0"/>
        <w:jc w:val="both"/>
        <w:rPr>
          <w:bCs/>
          <w:color w:val="000000" w:themeColor="text1"/>
          <w:sz w:val="28"/>
          <w:szCs w:val="28"/>
        </w:rPr>
      </w:pPr>
      <w:r w:rsidRPr="009759CB">
        <w:rPr>
          <w:sz w:val="28"/>
          <w:szCs w:val="28"/>
        </w:rPr>
        <w:t>Психологические процессы, влияющие на технологии продаж</w:t>
      </w:r>
      <w:r w:rsidRPr="009759CB">
        <w:rPr>
          <w:bCs/>
          <w:color w:val="000000" w:themeColor="text1"/>
          <w:sz w:val="28"/>
          <w:szCs w:val="28"/>
        </w:rPr>
        <w:t xml:space="preserve">. Теории мотивации А. </w:t>
      </w:r>
      <w:proofErr w:type="spellStart"/>
      <w:r w:rsidRPr="009759CB">
        <w:rPr>
          <w:bCs/>
          <w:color w:val="000000" w:themeColor="text1"/>
          <w:sz w:val="28"/>
          <w:szCs w:val="28"/>
        </w:rPr>
        <w:t>Маслоу</w:t>
      </w:r>
      <w:proofErr w:type="spellEnd"/>
      <w:r w:rsidRPr="009759CB">
        <w:rPr>
          <w:bCs/>
          <w:color w:val="000000" w:themeColor="text1"/>
          <w:sz w:val="28"/>
          <w:szCs w:val="28"/>
        </w:rPr>
        <w:t xml:space="preserve">, З. Фрейда, теория поколений </w:t>
      </w:r>
      <w:r w:rsidR="003A6953" w:rsidRPr="009759CB">
        <w:rPr>
          <w:bCs/>
          <w:color w:val="000000" w:themeColor="text1"/>
          <w:sz w:val="28"/>
          <w:szCs w:val="28"/>
        </w:rPr>
        <w:t xml:space="preserve">и др. </w:t>
      </w:r>
      <w:r w:rsidRPr="009759CB">
        <w:rPr>
          <w:bCs/>
          <w:color w:val="000000" w:themeColor="text1"/>
          <w:sz w:val="28"/>
          <w:szCs w:val="28"/>
        </w:rPr>
        <w:t xml:space="preserve">и их влияние на процесс принятия решения и поведение как покупателя, так и </w:t>
      </w:r>
      <w:proofErr w:type="spellStart"/>
      <w:proofErr w:type="gramStart"/>
      <w:r w:rsidRPr="009759CB">
        <w:rPr>
          <w:bCs/>
          <w:color w:val="000000" w:themeColor="text1"/>
          <w:sz w:val="28"/>
          <w:szCs w:val="28"/>
        </w:rPr>
        <w:t>продавца.</w:t>
      </w:r>
      <w:r w:rsidR="00B43CE1" w:rsidRPr="009759CB">
        <w:rPr>
          <w:bCs/>
          <w:color w:val="000000" w:themeColor="text1"/>
          <w:sz w:val="28"/>
          <w:szCs w:val="28"/>
        </w:rPr>
        <w:t>Типологии</w:t>
      </w:r>
      <w:proofErr w:type="spellEnd"/>
      <w:proofErr w:type="gramEnd"/>
      <w:r w:rsidR="00987D0D" w:rsidRPr="009759CB">
        <w:rPr>
          <w:bCs/>
          <w:color w:val="000000" w:themeColor="text1"/>
          <w:sz w:val="28"/>
          <w:szCs w:val="28"/>
        </w:rPr>
        <w:t xml:space="preserve"> продавцов и покупателей</w:t>
      </w:r>
      <w:r w:rsidR="00B43CE1" w:rsidRPr="009759CB">
        <w:rPr>
          <w:bCs/>
          <w:color w:val="000000" w:themeColor="text1"/>
          <w:sz w:val="28"/>
          <w:szCs w:val="28"/>
        </w:rPr>
        <w:t xml:space="preserve">, в </w:t>
      </w:r>
      <w:proofErr w:type="spellStart"/>
      <w:r w:rsidR="00B43CE1" w:rsidRPr="009759CB">
        <w:rPr>
          <w:bCs/>
          <w:color w:val="000000" w:themeColor="text1"/>
          <w:sz w:val="28"/>
          <w:szCs w:val="28"/>
        </w:rPr>
        <w:t>т.ч</w:t>
      </w:r>
      <w:proofErr w:type="spellEnd"/>
      <w:r w:rsidR="00B43CE1" w:rsidRPr="009759CB">
        <w:rPr>
          <w:bCs/>
          <w:color w:val="000000" w:themeColor="text1"/>
          <w:sz w:val="28"/>
          <w:szCs w:val="28"/>
        </w:rPr>
        <w:t xml:space="preserve">. типология </w:t>
      </w:r>
      <w:r w:rsidR="00987D0D" w:rsidRPr="009759CB">
        <w:rPr>
          <w:bCs/>
          <w:color w:val="000000" w:themeColor="text1"/>
          <w:sz w:val="28"/>
          <w:szCs w:val="28"/>
        </w:rPr>
        <w:t xml:space="preserve">Р. Блейка и Дж. </w:t>
      </w:r>
      <w:proofErr w:type="spellStart"/>
      <w:r w:rsidR="00987D0D" w:rsidRPr="009759CB">
        <w:rPr>
          <w:bCs/>
          <w:color w:val="000000" w:themeColor="text1"/>
          <w:sz w:val="28"/>
          <w:szCs w:val="28"/>
        </w:rPr>
        <w:t>Мутона.</w:t>
      </w:r>
      <w:r w:rsidR="000309E4" w:rsidRPr="009759CB">
        <w:rPr>
          <w:bCs/>
          <w:color w:val="000000" w:themeColor="text1"/>
          <w:sz w:val="28"/>
          <w:szCs w:val="28"/>
        </w:rPr>
        <w:t>Типы</w:t>
      </w:r>
      <w:proofErr w:type="spellEnd"/>
      <w:r w:rsidR="000309E4" w:rsidRPr="009759CB">
        <w:rPr>
          <w:bCs/>
          <w:color w:val="000000" w:themeColor="text1"/>
          <w:sz w:val="28"/>
          <w:szCs w:val="28"/>
        </w:rPr>
        <w:t xml:space="preserve"> поведения продавцов в межличностных ситуациях. </w:t>
      </w:r>
      <w:r w:rsidRPr="009759CB">
        <w:rPr>
          <w:bCs/>
          <w:color w:val="000000" w:themeColor="text1"/>
          <w:sz w:val="28"/>
          <w:szCs w:val="28"/>
        </w:rPr>
        <w:t xml:space="preserve">Требования, предъявляемые к сотрудникам коммерческой службы гостиничного предприятия. </w:t>
      </w:r>
      <w:r w:rsidR="00E3709E" w:rsidRPr="009759CB">
        <w:rPr>
          <w:bCs/>
          <w:color w:val="000000" w:themeColor="text1"/>
          <w:sz w:val="28"/>
          <w:szCs w:val="28"/>
        </w:rPr>
        <w:t>Типовые ошибки менеджера по продажам</w:t>
      </w:r>
      <w:r w:rsidR="00335037" w:rsidRPr="009759CB">
        <w:rPr>
          <w:bCs/>
          <w:color w:val="000000" w:themeColor="text1"/>
          <w:sz w:val="28"/>
          <w:szCs w:val="28"/>
        </w:rPr>
        <w:t>.</w:t>
      </w:r>
    </w:p>
    <w:p w:rsidR="00987D0D" w:rsidRPr="009759CB" w:rsidRDefault="00987D0D" w:rsidP="00F9739F">
      <w:pPr>
        <w:snapToGrid w:val="0"/>
        <w:spacing w:before="240" w:after="120"/>
        <w:jc w:val="both"/>
        <w:rPr>
          <w:b/>
          <w:bCs/>
          <w:color w:val="000000" w:themeColor="text1"/>
          <w:sz w:val="28"/>
          <w:szCs w:val="28"/>
        </w:rPr>
      </w:pPr>
      <w:r w:rsidRPr="009759CB">
        <w:rPr>
          <w:b/>
          <w:bCs/>
          <w:color w:val="000000" w:themeColor="text1"/>
          <w:sz w:val="28"/>
          <w:szCs w:val="28"/>
        </w:rPr>
        <w:t xml:space="preserve">Тема 3. Методы продвижения и технологии </w:t>
      </w:r>
      <w:r w:rsidR="006039A4" w:rsidRPr="009759CB">
        <w:rPr>
          <w:b/>
          <w:bCs/>
          <w:color w:val="000000" w:themeColor="text1"/>
          <w:sz w:val="28"/>
          <w:szCs w:val="28"/>
        </w:rPr>
        <w:t>продаж</w:t>
      </w:r>
      <w:r w:rsidRPr="009759CB">
        <w:rPr>
          <w:b/>
          <w:bCs/>
          <w:color w:val="000000" w:themeColor="text1"/>
          <w:sz w:val="28"/>
          <w:szCs w:val="28"/>
        </w:rPr>
        <w:t xml:space="preserve"> гостиничных услуг</w:t>
      </w:r>
    </w:p>
    <w:p w:rsidR="004C73E6" w:rsidRPr="009759CB" w:rsidRDefault="00F834B3" w:rsidP="004C73E6">
      <w:pPr>
        <w:snapToGrid w:val="0"/>
        <w:jc w:val="both"/>
        <w:rPr>
          <w:rStyle w:val="115pt"/>
          <w:bCs/>
          <w:color w:val="000000" w:themeColor="text1"/>
          <w:sz w:val="28"/>
          <w:szCs w:val="28"/>
        </w:rPr>
      </w:pPr>
      <w:r w:rsidRPr="009759CB">
        <w:rPr>
          <w:sz w:val="28"/>
          <w:szCs w:val="28"/>
        </w:rPr>
        <w:t>Современные тенденции, определяющие технологии продаж услуг в индустрии гостеприимства на современном этапе.</w:t>
      </w:r>
      <w:r w:rsidR="00683D93" w:rsidRPr="009759CB">
        <w:rPr>
          <w:rStyle w:val="115pt"/>
          <w:bCs/>
          <w:color w:val="000000" w:themeColor="text1"/>
          <w:sz w:val="28"/>
          <w:szCs w:val="28"/>
        </w:rPr>
        <w:t xml:space="preserve"> </w:t>
      </w:r>
      <w:r w:rsidR="00356879" w:rsidRPr="009759CB">
        <w:rPr>
          <w:rStyle w:val="115pt"/>
          <w:bCs/>
          <w:color w:val="000000" w:themeColor="text1"/>
          <w:sz w:val="28"/>
          <w:szCs w:val="28"/>
        </w:rPr>
        <w:t>Специфика продаж</w:t>
      </w:r>
      <w:r w:rsidR="00E37232" w:rsidRPr="009759CB">
        <w:rPr>
          <w:rStyle w:val="115pt"/>
          <w:bCs/>
          <w:color w:val="000000" w:themeColor="text1"/>
          <w:sz w:val="28"/>
          <w:szCs w:val="28"/>
        </w:rPr>
        <w:t xml:space="preserve"> гостиничных услуг.</w:t>
      </w:r>
      <w:r w:rsidR="00A40804" w:rsidRPr="009759CB">
        <w:rPr>
          <w:sz w:val="28"/>
          <w:szCs w:val="28"/>
        </w:rPr>
        <w:t xml:space="preserve"> </w:t>
      </w:r>
      <w:r w:rsidR="00E43CCC" w:rsidRPr="009759CB">
        <w:rPr>
          <w:rStyle w:val="115pt"/>
          <w:bCs/>
          <w:color w:val="000000" w:themeColor="text1"/>
          <w:sz w:val="28"/>
          <w:szCs w:val="28"/>
        </w:rPr>
        <w:t>Основные этапы процесса прод</w:t>
      </w:r>
      <w:r w:rsidR="005F3281" w:rsidRPr="009759CB">
        <w:rPr>
          <w:rStyle w:val="115pt"/>
          <w:bCs/>
          <w:color w:val="000000" w:themeColor="text1"/>
          <w:sz w:val="28"/>
          <w:szCs w:val="28"/>
        </w:rPr>
        <w:t>ажи, их характеристики и задачи.</w:t>
      </w:r>
      <w:r w:rsidR="00E43CCC" w:rsidRPr="009759CB">
        <w:rPr>
          <w:rStyle w:val="115pt"/>
          <w:bCs/>
          <w:color w:val="000000" w:themeColor="text1"/>
          <w:sz w:val="28"/>
          <w:szCs w:val="28"/>
        </w:rPr>
        <w:t xml:space="preserve"> </w:t>
      </w:r>
      <w:r w:rsidR="005F3281" w:rsidRPr="009759CB">
        <w:rPr>
          <w:rStyle w:val="115pt"/>
          <w:bCs/>
          <w:color w:val="000000" w:themeColor="text1"/>
          <w:sz w:val="28"/>
          <w:szCs w:val="28"/>
        </w:rPr>
        <w:t>С</w:t>
      </w:r>
      <w:r w:rsidR="000B52C5" w:rsidRPr="009759CB">
        <w:rPr>
          <w:rStyle w:val="115pt"/>
          <w:bCs/>
          <w:color w:val="000000" w:themeColor="text1"/>
          <w:sz w:val="28"/>
          <w:szCs w:val="28"/>
        </w:rPr>
        <w:t>тратегии прода</w:t>
      </w:r>
      <w:r w:rsidR="00053B36" w:rsidRPr="009759CB">
        <w:rPr>
          <w:rStyle w:val="115pt"/>
          <w:bCs/>
          <w:color w:val="000000" w:themeColor="text1"/>
          <w:sz w:val="28"/>
          <w:szCs w:val="28"/>
        </w:rPr>
        <w:t>ж и приоритетные каналы</w:t>
      </w:r>
      <w:r w:rsidR="000B52C5" w:rsidRPr="009759CB">
        <w:rPr>
          <w:rStyle w:val="115pt"/>
          <w:bCs/>
          <w:color w:val="000000" w:themeColor="text1"/>
          <w:sz w:val="28"/>
          <w:szCs w:val="28"/>
        </w:rPr>
        <w:t xml:space="preserve">, </w:t>
      </w:r>
      <w:r w:rsidR="005F3281" w:rsidRPr="009759CB">
        <w:rPr>
          <w:rStyle w:val="115pt"/>
          <w:bCs/>
          <w:color w:val="000000" w:themeColor="text1"/>
          <w:sz w:val="28"/>
          <w:szCs w:val="28"/>
        </w:rPr>
        <w:t>методики</w:t>
      </w:r>
      <w:r w:rsidR="00237800" w:rsidRPr="009759CB">
        <w:rPr>
          <w:rStyle w:val="115pt"/>
          <w:bCs/>
          <w:color w:val="000000" w:themeColor="text1"/>
          <w:sz w:val="28"/>
          <w:szCs w:val="28"/>
        </w:rPr>
        <w:t xml:space="preserve">, </w:t>
      </w:r>
      <w:r w:rsidR="00E43CCC" w:rsidRPr="009759CB">
        <w:rPr>
          <w:rStyle w:val="115pt"/>
          <w:bCs/>
          <w:color w:val="000000" w:themeColor="text1"/>
          <w:sz w:val="28"/>
          <w:szCs w:val="28"/>
        </w:rPr>
        <w:t xml:space="preserve">модели </w:t>
      </w:r>
      <w:r w:rsidR="00237800" w:rsidRPr="009759CB">
        <w:rPr>
          <w:rStyle w:val="115pt"/>
          <w:bCs/>
          <w:color w:val="000000" w:themeColor="text1"/>
          <w:sz w:val="28"/>
          <w:szCs w:val="28"/>
        </w:rPr>
        <w:t xml:space="preserve">и </w:t>
      </w:r>
      <w:r w:rsidR="00237800" w:rsidRPr="009759CB">
        <w:rPr>
          <w:sz w:val="28"/>
          <w:szCs w:val="28"/>
        </w:rPr>
        <w:t>инструменты</w:t>
      </w:r>
      <w:r w:rsidR="00237800" w:rsidRPr="009759CB">
        <w:rPr>
          <w:rStyle w:val="35"/>
          <w:bCs/>
          <w:color w:val="000000" w:themeColor="text1"/>
          <w:sz w:val="28"/>
          <w:szCs w:val="28"/>
        </w:rPr>
        <w:t xml:space="preserve"> </w:t>
      </w:r>
      <w:r w:rsidR="00E43CCC" w:rsidRPr="009759CB">
        <w:rPr>
          <w:rStyle w:val="115pt"/>
          <w:bCs/>
          <w:color w:val="000000" w:themeColor="text1"/>
          <w:sz w:val="28"/>
          <w:szCs w:val="28"/>
        </w:rPr>
        <w:t>п</w:t>
      </w:r>
      <w:r w:rsidR="000B52C5" w:rsidRPr="009759CB">
        <w:rPr>
          <w:rStyle w:val="115pt"/>
          <w:bCs/>
          <w:color w:val="000000" w:themeColor="text1"/>
          <w:sz w:val="28"/>
          <w:szCs w:val="28"/>
        </w:rPr>
        <w:t>родаж</w:t>
      </w:r>
      <w:r w:rsidRPr="009759CB">
        <w:rPr>
          <w:rStyle w:val="115pt"/>
          <w:bCs/>
          <w:color w:val="000000" w:themeColor="text1"/>
          <w:sz w:val="28"/>
          <w:szCs w:val="28"/>
        </w:rPr>
        <w:t>.</w:t>
      </w:r>
      <w:r w:rsidR="00683D93" w:rsidRPr="009759CB">
        <w:rPr>
          <w:rStyle w:val="115pt"/>
          <w:bCs/>
          <w:color w:val="000000" w:themeColor="text1"/>
          <w:sz w:val="28"/>
          <w:szCs w:val="28"/>
        </w:rPr>
        <w:t xml:space="preserve"> </w:t>
      </w:r>
      <w:r w:rsidR="009D183C" w:rsidRPr="009759CB">
        <w:rPr>
          <w:sz w:val="28"/>
          <w:szCs w:val="28"/>
        </w:rPr>
        <w:t>Воронка продаж.</w:t>
      </w:r>
      <w:r w:rsidR="00A306C4" w:rsidRPr="009759CB">
        <w:rPr>
          <w:rStyle w:val="115pt"/>
          <w:bCs/>
          <w:color w:val="000000" w:themeColor="text1"/>
          <w:sz w:val="28"/>
          <w:szCs w:val="28"/>
        </w:rPr>
        <w:t xml:space="preserve"> </w:t>
      </w:r>
      <w:r w:rsidRPr="009759CB">
        <w:rPr>
          <w:rStyle w:val="115pt"/>
          <w:bCs/>
          <w:color w:val="000000" w:themeColor="text1"/>
          <w:sz w:val="28"/>
          <w:szCs w:val="28"/>
        </w:rPr>
        <w:t>Традиционные методы продвижения: личная продажа (персональная продажа), реклама, связи с общественностью (</w:t>
      </w:r>
      <w:r w:rsidRPr="009759CB">
        <w:rPr>
          <w:rStyle w:val="115pt"/>
          <w:bCs/>
          <w:color w:val="000000" w:themeColor="text1"/>
          <w:sz w:val="28"/>
          <w:szCs w:val="28"/>
          <w:lang w:val="en-US"/>
        </w:rPr>
        <w:t>PR</w:t>
      </w:r>
      <w:r w:rsidRPr="009759CB">
        <w:rPr>
          <w:rStyle w:val="115pt"/>
          <w:bCs/>
          <w:color w:val="000000" w:themeColor="text1"/>
          <w:sz w:val="28"/>
          <w:szCs w:val="28"/>
        </w:rPr>
        <w:t>), стимулирование сбыта.</w:t>
      </w:r>
      <w:r w:rsidR="005F3281" w:rsidRPr="009759CB">
        <w:t xml:space="preserve"> </w:t>
      </w:r>
      <w:r w:rsidR="005F3281" w:rsidRPr="009759CB">
        <w:rPr>
          <w:rStyle w:val="115pt"/>
          <w:bCs/>
          <w:color w:val="000000" w:themeColor="text1"/>
          <w:sz w:val="28"/>
          <w:szCs w:val="28"/>
        </w:rPr>
        <w:t>Презентация гостиничных услуг</w:t>
      </w:r>
      <w:r w:rsidR="00A40804" w:rsidRPr="009759CB">
        <w:rPr>
          <w:rStyle w:val="115pt"/>
          <w:bCs/>
          <w:color w:val="000000" w:themeColor="text1"/>
          <w:sz w:val="28"/>
          <w:szCs w:val="28"/>
        </w:rPr>
        <w:t xml:space="preserve"> </w:t>
      </w:r>
      <w:r w:rsidR="005F3281" w:rsidRPr="009759CB">
        <w:rPr>
          <w:rStyle w:val="115pt"/>
          <w:bCs/>
          <w:color w:val="000000" w:themeColor="text1"/>
          <w:sz w:val="28"/>
          <w:szCs w:val="28"/>
        </w:rPr>
        <w:t>при личной продаже.</w:t>
      </w:r>
      <w:r w:rsidR="00157080" w:rsidRPr="009759CB">
        <w:t xml:space="preserve"> </w:t>
      </w:r>
      <w:r w:rsidR="00157080" w:rsidRPr="009759CB">
        <w:rPr>
          <w:rStyle w:val="115pt"/>
          <w:bCs/>
          <w:color w:val="000000" w:themeColor="text1"/>
          <w:sz w:val="28"/>
          <w:szCs w:val="28"/>
        </w:rPr>
        <w:t>Организация продаж по телефону.</w:t>
      </w:r>
      <w:r w:rsidR="00A40804" w:rsidRPr="009759CB">
        <w:rPr>
          <w:rStyle w:val="115pt"/>
          <w:bCs/>
          <w:color w:val="000000" w:themeColor="text1"/>
          <w:sz w:val="28"/>
          <w:szCs w:val="28"/>
        </w:rPr>
        <w:t xml:space="preserve"> Управление проведением </w:t>
      </w:r>
      <w:r w:rsidR="00157080" w:rsidRPr="009759CB">
        <w:rPr>
          <w:rStyle w:val="115pt"/>
          <w:bCs/>
          <w:color w:val="000000" w:themeColor="text1"/>
          <w:sz w:val="28"/>
          <w:szCs w:val="28"/>
        </w:rPr>
        <w:t>деловых встреч в гостиничной индустрии.</w:t>
      </w:r>
      <w:r w:rsidR="00392235" w:rsidRPr="009759CB">
        <w:t xml:space="preserve"> </w:t>
      </w:r>
      <w:r w:rsidR="00392235" w:rsidRPr="009759CB">
        <w:rPr>
          <w:rStyle w:val="115pt"/>
          <w:bCs/>
          <w:color w:val="000000" w:themeColor="text1"/>
          <w:sz w:val="28"/>
          <w:szCs w:val="28"/>
        </w:rPr>
        <w:t>Наружная и печатная реклама. Аудиовизуальная реклама. Прямая почтовая рассылка.</w:t>
      </w:r>
      <w:r w:rsidR="00237800" w:rsidRPr="009759CB">
        <w:rPr>
          <w:rStyle w:val="115pt"/>
          <w:bCs/>
          <w:color w:val="000000" w:themeColor="text1"/>
          <w:sz w:val="28"/>
          <w:szCs w:val="28"/>
        </w:rPr>
        <w:t xml:space="preserve"> Организация </w:t>
      </w:r>
      <w:r w:rsidR="00F943D9" w:rsidRPr="009759CB">
        <w:rPr>
          <w:rStyle w:val="115pt"/>
          <w:bCs/>
          <w:color w:val="000000" w:themeColor="text1"/>
          <w:sz w:val="28"/>
          <w:szCs w:val="28"/>
        </w:rPr>
        <w:t xml:space="preserve">продажи гостиничных услуг в </w:t>
      </w:r>
      <w:r w:rsidR="00237800" w:rsidRPr="009759CB">
        <w:rPr>
          <w:rStyle w:val="115pt"/>
          <w:bCs/>
          <w:color w:val="000000" w:themeColor="text1"/>
          <w:sz w:val="28"/>
          <w:szCs w:val="28"/>
        </w:rPr>
        <w:t xml:space="preserve">электронно-цифровой среде. Инновационные способы </w:t>
      </w:r>
      <w:proofErr w:type="spellStart"/>
      <w:proofErr w:type="gramStart"/>
      <w:r w:rsidR="00237800" w:rsidRPr="009759CB">
        <w:rPr>
          <w:rStyle w:val="115pt"/>
          <w:bCs/>
          <w:color w:val="000000" w:themeColor="text1"/>
          <w:sz w:val="28"/>
          <w:szCs w:val="28"/>
        </w:rPr>
        <w:t>продаж.</w:t>
      </w:r>
      <w:r w:rsidR="004C73E6" w:rsidRPr="009759CB">
        <w:rPr>
          <w:rStyle w:val="115pt"/>
          <w:bCs/>
          <w:color w:val="000000" w:themeColor="text1"/>
          <w:sz w:val="28"/>
          <w:szCs w:val="28"/>
        </w:rPr>
        <w:t>Верба</w:t>
      </w:r>
      <w:r w:rsidR="00F943D9" w:rsidRPr="009759CB">
        <w:rPr>
          <w:rStyle w:val="115pt"/>
          <w:bCs/>
          <w:color w:val="000000" w:themeColor="text1"/>
          <w:sz w:val="28"/>
          <w:szCs w:val="28"/>
        </w:rPr>
        <w:t>льные</w:t>
      </w:r>
      <w:proofErr w:type="spellEnd"/>
      <w:proofErr w:type="gramEnd"/>
      <w:r w:rsidR="00F943D9" w:rsidRPr="009759CB">
        <w:rPr>
          <w:rStyle w:val="115pt"/>
          <w:bCs/>
          <w:color w:val="000000" w:themeColor="text1"/>
          <w:sz w:val="28"/>
          <w:szCs w:val="28"/>
        </w:rPr>
        <w:t xml:space="preserve"> и </w:t>
      </w:r>
      <w:r w:rsidR="004C73E6" w:rsidRPr="009759CB">
        <w:rPr>
          <w:rStyle w:val="115pt"/>
          <w:bCs/>
          <w:color w:val="000000" w:themeColor="text1"/>
          <w:sz w:val="28"/>
          <w:szCs w:val="28"/>
        </w:rPr>
        <w:t xml:space="preserve">невербальные технологии. Лексика, динамика и экспрессивность речи. </w:t>
      </w:r>
      <w:r w:rsidR="00F943D9" w:rsidRPr="009759CB">
        <w:rPr>
          <w:rStyle w:val="115pt"/>
          <w:bCs/>
          <w:color w:val="000000" w:themeColor="text1"/>
          <w:sz w:val="28"/>
          <w:szCs w:val="28"/>
        </w:rPr>
        <w:t xml:space="preserve">Вопросные </w:t>
      </w:r>
      <w:r w:rsidR="004C73E6" w:rsidRPr="009759CB">
        <w:rPr>
          <w:rStyle w:val="115pt"/>
          <w:bCs/>
          <w:color w:val="000000" w:themeColor="text1"/>
          <w:sz w:val="28"/>
          <w:szCs w:val="28"/>
        </w:rPr>
        <w:t xml:space="preserve">методики. Основные положения языка </w:t>
      </w:r>
      <w:r w:rsidR="004478BC" w:rsidRPr="009759CB">
        <w:rPr>
          <w:rStyle w:val="115pt"/>
          <w:bCs/>
          <w:color w:val="000000" w:themeColor="text1"/>
          <w:sz w:val="28"/>
          <w:szCs w:val="28"/>
        </w:rPr>
        <w:t>телодвижений,</w:t>
      </w:r>
      <w:r w:rsidR="004C73E6" w:rsidRPr="009759CB">
        <w:rPr>
          <w:rStyle w:val="115pt"/>
          <w:bCs/>
          <w:color w:val="000000" w:themeColor="text1"/>
          <w:sz w:val="28"/>
          <w:szCs w:val="28"/>
        </w:rPr>
        <w:t xml:space="preserve"> </w:t>
      </w:r>
      <w:r w:rsidR="004478BC" w:rsidRPr="009759CB">
        <w:rPr>
          <w:rStyle w:val="115pt"/>
          <w:bCs/>
          <w:color w:val="000000" w:themeColor="text1"/>
          <w:sz w:val="28"/>
          <w:szCs w:val="28"/>
        </w:rPr>
        <w:t>ж</w:t>
      </w:r>
      <w:r w:rsidR="004C73E6" w:rsidRPr="009759CB">
        <w:rPr>
          <w:rStyle w:val="115pt"/>
          <w:bCs/>
          <w:color w:val="000000" w:themeColor="text1"/>
          <w:sz w:val="28"/>
          <w:szCs w:val="28"/>
        </w:rPr>
        <w:t>есты и мимика. Этнический аспект языка телодвижений.</w:t>
      </w:r>
    </w:p>
    <w:p w:rsidR="006C5E65" w:rsidRPr="009759CB" w:rsidRDefault="006C5E65" w:rsidP="004C73E6">
      <w:pPr>
        <w:snapToGrid w:val="0"/>
        <w:jc w:val="both"/>
        <w:rPr>
          <w:rStyle w:val="115pt"/>
          <w:bCs/>
          <w:color w:val="000000" w:themeColor="text1"/>
          <w:sz w:val="28"/>
          <w:szCs w:val="28"/>
        </w:rPr>
      </w:pPr>
      <w:r w:rsidRPr="009759CB">
        <w:rPr>
          <w:sz w:val="28"/>
          <w:szCs w:val="28"/>
        </w:rPr>
        <w:t>Скрипты продаж для различных ситуаций. Методы, техники, алгоритм работы с возражениями</w:t>
      </w:r>
      <w:r w:rsidRPr="009759CB">
        <w:rPr>
          <w:rStyle w:val="115pt"/>
          <w:bCs/>
          <w:color w:val="000000" w:themeColor="text1"/>
          <w:sz w:val="28"/>
          <w:szCs w:val="28"/>
        </w:rPr>
        <w:t xml:space="preserve"> клиента и последующая работа с ним. </w:t>
      </w:r>
      <w:r w:rsidRPr="009759CB">
        <w:rPr>
          <w:sz w:val="28"/>
          <w:szCs w:val="28"/>
        </w:rPr>
        <w:t>Работа с жалобами и претензиями.</w:t>
      </w:r>
    </w:p>
    <w:p w:rsidR="00F04458" w:rsidRPr="00D76692" w:rsidRDefault="0037439E" w:rsidP="00F9739F">
      <w:pPr>
        <w:snapToGrid w:val="0"/>
        <w:spacing w:before="240" w:after="120"/>
        <w:jc w:val="both"/>
        <w:rPr>
          <w:sz w:val="28"/>
          <w:szCs w:val="28"/>
        </w:rPr>
      </w:pPr>
      <w:r w:rsidRPr="00D76692">
        <w:rPr>
          <w:rStyle w:val="115pt"/>
          <w:b/>
          <w:bCs/>
          <w:color w:val="000000" w:themeColor="text1"/>
          <w:sz w:val="28"/>
          <w:szCs w:val="28"/>
        </w:rPr>
        <w:t>Тема 4</w:t>
      </w:r>
      <w:r w:rsidR="00C6642F" w:rsidRPr="00D76692">
        <w:rPr>
          <w:rStyle w:val="115pt"/>
          <w:b/>
          <w:bCs/>
          <w:color w:val="000000" w:themeColor="text1"/>
          <w:sz w:val="28"/>
          <w:szCs w:val="28"/>
        </w:rPr>
        <w:t xml:space="preserve">. </w:t>
      </w:r>
      <w:r w:rsidR="003D60B3" w:rsidRPr="00D76692">
        <w:rPr>
          <w:rStyle w:val="115pt"/>
          <w:b/>
          <w:bCs/>
          <w:color w:val="000000" w:themeColor="text1"/>
          <w:sz w:val="28"/>
          <w:szCs w:val="28"/>
        </w:rPr>
        <w:t>Оценка эффективности деятельности коммерческой службы гостиницы.</w:t>
      </w:r>
    </w:p>
    <w:p w:rsidR="00EE4929" w:rsidRPr="00D76692" w:rsidRDefault="004A0771" w:rsidP="00B250FC">
      <w:pPr>
        <w:jc w:val="both"/>
        <w:rPr>
          <w:sz w:val="28"/>
          <w:szCs w:val="28"/>
        </w:rPr>
      </w:pPr>
      <w:r w:rsidRPr="00D76692">
        <w:rPr>
          <w:sz w:val="28"/>
          <w:szCs w:val="28"/>
        </w:rPr>
        <w:t xml:space="preserve">Мониторинг </w:t>
      </w:r>
      <w:r w:rsidR="00EE4929" w:rsidRPr="00D76692">
        <w:rPr>
          <w:sz w:val="28"/>
          <w:szCs w:val="28"/>
        </w:rPr>
        <w:t xml:space="preserve">основных </w:t>
      </w:r>
      <w:r w:rsidRPr="00D76692">
        <w:rPr>
          <w:sz w:val="28"/>
          <w:szCs w:val="28"/>
        </w:rPr>
        <w:t xml:space="preserve">показателей по </w:t>
      </w:r>
      <w:r w:rsidR="00EE4929" w:rsidRPr="00D76692">
        <w:rPr>
          <w:sz w:val="28"/>
          <w:szCs w:val="28"/>
        </w:rPr>
        <w:t xml:space="preserve">клиентам </w:t>
      </w:r>
      <w:r w:rsidR="00DB5B4B" w:rsidRPr="00D76692">
        <w:rPr>
          <w:sz w:val="28"/>
          <w:szCs w:val="28"/>
        </w:rPr>
        <w:t>(</w:t>
      </w:r>
      <w:r w:rsidR="00DB5B4B" w:rsidRPr="00D76692">
        <w:rPr>
          <w:sz w:val="28"/>
          <w:szCs w:val="28"/>
          <w:lang w:val="en-US"/>
        </w:rPr>
        <w:t>CJM</w:t>
      </w:r>
      <w:r w:rsidR="00DB5B4B" w:rsidRPr="00D76692">
        <w:rPr>
          <w:sz w:val="28"/>
          <w:szCs w:val="28"/>
        </w:rPr>
        <w:t xml:space="preserve"> – путь клиента,</w:t>
      </w:r>
      <w:r w:rsidR="00101B4D" w:rsidRPr="00D76692">
        <w:rPr>
          <w:sz w:val="28"/>
          <w:szCs w:val="28"/>
        </w:rPr>
        <w:t xml:space="preserve"> </w:t>
      </w:r>
      <w:r w:rsidR="00DB5B4B" w:rsidRPr="00D76692">
        <w:rPr>
          <w:sz w:val="28"/>
          <w:szCs w:val="28"/>
          <w:lang w:val="en-US"/>
        </w:rPr>
        <w:t>CR</w:t>
      </w:r>
      <w:r w:rsidR="00DB5B4B" w:rsidRPr="00D76692">
        <w:rPr>
          <w:sz w:val="28"/>
          <w:szCs w:val="28"/>
        </w:rPr>
        <w:t xml:space="preserve"> – конверсия, </w:t>
      </w:r>
      <w:r w:rsidR="00DB5B4B" w:rsidRPr="00D76692">
        <w:rPr>
          <w:sz w:val="28"/>
          <w:szCs w:val="28"/>
          <w:lang w:val="en-US"/>
        </w:rPr>
        <w:t>ROI</w:t>
      </w:r>
      <w:r w:rsidR="00DB5B4B" w:rsidRPr="00D76692">
        <w:rPr>
          <w:sz w:val="28"/>
          <w:szCs w:val="28"/>
        </w:rPr>
        <w:t>/</w:t>
      </w:r>
      <w:r w:rsidR="00DB5B4B" w:rsidRPr="00D76692">
        <w:rPr>
          <w:sz w:val="28"/>
          <w:szCs w:val="28"/>
          <w:lang w:val="en-US"/>
        </w:rPr>
        <w:t>ROMI</w:t>
      </w:r>
      <w:r w:rsidR="00DB5B4B" w:rsidRPr="00D76692">
        <w:rPr>
          <w:sz w:val="28"/>
          <w:szCs w:val="28"/>
        </w:rPr>
        <w:t xml:space="preserve"> возврат инвестиций, </w:t>
      </w:r>
      <w:r w:rsidR="00DB5B4B" w:rsidRPr="00D76692">
        <w:rPr>
          <w:sz w:val="28"/>
          <w:szCs w:val="28"/>
          <w:lang w:val="en-US"/>
        </w:rPr>
        <w:t>LTV</w:t>
      </w:r>
      <w:r w:rsidR="00DB5B4B" w:rsidRPr="00D76692">
        <w:rPr>
          <w:sz w:val="28"/>
          <w:szCs w:val="28"/>
        </w:rPr>
        <w:t xml:space="preserve"> – затраты на привлечение, вовлечение, удержание, </w:t>
      </w:r>
      <w:r w:rsidR="00DB5B4B" w:rsidRPr="00D76692">
        <w:rPr>
          <w:sz w:val="28"/>
          <w:szCs w:val="28"/>
          <w:lang w:val="en-US"/>
        </w:rPr>
        <w:t>NPS</w:t>
      </w:r>
      <w:r w:rsidR="00DB5B4B" w:rsidRPr="00D76692">
        <w:rPr>
          <w:sz w:val="28"/>
          <w:szCs w:val="28"/>
        </w:rPr>
        <w:t xml:space="preserve"> – удовлетворенность гостей, </w:t>
      </w:r>
      <w:r w:rsidR="00DB5B4B" w:rsidRPr="00D76692">
        <w:rPr>
          <w:sz w:val="28"/>
          <w:szCs w:val="28"/>
          <w:lang w:val="en-US"/>
        </w:rPr>
        <w:t>CRR</w:t>
      </w:r>
      <w:r w:rsidR="00DB5B4B" w:rsidRPr="00D76692">
        <w:rPr>
          <w:sz w:val="28"/>
          <w:szCs w:val="28"/>
        </w:rPr>
        <w:t xml:space="preserve"> – затраты на удержание и т.д.). </w:t>
      </w:r>
      <w:r w:rsidR="00B250FC" w:rsidRPr="00D76692">
        <w:rPr>
          <w:sz w:val="28"/>
          <w:szCs w:val="28"/>
        </w:rPr>
        <w:t xml:space="preserve">Ключевые показатели продаж через сайт отеля (общая конверсия сайта, средний коэффициент конверсии от пользователей, зашедших на сайт к тем, кто перешел к поиску в модуле бронирования, коэффициент </w:t>
      </w:r>
      <w:proofErr w:type="spellStart"/>
      <w:proofErr w:type="gramStart"/>
      <w:r w:rsidR="00B250FC" w:rsidRPr="00D76692">
        <w:rPr>
          <w:sz w:val="28"/>
          <w:szCs w:val="28"/>
        </w:rPr>
        <w:t>конверсии,</w:t>
      </w:r>
      <w:r w:rsidR="001671D4" w:rsidRPr="00D76692">
        <w:rPr>
          <w:sz w:val="28"/>
          <w:szCs w:val="28"/>
        </w:rPr>
        <w:t>учитывающий</w:t>
      </w:r>
      <w:proofErr w:type="spellEnd"/>
      <w:proofErr w:type="gramEnd"/>
      <w:r w:rsidR="001671D4" w:rsidRPr="00D76692">
        <w:rPr>
          <w:sz w:val="28"/>
          <w:szCs w:val="28"/>
        </w:rPr>
        <w:t xml:space="preserve"> тех, кто выполнил поиск и забронировал, средний тариф номера через сайт, коэффициент заполняемости от продаж через сайт, выручка продаж через сайт и др.</w:t>
      </w:r>
      <w:r w:rsidR="00B250FC" w:rsidRPr="00D76692">
        <w:rPr>
          <w:sz w:val="28"/>
          <w:szCs w:val="28"/>
        </w:rPr>
        <w:t>)</w:t>
      </w:r>
      <w:r w:rsidR="001671D4" w:rsidRPr="00D76692">
        <w:rPr>
          <w:sz w:val="28"/>
          <w:szCs w:val="28"/>
        </w:rPr>
        <w:t xml:space="preserve"> </w:t>
      </w:r>
      <w:r w:rsidR="00101B4D" w:rsidRPr="00D76692">
        <w:rPr>
          <w:sz w:val="28"/>
          <w:szCs w:val="28"/>
        </w:rPr>
        <w:t xml:space="preserve">Анализ </w:t>
      </w:r>
      <w:r w:rsidRPr="00D76692">
        <w:rPr>
          <w:sz w:val="28"/>
          <w:szCs w:val="28"/>
        </w:rPr>
        <w:t xml:space="preserve">основных </w:t>
      </w:r>
      <w:r w:rsidR="00101B4D" w:rsidRPr="00D76692">
        <w:rPr>
          <w:sz w:val="28"/>
          <w:szCs w:val="28"/>
        </w:rPr>
        <w:lastRenderedPageBreak/>
        <w:t xml:space="preserve">показателей </w:t>
      </w:r>
      <w:r w:rsidR="00EE4929" w:rsidRPr="00D76692">
        <w:rPr>
          <w:sz w:val="28"/>
          <w:szCs w:val="28"/>
        </w:rPr>
        <w:t xml:space="preserve">эффективности </w:t>
      </w:r>
      <w:r w:rsidR="00BC020B" w:rsidRPr="00D76692">
        <w:rPr>
          <w:sz w:val="28"/>
          <w:szCs w:val="28"/>
        </w:rPr>
        <w:t>продаж (</w:t>
      </w:r>
      <w:r w:rsidRPr="00D76692">
        <w:rPr>
          <w:sz w:val="28"/>
          <w:szCs w:val="28"/>
        </w:rPr>
        <w:t xml:space="preserve">результативность, </w:t>
      </w:r>
      <w:r w:rsidR="00DB5B4B" w:rsidRPr="00D76692">
        <w:rPr>
          <w:sz w:val="28"/>
          <w:szCs w:val="28"/>
        </w:rPr>
        <w:t>рентабельность</w:t>
      </w:r>
      <w:r w:rsidR="001671D4" w:rsidRPr="00D76692">
        <w:rPr>
          <w:sz w:val="28"/>
          <w:szCs w:val="28"/>
        </w:rPr>
        <w:t xml:space="preserve"> проведенных мероприятий</w:t>
      </w:r>
      <w:r w:rsidR="00BC020B" w:rsidRPr="00D76692">
        <w:rPr>
          <w:sz w:val="28"/>
          <w:szCs w:val="28"/>
        </w:rPr>
        <w:t>).</w:t>
      </w:r>
      <w:r w:rsidR="00101B4D" w:rsidRPr="00D76692">
        <w:rPr>
          <w:sz w:val="28"/>
          <w:szCs w:val="28"/>
        </w:rPr>
        <w:t xml:space="preserve"> Оценка уровня соответствия плановых показателей и фактических. Анализ причин отклонений.</w:t>
      </w:r>
    </w:p>
    <w:p w:rsidR="00AB1BF9" w:rsidRPr="00D065C6" w:rsidRDefault="00724333" w:rsidP="00EE4929">
      <w:pPr>
        <w:spacing w:before="240" w:after="120"/>
        <w:jc w:val="both"/>
        <w:rPr>
          <w:b/>
          <w:sz w:val="28"/>
          <w:szCs w:val="28"/>
        </w:rPr>
      </w:pPr>
      <w:r w:rsidRPr="00D065C6">
        <w:rPr>
          <w:b/>
          <w:sz w:val="28"/>
          <w:szCs w:val="28"/>
        </w:rPr>
        <w:t>5.2</w:t>
      </w:r>
      <w:r w:rsidR="001572E8" w:rsidRPr="00D065C6">
        <w:rPr>
          <w:b/>
          <w:sz w:val="28"/>
          <w:szCs w:val="28"/>
        </w:rPr>
        <w:t>.</w:t>
      </w:r>
      <w:r w:rsidRPr="00D065C6">
        <w:rPr>
          <w:b/>
          <w:sz w:val="28"/>
          <w:szCs w:val="28"/>
        </w:rPr>
        <w:t xml:space="preserve"> </w:t>
      </w:r>
      <w:r w:rsidR="00201E42" w:rsidRPr="00D065C6">
        <w:rPr>
          <w:b/>
          <w:sz w:val="28"/>
          <w:szCs w:val="28"/>
        </w:rPr>
        <w:t>Учебно-тематический план</w:t>
      </w:r>
    </w:p>
    <w:p w:rsidR="00C3602F" w:rsidRPr="00D065C6" w:rsidRDefault="00C3602F" w:rsidP="00C207A6">
      <w:pPr>
        <w:tabs>
          <w:tab w:val="right" w:pos="851"/>
        </w:tabs>
        <w:spacing w:before="120" w:after="120"/>
        <w:ind w:firstLine="709"/>
        <w:jc w:val="right"/>
        <w:rPr>
          <w:sz w:val="28"/>
          <w:szCs w:val="28"/>
        </w:rPr>
      </w:pPr>
      <w:r w:rsidRPr="00D065C6">
        <w:rPr>
          <w:sz w:val="28"/>
          <w:szCs w:val="28"/>
        </w:rPr>
        <w:t>Таблица 2</w:t>
      </w:r>
    </w:p>
    <w:tbl>
      <w:tblPr>
        <w:tblW w:w="55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42"/>
        <w:gridCol w:w="1316"/>
        <w:gridCol w:w="1038"/>
        <w:gridCol w:w="1038"/>
        <w:gridCol w:w="1441"/>
        <w:gridCol w:w="1460"/>
        <w:gridCol w:w="1692"/>
      </w:tblGrid>
      <w:tr w:rsidR="00E71300" w:rsidRPr="00C207A6" w:rsidTr="00793CDE">
        <w:tc>
          <w:tcPr>
            <w:tcW w:w="267" w:type="pct"/>
            <w:vMerge w:val="restart"/>
            <w:shd w:val="clear" w:color="auto" w:fill="auto"/>
          </w:tcPr>
          <w:p w:rsidR="00C3602F" w:rsidRPr="00C207A6" w:rsidRDefault="00C3602F" w:rsidP="00F07768">
            <w:pPr>
              <w:tabs>
                <w:tab w:val="right" w:pos="851"/>
              </w:tabs>
              <w:ind w:firstLine="709"/>
              <w:jc w:val="both"/>
            </w:pPr>
            <w:r w:rsidRPr="00C207A6">
              <w:t>№</w:t>
            </w:r>
          </w:p>
          <w:p w:rsidR="00C3602F" w:rsidRPr="00C207A6" w:rsidRDefault="00C3602F" w:rsidP="00F07768">
            <w:pPr>
              <w:tabs>
                <w:tab w:val="right" w:pos="851"/>
              </w:tabs>
              <w:ind w:firstLine="709"/>
              <w:jc w:val="both"/>
            </w:pPr>
            <w:proofErr w:type="spellStart"/>
            <w:r w:rsidRPr="00C207A6">
              <w:t>п</w:t>
            </w:r>
            <w:r w:rsidR="00D4363B" w:rsidRPr="00C207A6">
              <w:t>№</w:t>
            </w:r>
            <w:r w:rsidRPr="00C207A6">
              <w:t>п</w:t>
            </w:r>
            <w:proofErr w:type="spellEnd"/>
            <w:r w:rsidRPr="00C207A6">
              <w:t>/п</w:t>
            </w:r>
          </w:p>
        </w:tc>
        <w:tc>
          <w:tcPr>
            <w:tcW w:w="887" w:type="pct"/>
            <w:vMerge w:val="restart"/>
            <w:shd w:val="clear" w:color="auto" w:fill="auto"/>
          </w:tcPr>
          <w:p w:rsidR="00C3602F" w:rsidRPr="00C207A6" w:rsidRDefault="00C3602F" w:rsidP="00F07768">
            <w:pPr>
              <w:tabs>
                <w:tab w:val="right" w:pos="851"/>
              </w:tabs>
              <w:jc w:val="both"/>
            </w:pPr>
            <w:r w:rsidRPr="00C207A6">
              <w:rPr>
                <w:b/>
              </w:rPr>
              <w:t>Наименование тем (разделов) дисциплины</w:t>
            </w:r>
          </w:p>
        </w:tc>
        <w:tc>
          <w:tcPr>
            <w:tcW w:w="3031" w:type="pct"/>
            <w:gridSpan w:val="5"/>
          </w:tcPr>
          <w:p w:rsidR="00C3602F" w:rsidRPr="00C207A6" w:rsidRDefault="00C3602F" w:rsidP="00F07768">
            <w:pPr>
              <w:tabs>
                <w:tab w:val="right" w:pos="851"/>
              </w:tabs>
              <w:ind w:firstLine="709"/>
              <w:jc w:val="both"/>
              <w:rPr>
                <w:b/>
              </w:rPr>
            </w:pPr>
            <w:r w:rsidRPr="00C207A6">
              <w:rPr>
                <w:b/>
              </w:rPr>
              <w:t>Трудоемкость в часах</w:t>
            </w:r>
          </w:p>
        </w:tc>
        <w:tc>
          <w:tcPr>
            <w:tcW w:w="815" w:type="pct"/>
            <w:vMerge w:val="restart"/>
            <w:shd w:val="clear" w:color="auto" w:fill="auto"/>
          </w:tcPr>
          <w:p w:rsidR="00C3602F" w:rsidRPr="00C207A6" w:rsidRDefault="00C3602F" w:rsidP="00F07768">
            <w:pPr>
              <w:tabs>
                <w:tab w:val="right" w:pos="851"/>
              </w:tabs>
              <w:jc w:val="both"/>
              <w:rPr>
                <w:b/>
              </w:rPr>
            </w:pPr>
            <w:r w:rsidRPr="00C207A6">
              <w:rPr>
                <w:b/>
              </w:rPr>
              <w:t>Формы текущего контроля успеваемости</w:t>
            </w:r>
          </w:p>
        </w:tc>
      </w:tr>
      <w:tr w:rsidR="00E71300" w:rsidRPr="00C207A6" w:rsidTr="00793CDE">
        <w:tc>
          <w:tcPr>
            <w:tcW w:w="267" w:type="pct"/>
            <w:vMerge/>
            <w:shd w:val="clear" w:color="auto" w:fill="auto"/>
          </w:tcPr>
          <w:p w:rsidR="00C3602F" w:rsidRPr="00C207A6" w:rsidRDefault="00C3602F" w:rsidP="00F07768">
            <w:pPr>
              <w:tabs>
                <w:tab w:val="right" w:pos="851"/>
              </w:tabs>
              <w:ind w:firstLine="709"/>
              <w:jc w:val="both"/>
            </w:pPr>
          </w:p>
        </w:tc>
        <w:tc>
          <w:tcPr>
            <w:tcW w:w="887" w:type="pct"/>
            <w:vMerge/>
            <w:shd w:val="clear" w:color="auto" w:fill="auto"/>
          </w:tcPr>
          <w:p w:rsidR="00C3602F" w:rsidRPr="00C207A6" w:rsidRDefault="00C3602F" w:rsidP="00F07768">
            <w:pPr>
              <w:tabs>
                <w:tab w:val="right" w:pos="851"/>
              </w:tabs>
              <w:ind w:firstLine="709"/>
              <w:jc w:val="both"/>
            </w:pPr>
          </w:p>
        </w:tc>
        <w:tc>
          <w:tcPr>
            <w:tcW w:w="634" w:type="pct"/>
            <w:vMerge w:val="restart"/>
            <w:shd w:val="clear" w:color="auto" w:fill="auto"/>
          </w:tcPr>
          <w:p w:rsidR="00C3602F" w:rsidRPr="00C207A6" w:rsidRDefault="00C3602F" w:rsidP="00E71300">
            <w:pPr>
              <w:tabs>
                <w:tab w:val="right" w:pos="851"/>
              </w:tabs>
              <w:jc w:val="center"/>
              <w:rPr>
                <w:b/>
              </w:rPr>
            </w:pPr>
            <w:r w:rsidRPr="00C207A6">
              <w:rPr>
                <w:b/>
              </w:rPr>
              <w:t>Всего</w:t>
            </w:r>
          </w:p>
        </w:tc>
        <w:tc>
          <w:tcPr>
            <w:tcW w:w="1694" w:type="pct"/>
            <w:gridSpan w:val="3"/>
            <w:shd w:val="clear" w:color="auto" w:fill="auto"/>
          </w:tcPr>
          <w:p w:rsidR="00C3602F" w:rsidRPr="00C207A6" w:rsidRDefault="00C3602F" w:rsidP="00247E51">
            <w:pPr>
              <w:tabs>
                <w:tab w:val="right" w:pos="851"/>
              </w:tabs>
              <w:jc w:val="both"/>
              <w:rPr>
                <w:b/>
              </w:rPr>
            </w:pPr>
            <w:r w:rsidRPr="00C207A6">
              <w:rPr>
                <w:b/>
              </w:rPr>
              <w:t>Контактная работа - Аудиторная работа</w:t>
            </w:r>
          </w:p>
        </w:tc>
        <w:tc>
          <w:tcPr>
            <w:tcW w:w="703" w:type="pct"/>
            <w:vMerge w:val="restart"/>
            <w:shd w:val="clear" w:color="auto" w:fill="auto"/>
          </w:tcPr>
          <w:p w:rsidR="00C3602F" w:rsidRPr="00C207A6" w:rsidRDefault="00C3602F" w:rsidP="00F07768">
            <w:pPr>
              <w:tabs>
                <w:tab w:val="right" w:pos="851"/>
              </w:tabs>
              <w:jc w:val="both"/>
            </w:pPr>
            <w:r w:rsidRPr="00C207A6">
              <w:rPr>
                <w:b/>
              </w:rPr>
              <w:t>Самостоятельная работа</w:t>
            </w:r>
          </w:p>
        </w:tc>
        <w:tc>
          <w:tcPr>
            <w:tcW w:w="815" w:type="pct"/>
            <w:vMerge/>
            <w:shd w:val="clear" w:color="auto" w:fill="auto"/>
          </w:tcPr>
          <w:p w:rsidR="00C3602F" w:rsidRPr="00C207A6" w:rsidRDefault="00C3602F" w:rsidP="00F07768">
            <w:pPr>
              <w:tabs>
                <w:tab w:val="right" w:pos="851"/>
              </w:tabs>
              <w:jc w:val="both"/>
            </w:pPr>
          </w:p>
        </w:tc>
      </w:tr>
      <w:tr w:rsidR="00E71300" w:rsidRPr="00C207A6" w:rsidTr="00793CDE">
        <w:tc>
          <w:tcPr>
            <w:tcW w:w="267" w:type="pct"/>
            <w:vMerge/>
            <w:shd w:val="clear" w:color="auto" w:fill="auto"/>
          </w:tcPr>
          <w:p w:rsidR="00C3602F" w:rsidRPr="00C207A6" w:rsidRDefault="00C3602F" w:rsidP="00F07768">
            <w:pPr>
              <w:tabs>
                <w:tab w:val="right" w:pos="851"/>
              </w:tabs>
              <w:ind w:firstLine="709"/>
              <w:jc w:val="both"/>
            </w:pPr>
          </w:p>
        </w:tc>
        <w:tc>
          <w:tcPr>
            <w:tcW w:w="887" w:type="pct"/>
            <w:vMerge/>
            <w:shd w:val="clear" w:color="auto" w:fill="auto"/>
          </w:tcPr>
          <w:p w:rsidR="00C3602F" w:rsidRPr="00C207A6" w:rsidRDefault="00C3602F" w:rsidP="00F07768">
            <w:pPr>
              <w:tabs>
                <w:tab w:val="right" w:pos="851"/>
              </w:tabs>
              <w:ind w:firstLine="709"/>
              <w:jc w:val="both"/>
            </w:pPr>
          </w:p>
        </w:tc>
        <w:tc>
          <w:tcPr>
            <w:tcW w:w="634" w:type="pct"/>
            <w:vMerge/>
            <w:shd w:val="clear" w:color="auto" w:fill="auto"/>
          </w:tcPr>
          <w:p w:rsidR="00C3602F" w:rsidRPr="00C207A6" w:rsidRDefault="00C3602F" w:rsidP="00F07768">
            <w:pPr>
              <w:tabs>
                <w:tab w:val="right" w:pos="851"/>
              </w:tabs>
              <w:ind w:firstLine="709"/>
              <w:jc w:val="both"/>
            </w:pPr>
          </w:p>
        </w:tc>
        <w:tc>
          <w:tcPr>
            <w:tcW w:w="500" w:type="pct"/>
            <w:shd w:val="clear" w:color="auto" w:fill="auto"/>
          </w:tcPr>
          <w:p w:rsidR="00C3602F" w:rsidRPr="00C207A6" w:rsidRDefault="00C3602F" w:rsidP="00F07768">
            <w:pPr>
              <w:tabs>
                <w:tab w:val="right" w:pos="851"/>
              </w:tabs>
              <w:jc w:val="both"/>
            </w:pPr>
            <w:r w:rsidRPr="00C207A6">
              <w:t xml:space="preserve">Общая, в </w:t>
            </w:r>
            <w:proofErr w:type="spellStart"/>
            <w:r w:rsidRPr="00C207A6">
              <w:t>т.ч</w:t>
            </w:r>
            <w:proofErr w:type="spellEnd"/>
            <w:r w:rsidRPr="00C207A6">
              <w:t>.:</w:t>
            </w:r>
          </w:p>
        </w:tc>
        <w:tc>
          <w:tcPr>
            <w:tcW w:w="500" w:type="pct"/>
            <w:shd w:val="clear" w:color="auto" w:fill="auto"/>
          </w:tcPr>
          <w:p w:rsidR="00C3602F" w:rsidRPr="00C207A6" w:rsidRDefault="00C3602F" w:rsidP="00F07768">
            <w:pPr>
              <w:tabs>
                <w:tab w:val="right" w:pos="851"/>
              </w:tabs>
              <w:jc w:val="both"/>
            </w:pPr>
            <w:r w:rsidRPr="00C207A6">
              <w:t>Лекции</w:t>
            </w:r>
          </w:p>
        </w:tc>
        <w:tc>
          <w:tcPr>
            <w:tcW w:w="694" w:type="pct"/>
            <w:shd w:val="clear" w:color="auto" w:fill="auto"/>
          </w:tcPr>
          <w:p w:rsidR="00C3602F" w:rsidRPr="00C207A6" w:rsidRDefault="00C3602F" w:rsidP="00F07768">
            <w:pPr>
              <w:tabs>
                <w:tab w:val="right" w:pos="851"/>
              </w:tabs>
              <w:jc w:val="both"/>
            </w:pPr>
            <w:r w:rsidRPr="00C207A6">
              <w:t>Семинары, практические занятия</w:t>
            </w:r>
          </w:p>
        </w:tc>
        <w:tc>
          <w:tcPr>
            <w:tcW w:w="703" w:type="pct"/>
            <w:vMerge/>
            <w:shd w:val="clear" w:color="auto" w:fill="auto"/>
          </w:tcPr>
          <w:p w:rsidR="00C3602F" w:rsidRPr="00C207A6" w:rsidRDefault="00C3602F" w:rsidP="00F07768">
            <w:pPr>
              <w:tabs>
                <w:tab w:val="right" w:pos="851"/>
              </w:tabs>
              <w:ind w:firstLine="709"/>
              <w:jc w:val="both"/>
            </w:pPr>
          </w:p>
        </w:tc>
        <w:tc>
          <w:tcPr>
            <w:tcW w:w="815" w:type="pct"/>
            <w:vMerge/>
            <w:shd w:val="clear" w:color="auto" w:fill="auto"/>
          </w:tcPr>
          <w:p w:rsidR="00C3602F" w:rsidRPr="00C207A6" w:rsidRDefault="00C3602F" w:rsidP="00F07768">
            <w:pPr>
              <w:tabs>
                <w:tab w:val="right" w:pos="851"/>
              </w:tabs>
              <w:ind w:firstLine="709"/>
              <w:jc w:val="both"/>
            </w:pPr>
          </w:p>
        </w:tc>
      </w:tr>
      <w:tr w:rsidR="00E71300" w:rsidRPr="00C207A6" w:rsidTr="00793CDE">
        <w:tc>
          <w:tcPr>
            <w:tcW w:w="267" w:type="pct"/>
            <w:shd w:val="clear" w:color="auto" w:fill="auto"/>
          </w:tcPr>
          <w:p w:rsidR="00485F66" w:rsidRPr="00C207A6" w:rsidRDefault="00485F66" w:rsidP="00F07768">
            <w:pPr>
              <w:tabs>
                <w:tab w:val="right" w:pos="851"/>
              </w:tabs>
              <w:ind w:firstLine="709"/>
              <w:jc w:val="both"/>
            </w:pPr>
            <w:r w:rsidRPr="00C207A6">
              <w:t>11</w:t>
            </w:r>
          </w:p>
        </w:tc>
        <w:tc>
          <w:tcPr>
            <w:tcW w:w="887" w:type="pct"/>
            <w:shd w:val="clear" w:color="auto" w:fill="auto"/>
          </w:tcPr>
          <w:p w:rsidR="006B5D15" w:rsidRPr="00C207A6" w:rsidRDefault="006B5D15" w:rsidP="00485F66">
            <w:pPr>
              <w:tabs>
                <w:tab w:val="right" w:pos="851"/>
              </w:tabs>
              <w:jc w:val="both"/>
              <w:rPr>
                <w:color w:val="000000" w:themeColor="text1"/>
              </w:rPr>
            </w:pPr>
          </w:p>
          <w:p w:rsidR="00485F66" w:rsidRPr="00C207A6" w:rsidRDefault="00690881" w:rsidP="00485F66">
            <w:pPr>
              <w:tabs>
                <w:tab w:val="right" w:pos="851"/>
              </w:tabs>
              <w:jc w:val="both"/>
            </w:pPr>
            <w:r w:rsidRPr="00C207A6">
              <w:rPr>
                <w:color w:val="000000" w:themeColor="text1"/>
              </w:rPr>
              <w:t>Основы организации коммерческой службы гостиничного комплекса</w:t>
            </w:r>
          </w:p>
        </w:tc>
        <w:tc>
          <w:tcPr>
            <w:tcW w:w="634" w:type="pct"/>
            <w:shd w:val="clear" w:color="auto" w:fill="auto"/>
            <w:vAlign w:val="center"/>
          </w:tcPr>
          <w:p w:rsidR="00485F66" w:rsidRPr="00C207A6" w:rsidRDefault="00D4363B" w:rsidP="00F07768">
            <w:pPr>
              <w:tabs>
                <w:tab w:val="right" w:pos="851"/>
              </w:tabs>
              <w:jc w:val="center"/>
              <w:rPr>
                <w:color w:val="000000"/>
              </w:rPr>
            </w:pPr>
            <w:r w:rsidRPr="00C207A6">
              <w:rPr>
                <w:color w:val="000000"/>
              </w:rPr>
              <w:t>24</w:t>
            </w:r>
          </w:p>
        </w:tc>
        <w:tc>
          <w:tcPr>
            <w:tcW w:w="500" w:type="pct"/>
            <w:shd w:val="clear" w:color="auto" w:fill="auto"/>
            <w:vAlign w:val="center"/>
          </w:tcPr>
          <w:p w:rsidR="00485F66" w:rsidRPr="00C207A6" w:rsidRDefault="00D4363B" w:rsidP="00F07768">
            <w:pPr>
              <w:tabs>
                <w:tab w:val="right" w:pos="851"/>
              </w:tabs>
              <w:jc w:val="center"/>
              <w:rPr>
                <w:color w:val="000000"/>
              </w:rPr>
            </w:pPr>
            <w:r w:rsidRPr="00C207A6">
              <w:rPr>
                <w:color w:val="000000"/>
              </w:rPr>
              <w:t>8</w:t>
            </w:r>
          </w:p>
        </w:tc>
        <w:tc>
          <w:tcPr>
            <w:tcW w:w="500" w:type="pct"/>
            <w:shd w:val="clear" w:color="auto" w:fill="auto"/>
            <w:vAlign w:val="center"/>
          </w:tcPr>
          <w:p w:rsidR="00485F66" w:rsidRPr="00C207A6" w:rsidRDefault="00D4363B" w:rsidP="00F07768">
            <w:pPr>
              <w:tabs>
                <w:tab w:val="right" w:pos="851"/>
              </w:tabs>
              <w:jc w:val="center"/>
              <w:rPr>
                <w:color w:val="000000"/>
              </w:rPr>
            </w:pPr>
            <w:r w:rsidRPr="00C207A6">
              <w:rPr>
                <w:color w:val="000000"/>
              </w:rPr>
              <w:t>4</w:t>
            </w:r>
          </w:p>
        </w:tc>
        <w:tc>
          <w:tcPr>
            <w:tcW w:w="694" w:type="pct"/>
            <w:shd w:val="clear" w:color="auto" w:fill="auto"/>
            <w:vAlign w:val="center"/>
          </w:tcPr>
          <w:p w:rsidR="00485F66" w:rsidRPr="00C207A6" w:rsidRDefault="00D4363B" w:rsidP="00F07768">
            <w:pPr>
              <w:tabs>
                <w:tab w:val="right" w:pos="851"/>
              </w:tabs>
              <w:jc w:val="center"/>
              <w:rPr>
                <w:color w:val="000000"/>
              </w:rPr>
            </w:pPr>
            <w:r w:rsidRPr="00C207A6">
              <w:rPr>
                <w:color w:val="000000"/>
              </w:rPr>
              <w:t>4</w:t>
            </w:r>
          </w:p>
        </w:tc>
        <w:tc>
          <w:tcPr>
            <w:tcW w:w="703" w:type="pct"/>
            <w:shd w:val="clear" w:color="auto" w:fill="auto"/>
            <w:vAlign w:val="center"/>
          </w:tcPr>
          <w:p w:rsidR="00485F66" w:rsidRPr="00C207A6" w:rsidRDefault="00D4363B" w:rsidP="00F07768">
            <w:pPr>
              <w:tabs>
                <w:tab w:val="right" w:pos="851"/>
              </w:tabs>
              <w:jc w:val="center"/>
              <w:rPr>
                <w:color w:val="000000"/>
              </w:rPr>
            </w:pPr>
            <w:r w:rsidRPr="00C207A6">
              <w:rPr>
                <w:color w:val="000000"/>
              </w:rPr>
              <w:t>16</w:t>
            </w:r>
          </w:p>
        </w:tc>
        <w:tc>
          <w:tcPr>
            <w:tcW w:w="815" w:type="pct"/>
            <w:shd w:val="clear" w:color="auto" w:fill="auto"/>
            <w:vAlign w:val="center"/>
          </w:tcPr>
          <w:p w:rsidR="00E71300" w:rsidRPr="00C207A6" w:rsidRDefault="00E71300" w:rsidP="00E71300">
            <w:r w:rsidRPr="00C207A6">
              <w:t xml:space="preserve">Устный опрос, работа с </w:t>
            </w:r>
            <w:proofErr w:type="spellStart"/>
            <w:r w:rsidRPr="00C207A6">
              <w:t>интернет-ресурсами</w:t>
            </w:r>
            <w:proofErr w:type="spellEnd"/>
            <w:r w:rsidRPr="00C207A6">
              <w:t>,</w:t>
            </w:r>
          </w:p>
          <w:p w:rsidR="00485F66" w:rsidRPr="00C207A6" w:rsidRDefault="00E71300" w:rsidP="00E71300">
            <w:pPr>
              <w:tabs>
                <w:tab w:val="right" w:pos="851"/>
              </w:tabs>
              <w:rPr>
                <w:color w:val="000000"/>
              </w:rPr>
            </w:pPr>
            <w:r w:rsidRPr="00C207A6">
              <w:t>разбор ситуационных задач.</w:t>
            </w:r>
          </w:p>
        </w:tc>
      </w:tr>
      <w:tr w:rsidR="00E71300" w:rsidRPr="00C207A6" w:rsidTr="00793CDE">
        <w:tc>
          <w:tcPr>
            <w:tcW w:w="267" w:type="pct"/>
            <w:shd w:val="clear" w:color="auto" w:fill="auto"/>
          </w:tcPr>
          <w:p w:rsidR="00630263" w:rsidRPr="00C207A6" w:rsidRDefault="00D4363B" w:rsidP="00F07768">
            <w:pPr>
              <w:tabs>
                <w:tab w:val="right" w:pos="851"/>
              </w:tabs>
              <w:ind w:firstLine="709"/>
              <w:jc w:val="both"/>
            </w:pPr>
            <w:r w:rsidRPr="00C207A6">
              <w:t>32</w:t>
            </w:r>
          </w:p>
        </w:tc>
        <w:tc>
          <w:tcPr>
            <w:tcW w:w="887" w:type="pct"/>
            <w:shd w:val="clear" w:color="auto" w:fill="auto"/>
          </w:tcPr>
          <w:p w:rsidR="006B5D15" w:rsidRPr="00C207A6" w:rsidRDefault="006B5D15" w:rsidP="00F07768">
            <w:pPr>
              <w:pStyle w:val="5"/>
              <w:shd w:val="clear" w:color="auto" w:fill="auto"/>
              <w:spacing w:after="0" w:line="230" w:lineRule="exact"/>
              <w:ind w:firstLine="0"/>
              <w:jc w:val="left"/>
              <w:rPr>
                <w:color w:val="000000" w:themeColor="text1"/>
                <w:sz w:val="24"/>
                <w:szCs w:val="24"/>
              </w:rPr>
            </w:pPr>
          </w:p>
          <w:p w:rsidR="00630263" w:rsidRPr="00C207A6" w:rsidRDefault="00813656" w:rsidP="00F07768">
            <w:pPr>
              <w:pStyle w:val="5"/>
              <w:shd w:val="clear" w:color="auto" w:fill="auto"/>
              <w:spacing w:after="0" w:line="230" w:lineRule="exact"/>
              <w:ind w:firstLine="0"/>
              <w:jc w:val="left"/>
              <w:rPr>
                <w:sz w:val="24"/>
                <w:szCs w:val="24"/>
              </w:rPr>
            </w:pPr>
            <w:r w:rsidRPr="00C207A6">
              <w:rPr>
                <w:color w:val="000000" w:themeColor="text1"/>
                <w:sz w:val="24"/>
                <w:szCs w:val="24"/>
              </w:rPr>
              <w:t>Личностный фактор в деятельности коммерческой службы гостиничного предприятия</w:t>
            </w:r>
          </w:p>
        </w:tc>
        <w:tc>
          <w:tcPr>
            <w:tcW w:w="634" w:type="pct"/>
            <w:shd w:val="clear" w:color="auto" w:fill="auto"/>
            <w:vAlign w:val="center"/>
          </w:tcPr>
          <w:p w:rsidR="00630263" w:rsidRPr="00C207A6" w:rsidRDefault="00AD6F24" w:rsidP="00F07768">
            <w:pPr>
              <w:tabs>
                <w:tab w:val="right" w:pos="851"/>
              </w:tabs>
              <w:jc w:val="center"/>
              <w:rPr>
                <w:color w:val="000000"/>
              </w:rPr>
            </w:pPr>
            <w:r w:rsidRPr="00C207A6">
              <w:rPr>
                <w:color w:val="000000"/>
              </w:rPr>
              <w:t>12</w:t>
            </w:r>
          </w:p>
        </w:tc>
        <w:tc>
          <w:tcPr>
            <w:tcW w:w="500" w:type="pct"/>
            <w:shd w:val="clear" w:color="auto" w:fill="auto"/>
            <w:vAlign w:val="center"/>
          </w:tcPr>
          <w:p w:rsidR="00630263" w:rsidRPr="00C207A6" w:rsidRDefault="00AD6F24" w:rsidP="00F07768">
            <w:pPr>
              <w:tabs>
                <w:tab w:val="right" w:pos="851"/>
              </w:tabs>
              <w:jc w:val="center"/>
              <w:rPr>
                <w:color w:val="000000"/>
              </w:rPr>
            </w:pPr>
            <w:r w:rsidRPr="00C207A6">
              <w:rPr>
                <w:color w:val="000000"/>
              </w:rPr>
              <w:t>4</w:t>
            </w:r>
          </w:p>
        </w:tc>
        <w:tc>
          <w:tcPr>
            <w:tcW w:w="500" w:type="pct"/>
            <w:shd w:val="clear" w:color="auto" w:fill="auto"/>
            <w:vAlign w:val="center"/>
          </w:tcPr>
          <w:p w:rsidR="00630263" w:rsidRPr="00C207A6" w:rsidRDefault="00AD6F24" w:rsidP="00F07768">
            <w:pPr>
              <w:tabs>
                <w:tab w:val="right" w:pos="851"/>
              </w:tabs>
              <w:jc w:val="center"/>
              <w:rPr>
                <w:color w:val="000000"/>
              </w:rPr>
            </w:pPr>
            <w:r w:rsidRPr="00C207A6">
              <w:rPr>
                <w:color w:val="000000"/>
              </w:rPr>
              <w:t>2</w:t>
            </w:r>
          </w:p>
        </w:tc>
        <w:tc>
          <w:tcPr>
            <w:tcW w:w="694" w:type="pct"/>
            <w:shd w:val="clear" w:color="auto" w:fill="auto"/>
            <w:vAlign w:val="center"/>
          </w:tcPr>
          <w:p w:rsidR="00630263" w:rsidRPr="00C207A6" w:rsidRDefault="00AD6F24" w:rsidP="00F07768">
            <w:pPr>
              <w:tabs>
                <w:tab w:val="right" w:pos="851"/>
              </w:tabs>
              <w:jc w:val="center"/>
              <w:rPr>
                <w:color w:val="000000"/>
              </w:rPr>
            </w:pPr>
            <w:r w:rsidRPr="00C207A6">
              <w:rPr>
                <w:color w:val="000000"/>
              </w:rPr>
              <w:t>2</w:t>
            </w:r>
          </w:p>
        </w:tc>
        <w:tc>
          <w:tcPr>
            <w:tcW w:w="703" w:type="pct"/>
            <w:shd w:val="clear" w:color="auto" w:fill="auto"/>
            <w:vAlign w:val="center"/>
          </w:tcPr>
          <w:p w:rsidR="00630263" w:rsidRPr="00C207A6" w:rsidRDefault="00AD6F24" w:rsidP="00F07768">
            <w:pPr>
              <w:tabs>
                <w:tab w:val="right" w:pos="851"/>
              </w:tabs>
              <w:jc w:val="center"/>
              <w:rPr>
                <w:color w:val="000000"/>
              </w:rPr>
            </w:pPr>
            <w:r w:rsidRPr="00C207A6">
              <w:rPr>
                <w:color w:val="000000"/>
              </w:rPr>
              <w:t>8</w:t>
            </w:r>
          </w:p>
        </w:tc>
        <w:tc>
          <w:tcPr>
            <w:tcW w:w="815" w:type="pct"/>
            <w:shd w:val="clear" w:color="auto" w:fill="auto"/>
            <w:vAlign w:val="center"/>
          </w:tcPr>
          <w:p w:rsidR="00E71300" w:rsidRPr="00C207A6" w:rsidRDefault="00E71300" w:rsidP="00E71300">
            <w:r w:rsidRPr="00C207A6">
              <w:t xml:space="preserve">Устный опрос, работа с </w:t>
            </w:r>
            <w:proofErr w:type="spellStart"/>
            <w:r w:rsidRPr="00C207A6">
              <w:t>интернет-ресурсами</w:t>
            </w:r>
            <w:proofErr w:type="spellEnd"/>
            <w:r w:rsidRPr="00C207A6">
              <w:t>,</w:t>
            </w:r>
          </w:p>
          <w:p w:rsidR="00630263" w:rsidRPr="00C207A6" w:rsidRDefault="00E71300" w:rsidP="00E71300">
            <w:pPr>
              <w:tabs>
                <w:tab w:val="right" w:pos="851"/>
              </w:tabs>
              <w:rPr>
                <w:color w:val="000000"/>
                <w:lang w:val="en-US"/>
              </w:rPr>
            </w:pPr>
            <w:r w:rsidRPr="00C207A6">
              <w:t>разбор ситуационных задач.</w:t>
            </w:r>
          </w:p>
        </w:tc>
      </w:tr>
      <w:tr w:rsidR="00E71300" w:rsidRPr="00C207A6" w:rsidTr="00793CDE">
        <w:tc>
          <w:tcPr>
            <w:tcW w:w="267" w:type="pct"/>
            <w:shd w:val="clear" w:color="auto" w:fill="auto"/>
          </w:tcPr>
          <w:p w:rsidR="00630263" w:rsidRPr="00C207A6" w:rsidRDefault="00D4363B" w:rsidP="00F07768">
            <w:pPr>
              <w:tabs>
                <w:tab w:val="right" w:pos="851"/>
              </w:tabs>
              <w:ind w:firstLine="709"/>
              <w:jc w:val="both"/>
            </w:pPr>
            <w:r w:rsidRPr="00C207A6">
              <w:t>53</w:t>
            </w:r>
          </w:p>
        </w:tc>
        <w:tc>
          <w:tcPr>
            <w:tcW w:w="887" w:type="pct"/>
            <w:shd w:val="clear" w:color="auto" w:fill="auto"/>
          </w:tcPr>
          <w:p w:rsidR="006B5D15" w:rsidRPr="00C207A6" w:rsidRDefault="006B5D15" w:rsidP="00F07768">
            <w:pPr>
              <w:pStyle w:val="5"/>
              <w:shd w:val="clear" w:color="auto" w:fill="auto"/>
              <w:spacing w:after="0" w:line="274" w:lineRule="exact"/>
              <w:ind w:firstLine="0"/>
              <w:jc w:val="left"/>
              <w:rPr>
                <w:color w:val="000000" w:themeColor="text1"/>
                <w:sz w:val="24"/>
                <w:szCs w:val="24"/>
              </w:rPr>
            </w:pPr>
          </w:p>
          <w:p w:rsidR="00630263" w:rsidRPr="00C207A6" w:rsidRDefault="006039A4" w:rsidP="00F07768">
            <w:pPr>
              <w:pStyle w:val="5"/>
              <w:shd w:val="clear" w:color="auto" w:fill="auto"/>
              <w:spacing w:after="0" w:line="274" w:lineRule="exact"/>
              <w:ind w:firstLine="0"/>
              <w:jc w:val="left"/>
              <w:rPr>
                <w:sz w:val="24"/>
                <w:szCs w:val="24"/>
              </w:rPr>
            </w:pPr>
            <w:r w:rsidRPr="00C207A6">
              <w:rPr>
                <w:color w:val="000000" w:themeColor="text1"/>
                <w:sz w:val="24"/>
                <w:szCs w:val="24"/>
              </w:rPr>
              <w:t>Методы продвижения и технологии продаж гостиничных услуг</w:t>
            </w:r>
          </w:p>
        </w:tc>
        <w:tc>
          <w:tcPr>
            <w:tcW w:w="634" w:type="pct"/>
            <w:shd w:val="clear" w:color="auto" w:fill="auto"/>
            <w:vAlign w:val="center"/>
          </w:tcPr>
          <w:p w:rsidR="00630263" w:rsidRPr="00C207A6" w:rsidRDefault="0034454B" w:rsidP="00F07768">
            <w:pPr>
              <w:tabs>
                <w:tab w:val="right" w:pos="851"/>
              </w:tabs>
              <w:jc w:val="center"/>
              <w:rPr>
                <w:color w:val="000000"/>
              </w:rPr>
            </w:pPr>
            <w:r w:rsidRPr="00C207A6">
              <w:rPr>
                <w:color w:val="000000"/>
              </w:rPr>
              <w:t>4</w:t>
            </w:r>
            <w:r w:rsidR="00EE4929" w:rsidRPr="00C207A6">
              <w:rPr>
                <w:color w:val="000000"/>
              </w:rPr>
              <w:t>6</w:t>
            </w:r>
          </w:p>
        </w:tc>
        <w:tc>
          <w:tcPr>
            <w:tcW w:w="500" w:type="pct"/>
            <w:shd w:val="clear" w:color="auto" w:fill="auto"/>
            <w:vAlign w:val="center"/>
          </w:tcPr>
          <w:p w:rsidR="00630263" w:rsidRPr="00C207A6" w:rsidRDefault="00AD6F24" w:rsidP="00F07768">
            <w:pPr>
              <w:tabs>
                <w:tab w:val="right" w:pos="851"/>
              </w:tabs>
              <w:jc w:val="center"/>
              <w:rPr>
                <w:color w:val="000000"/>
              </w:rPr>
            </w:pPr>
            <w:r w:rsidRPr="00C207A6">
              <w:rPr>
                <w:color w:val="000000"/>
              </w:rPr>
              <w:t>1</w:t>
            </w:r>
            <w:r w:rsidR="00EE4929" w:rsidRPr="00C207A6">
              <w:rPr>
                <w:color w:val="000000"/>
              </w:rPr>
              <w:t>6</w:t>
            </w:r>
          </w:p>
        </w:tc>
        <w:tc>
          <w:tcPr>
            <w:tcW w:w="500" w:type="pct"/>
            <w:shd w:val="clear" w:color="auto" w:fill="auto"/>
            <w:vAlign w:val="center"/>
          </w:tcPr>
          <w:p w:rsidR="00630263" w:rsidRPr="00C207A6" w:rsidRDefault="00EE4929" w:rsidP="00F07768">
            <w:pPr>
              <w:tabs>
                <w:tab w:val="right" w:pos="851"/>
              </w:tabs>
              <w:jc w:val="center"/>
              <w:rPr>
                <w:color w:val="000000"/>
              </w:rPr>
            </w:pPr>
            <w:r w:rsidRPr="00C207A6">
              <w:rPr>
                <w:color w:val="000000"/>
              </w:rPr>
              <w:t>8</w:t>
            </w:r>
          </w:p>
        </w:tc>
        <w:tc>
          <w:tcPr>
            <w:tcW w:w="694" w:type="pct"/>
            <w:shd w:val="clear" w:color="auto" w:fill="auto"/>
            <w:vAlign w:val="center"/>
          </w:tcPr>
          <w:p w:rsidR="00630263" w:rsidRPr="00C207A6" w:rsidRDefault="00880F64" w:rsidP="00F07768">
            <w:pPr>
              <w:tabs>
                <w:tab w:val="right" w:pos="851"/>
              </w:tabs>
              <w:jc w:val="center"/>
              <w:rPr>
                <w:color w:val="000000"/>
              </w:rPr>
            </w:pPr>
            <w:r w:rsidRPr="00C207A6">
              <w:rPr>
                <w:color w:val="000000"/>
              </w:rPr>
              <w:t>8</w:t>
            </w:r>
          </w:p>
        </w:tc>
        <w:tc>
          <w:tcPr>
            <w:tcW w:w="703" w:type="pct"/>
            <w:shd w:val="clear" w:color="auto" w:fill="auto"/>
            <w:vAlign w:val="center"/>
          </w:tcPr>
          <w:p w:rsidR="00630263" w:rsidRPr="00C207A6" w:rsidRDefault="00880F64" w:rsidP="00F07768">
            <w:pPr>
              <w:tabs>
                <w:tab w:val="right" w:pos="851"/>
              </w:tabs>
              <w:jc w:val="center"/>
              <w:rPr>
                <w:color w:val="000000"/>
              </w:rPr>
            </w:pPr>
            <w:r w:rsidRPr="00C207A6">
              <w:rPr>
                <w:color w:val="000000"/>
              </w:rPr>
              <w:t>30</w:t>
            </w:r>
          </w:p>
        </w:tc>
        <w:tc>
          <w:tcPr>
            <w:tcW w:w="815" w:type="pct"/>
            <w:shd w:val="clear" w:color="auto" w:fill="auto"/>
            <w:vAlign w:val="center"/>
          </w:tcPr>
          <w:p w:rsidR="00E71300" w:rsidRPr="00C207A6" w:rsidRDefault="00515304" w:rsidP="00E71300">
            <w:r w:rsidRPr="00C207A6">
              <w:t xml:space="preserve">Устный опрос, </w:t>
            </w:r>
            <w:r w:rsidR="00E71300" w:rsidRPr="00C207A6">
              <w:t xml:space="preserve">работа с </w:t>
            </w:r>
            <w:proofErr w:type="spellStart"/>
            <w:r w:rsidR="00E71300" w:rsidRPr="00C207A6">
              <w:t>интернет-ресурсами</w:t>
            </w:r>
            <w:proofErr w:type="spellEnd"/>
            <w:r w:rsidR="00E71300" w:rsidRPr="00C207A6">
              <w:t>,</w:t>
            </w:r>
          </w:p>
          <w:p w:rsidR="00E71300" w:rsidRPr="00C207A6" w:rsidRDefault="00E71300" w:rsidP="00E71300">
            <w:r w:rsidRPr="00C207A6">
              <w:t>разбор ситуационных задач,</w:t>
            </w:r>
          </w:p>
          <w:p w:rsidR="00E71300" w:rsidRPr="00C207A6" w:rsidRDefault="00E71300" w:rsidP="00E71300">
            <w:r w:rsidRPr="00C207A6">
              <w:t>выступление с презентацией,</w:t>
            </w:r>
          </w:p>
          <w:p w:rsidR="00630263" w:rsidRPr="00C207A6" w:rsidRDefault="00E71300" w:rsidP="009D1241">
            <w:pPr>
              <w:tabs>
                <w:tab w:val="right" w:pos="851"/>
              </w:tabs>
            </w:pPr>
            <w:r w:rsidRPr="00C207A6">
              <w:t>тестирование</w:t>
            </w:r>
            <w:r w:rsidR="00C207A6" w:rsidRPr="00C207A6">
              <w:t>,</w:t>
            </w:r>
          </w:p>
          <w:p w:rsidR="00C207A6" w:rsidRPr="00C207A6" w:rsidRDefault="00C207A6" w:rsidP="009D1241">
            <w:pPr>
              <w:tabs>
                <w:tab w:val="right" w:pos="851"/>
              </w:tabs>
              <w:rPr>
                <w:color w:val="000000"/>
              </w:rPr>
            </w:pPr>
            <w:r w:rsidRPr="00C207A6">
              <w:rPr>
                <w:color w:val="000000" w:themeColor="text1"/>
              </w:rPr>
              <w:t xml:space="preserve">прохождение электронного </w:t>
            </w:r>
            <w:proofErr w:type="spellStart"/>
            <w:r w:rsidRPr="00C207A6">
              <w:rPr>
                <w:color w:val="000000" w:themeColor="text1"/>
              </w:rPr>
              <w:t>курса:</w:t>
            </w:r>
            <w:hyperlink r:id="rId8" w:history="1">
              <w:r w:rsidRPr="00C207A6">
                <w:rPr>
                  <w:rStyle w:val="a3"/>
                </w:rPr>
                <w:t>https</w:t>
              </w:r>
              <w:proofErr w:type="spellEnd"/>
              <w:r w:rsidRPr="00C207A6">
                <w:rPr>
                  <w:rStyle w:val="a3"/>
                </w:rPr>
                <w:t>://www.completo.ru/videocourse-for-managers/</w:t>
              </w:r>
            </w:hyperlink>
          </w:p>
        </w:tc>
      </w:tr>
      <w:tr w:rsidR="00E71300" w:rsidRPr="00C207A6" w:rsidTr="00793CDE">
        <w:tc>
          <w:tcPr>
            <w:tcW w:w="267" w:type="pct"/>
            <w:shd w:val="clear" w:color="auto" w:fill="auto"/>
          </w:tcPr>
          <w:p w:rsidR="00630263" w:rsidRPr="00C207A6" w:rsidRDefault="00C5051A" w:rsidP="00F07768">
            <w:pPr>
              <w:tabs>
                <w:tab w:val="right" w:pos="851"/>
              </w:tabs>
              <w:ind w:firstLine="709"/>
              <w:jc w:val="both"/>
            </w:pPr>
            <w:r w:rsidRPr="00C207A6">
              <w:t>74</w:t>
            </w:r>
          </w:p>
        </w:tc>
        <w:tc>
          <w:tcPr>
            <w:tcW w:w="887" w:type="pct"/>
            <w:shd w:val="clear" w:color="auto" w:fill="auto"/>
          </w:tcPr>
          <w:p w:rsidR="006B5D15" w:rsidRPr="00C207A6" w:rsidRDefault="006B5D15" w:rsidP="00F07768">
            <w:pPr>
              <w:pStyle w:val="5"/>
              <w:shd w:val="clear" w:color="auto" w:fill="auto"/>
              <w:spacing w:after="0" w:line="274" w:lineRule="exact"/>
              <w:ind w:firstLine="0"/>
              <w:jc w:val="left"/>
              <w:rPr>
                <w:color w:val="000000" w:themeColor="text1"/>
                <w:sz w:val="24"/>
                <w:szCs w:val="24"/>
              </w:rPr>
            </w:pPr>
          </w:p>
          <w:p w:rsidR="00630263" w:rsidRPr="00C207A6" w:rsidRDefault="008714FF" w:rsidP="00F07768">
            <w:pPr>
              <w:pStyle w:val="5"/>
              <w:shd w:val="clear" w:color="auto" w:fill="auto"/>
              <w:spacing w:after="0" w:line="274" w:lineRule="exact"/>
              <w:ind w:firstLine="0"/>
              <w:jc w:val="left"/>
              <w:rPr>
                <w:rStyle w:val="115pt"/>
                <w:sz w:val="24"/>
                <w:szCs w:val="24"/>
              </w:rPr>
            </w:pPr>
            <w:r w:rsidRPr="00C207A6">
              <w:rPr>
                <w:color w:val="000000" w:themeColor="text1"/>
                <w:sz w:val="24"/>
                <w:szCs w:val="24"/>
              </w:rPr>
              <w:t>Оценка эффективности деятельност</w:t>
            </w:r>
            <w:r w:rsidR="00144A08" w:rsidRPr="00C207A6">
              <w:rPr>
                <w:color w:val="000000" w:themeColor="text1"/>
                <w:sz w:val="24"/>
                <w:szCs w:val="24"/>
              </w:rPr>
              <w:t xml:space="preserve">и коммерческой </w:t>
            </w:r>
            <w:r w:rsidR="00144A08" w:rsidRPr="00C207A6">
              <w:rPr>
                <w:color w:val="000000" w:themeColor="text1"/>
                <w:sz w:val="24"/>
                <w:szCs w:val="24"/>
              </w:rPr>
              <w:lastRenderedPageBreak/>
              <w:t>службы гостиницы</w:t>
            </w:r>
          </w:p>
        </w:tc>
        <w:tc>
          <w:tcPr>
            <w:tcW w:w="634" w:type="pct"/>
            <w:shd w:val="clear" w:color="auto" w:fill="auto"/>
            <w:vAlign w:val="center"/>
          </w:tcPr>
          <w:p w:rsidR="00630263" w:rsidRPr="00C207A6" w:rsidRDefault="00C753AC" w:rsidP="00F07768">
            <w:pPr>
              <w:tabs>
                <w:tab w:val="right" w:pos="851"/>
              </w:tabs>
              <w:jc w:val="center"/>
              <w:rPr>
                <w:color w:val="000000"/>
              </w:rPr>
            </w:pPr>
            <w:r>
              <w:rPr>
                <w:color w:val="000000"/>
              </w:rPr>
              <w:lastRenderedPageBreak/>
              <w:t>26</w:t>
            </w:r>
          </w:p>
        </w:tc>
        <w:tc>
          <w:tcPr>
            <w:tcW w:w="500" w:type="pct"/>
            <w:shd w:val="clear" w:color="auto" w:fill="auto"/>
            <w:vAlign w:val="center"/>
          </w:tcPr>
          <w:p w:rsidR="00630263" w:rsidRPr="00C207A6" w:rsidRDefault="00EE4929" w:rsidP="00F07768">
            <w:pPr>
              <w:tabs>
                <w:tab w:val="right" w:pos="851"/>
              </w:tabs>
              <w:jc w:val="center"/>
              <w:rPr>
                <w:color w:val="000000"/>
              </w:rPr>
            </w:pPr>
            <w:r w:rsidRPr="00C207A6">
              <w:rPr>
                <w:color w:val="000000"/>
              </w:rPr>
              <w:t>6</w:t>
            </w:r>
          </w:p>
        </w:tc>
        <w:tc>
          <w:tcPr>
            <w:tcW w:w="500" w:type="pct"/>
            <w:shd w:val="clear" w:color="auto" w:fill="auto"/>
            <w:vAlign w:val="center"/>
          </w:tcPr>
          <w:p w:rsidR="00630263" w:rsidRPr="00C207A6" w:rsidRDefault="00EE4929" w:rsidP="00F07768">
            <w:pPr>
              <w:tabs>
                <w:tab w:val="right" w:pos="851"/>
              </w:tabs>
              <w:jc w:val="center"/>
              <w:rPr>
                <w:color w:val="000000"/>
              </w:rPr>
            </w:pPr>
            <w:r w:rsidRPr="00C207A6">
              <w:rPr>
                <w:color w:val="000000"/>
              </w:rPr>
              <w:t>2</w:t>
            </w:r>
          </w:p>
        </w:tc>
        <w:tc>
          <w:tcPr>
            <w:tcW w:w="694" w:type="pct"/>
            <w:shd w:val="clear" w:color="auto" w:fill="auto"/>
            <w:vAlign w:val="center"/>
          </w:tcPr>
          <w:p w:rsidR="00630263" w:rsidRPr="00C207A6" w:rsidRDefault="00C5051A" w:rsidP="00F07768">
            <w:pPr>
              <w:tabs>
                <w:tab w:val="right" w:pos="851"/>
              </w:tabs>
              <w:jc w:val="center"/>
              <w:rPr>
                <w:color w:val="000000"/>
              </w:rPr>
            </w:pPr>
            <w:r w:rsidRPr="00C207A6">
              <w:rPr>
                <w:color w:val="000000"/>
              </w:rPr>
              <w:t>4</w:t>
            </w:r>
          </w:p>
        </w:tc>
        <w:tc>
          <w:tcPr>
            <w:tcW w:w="703" w:type="pct"/>
            <w:shd w:val="clear" w:color="auto" w:fill="auto"/>
            <w:vAlign w:val="center"/>
          </w:tcPr>
          <w:p w:rsidR="00630263" w:rsidRPr="00C207A6" w:rsidRDefault="00C5051A" w:rsidP="00F07768">
            <w:pPr>
              <w:tabs>
                <w:tab w:val="right" w:pos="851"/>
              </w:tabs>
              <w:jc w:val="center"/>
              <w:rPr>
                <w:color w:val="000000"/>
              </w:rPr>
            </w:pPr>
            <w:r w:rsidRPr="00C207A6">
              <w:rPr>
                <w:color w:val="000000"/>
              </w:rPr>
              <w:t>2</w:t>
            </w:r>
            <w:r w:rsidR="00630263" w:rsidRPr="00C207A6">
              <w:rPr>
                <w:color w:val="000000"/>
                <w:lang w:val="en-US"/>
              </w:rPr>
              <w:t>0</w:t>
            </w:r>
          </w:p>
        </w:tc>
        <w:tc>
          <w:tcPr>
            <w:tcW w:w="815" w:type="pct"/>
            <w:shd w:val="clear" w:color="auto" w:fill="auto"/>
            <w:vAlign w:val="center"/>
          </w:tcPr>
          <w:p w:rsidR="00E71300" w:rsidRPr="00C207A6" w:rsidRDefault="00E71300" w:rsidP="00E71300">
            <w:r w:rsidRPr="00C207A6">
              <w:t>Устный опрос,</w:t>
            </w:r>
          </w:p>
          <w:p w:rsidR="00630263" w:rsidRPr="00C207A6" w:rsidRDefault="00E71300" w:rsidP="009D1241">
            <w:pPr>
              <w:tabs>
                <w:tab w:val="right" w:pos="851"/>
              </w:tabs>
              <w:rPr>
                <w:color w:val="000000"/>
              </w:rPr>
            </w:pPr>
            <w:r w:rsidRPr="00C207A6">
              <w:t xml:space="preserve">работа с </w:t>
            </w:r>
            <w:proofErr w:type="spellStart"/>
            <w:r w:rsidRPr="00C207A6">
              <w:t>интернет-ресурсами</w:t>
            </w:r>
            <w:proofErr w:type="spellEnd"/>
            <w:r w:rsidRPr="00C207A6">
              <w:t xml:space="preserve">, разбор </w:t>
            </w:r>
            <w:r w:rsidRPr="00C207A6">
              <w:lastRenderedPageBreak/>
              <w:t>ситуационных задач.</w:t>
            </w:r>
          </w:p>
        </w:tc>
      </w:tr>
      <w:tr w:rsidR="00E71300" w:rsidRPr="00C207A6" w:rsidTr="00793CDE">
        <w:tc>
          <w:tcPr>
            <w:tcW w:w="267" w:type="pct"/>
            <w:shd w:val="clear" w:color="auto" w:fill="auto"/>
          </w:tcPr>
          <w:p w:rsidR="00630263" w:rsidRPr="00C207A6" w:rsidRDefault="00630263" w:rsidP="00F07768">
            <w:pPr>
              <w:tabs>
                <w:tab w:val="right" w:pos="851"/>
              </w:tabs>
              <w:ind w:firstLine="709"/>
              <w:jc w:val="both"/>
            </w:pPr>
          </w:p>
        </w:tc>
        <w:tc>
          <w:tcPr>
            <w:tcW w:w="887" w:type="pct"/>
            <w:shd w:val="clear" w:color="auto" w:fill="auto"/>
          </w:tcPr>
          <w:p w:rsidR="00630263" w:rsidRPr="00C207A6" w:rsidRDefault="00630263" w:rsidP="00F07768">
            <w:pPr>
              <w:tabs>
                <w:tab w:val="right" w:pos="851"/>
              </w:tabs>
              <w:jc w:val="both"/>
            </w:pPr>
            <w:r w:rsidRPr="00C207A6">
              <w:t xml:space="preserve">В целом по дисциплине </w:t>
            </w:r>
          </w:p>
        </w:tc>
        <w:tc>
          <w:tcPr>
            <w:tcW w:w="634" w:type="pct"/>
            <w:shd w:val="clear" w:color="auto" w:fill="auto"/>
            <w:vAlign w:val="center"/>
          </w:tcPr>
          <w:p w:rsidR="00630263" w:rsidRPr="00C207A6" w:rsidRDefault="00630263" w:rsidP="00F07768">
            <w:pPr>
              <w:tabs>
                <w:tab w:val="right" w:pos="851"/>
              </w:tabs>
              <w:jc w:val="center"/>
              <w:rPr>
                <w:color w:val="000000"/>
                <w:lang w:val="en-US"/>
              </w:rPr>
            </w:pPr>
            <w:r w:rsidRPr="00C207A6">
              <w:rPr>
                <w:color w:val="000000"/>
                <w:lang w:val="en-US"/>
              </w:rPr>
              <w:t>108</w:t>
            </w:r>
          </w:p>
        </w:tc>
        <w:tc>
          <w:tcPr>
            <w:tcW w:w="500" w:type="pct"/>
            <w:shd w:val="clear" w:color="auto" w:fill="auto"/>
            <w:vAlign w:val="center"/>
          </w:tcPr>
          <w:p w:rsidR="00630263" w:rsidRPr="00C207A6" w:rsidRDefault="00630263" w:rsidP="00F07768">
            <w:pPr>
              <w:tabs>
                <w:tab w:val="right" w:pos="851"/>
              </w:tabs>
              <w:jc w:val="center"/>
              <w:rPr>
                <w:color w:val="000000"/>
                <w:lang w:val="en-US"/>
              </w:rPr>
            </w:pPr>
            <w:r w:rsidRPr="00C207A6">
              <w:rPr>
                <w:color w:val="000000"/>
                <w:lang w:val="en-US"/>
              </w:rPr>
              <w:t>34</w:t>
            </w:r>
          </w:p>
        </w:tc>
        <w:tc>
          <w:tcPr>
            <w:tcW w:w="500" w:type="pct"/>
            <w:shd w:val="clear" w:color="auto" w:fill="auto"/>
            <w:vAlign w:val="center"/>
          </w:tcPr>
          <w:p w:rsidR="00630263" w:rsidRPr="00C207A6" w:rsidRDefault="00630263" w:rsidP="00F07768">
            <w:pPr>
              <w:tabs>
                <w:tab w:val="right" w:pos="851"/>
              </w:tabs>
              <w:jc w:val="center"/>
              <w:rPr>
                <w:color w:val="000000"/>
              </w:rPr>
            </w:pPr>
            <w:r w:rsidRPr="00C207A6">
              <w:rPr>
                <w:color w:val="000000"/>
              </w:rPr>
              <w:t>16</w:t>
            </w:r>
          </w:p>
        </w:tc>
        <w:tc>
          <w:tcPr>
            <w:tcW w:w="694" w:type="pct"/>
            <w:shd w:val="clear" w:color="auto" w:fill="auto"/>
            <w:vAlign w:val="center"/>
          </w:tcPr>
          <w:p w:rsidR="00630263" w:rsidRPr="00C207A6" w:rsidRDefault="00630263" w:rsidP="00F07768">
            <w:pPr>
              <w:tabs>
                <w:tab w:val="right" w:pos="851"/>
              </w:tabs>
              <w:jc w:val="center"/>
              <w:rPr>
                <w:color w:val="000000"/>
                <w:lang w:val="en-US"/>
              </w:rPr>
            </w:pPr>
            <w:r w:rsidRPr="00C207A6">
              <w:rPr>
                <w:color w:val="000000"/>
                <w:lang w:val="en-US"/>
              </w:rPr>
              <w:t>18</w:t>
            </w:r>
          </w:p>
        </w:tc>
        <w:tc>
          <w:tcPr>
            <w:tcW w:w="703" w:type="pct"/>
            <w:shd w:val="clear" w:color="auto" w:fill="auto"/>
            <w:vAlign w:val="center"/>
          </w:tcPr>
          <w:p w:rsidR="00630263" w:rsidRPr="00C207A6" w:rsidRDefault="00630263" w:rsidP="00F07768">
            <w:pPr>
              <w:tabs>
                <w:tab w:val="right" w:pos="851"/>
              </w:tabs>
              <w:jc w:val="center"/>
              <w:rPr>
                <w:color w:val="000000"/>
              </w:rPr>
            </w:pPr>
            <w:r w:rsidRPr="00C207A6">
              <w:rPr>
                <w:color w:val="000000"/>
                <w:lang w:val="en-US"/>
              </w:rPr>
              <w:t>74</w:t>
            </w:r>
          </w:p>
        </w:tc>
        <w:tc>
          <w:tcPr>
            <w:tcW w:w="815" w:type="pct"/>
            <w:shd w:val="clear" w:color="auto" w:fill="auto"/>
          </w:tcPr>
          <w:p w:rsidR="00630263" w:rsidRPr="00C207A6" w:rsidRDefault="00630263" w:rsidP="00F07768">
            <w:pPr>
              <w:tabs>
                <w:tab w:val="right" w:pos="851"/>
              </w:tabs>
              <w:jc w:val="both"/>
            </w:pPr>
            <w:r w:rsidRPr="00C207A6">
              <w:t>Согласно учебному плану:</w:t>
            </w:r>
            <w:r w:rsidR="00C5051A" w:rsidRPr="00C207A6">
              <w:t xml:space="preserve"> Контрольная работа</w:t>
            </w:r>
          </w:p>
        </w:tc>
      </w:tr>
      <w:tr w:rsidR="00E71300" w:rsidRPr="00C207A6" w:rsidTr="00793CDE">
        <w:tc>
          <w:tcPr>
            <w:tcW w:w="267" w:type="pct"/>
            <w:shd w:val="clear" w:color="auto" w:fill="auto"/>
          </w:tcPr>
          <w:p w:rsidR="00C3602F" w:rsidRPr="00C207A6" w:rsidRDefault="00C3602F" w:rsidP="00F07768">
            <w:pPr>
              <w:tabs>
                <w:tab w:val="right" w:pos="851"/>
              </w:tabs>
              <w:ind w:firstLine="709"/>
              <w:jc w:val="both"/>
            </w:pPr>
          </w:p>
        </w:tc>
        <w:tc>
          <w:tcPr>
            <w:tcW w:w="887" w:type="pct"/>
            <w:shd w:val="clear" w:color="auto" w:fill="auto"/>
          </w:tcPr>
          <w:p w:rsidR="00C3602F" w:rsidRPr="00C207A6" w:rsidRDefault="00C3602F" w:rsidP="00F07768">
            <w:pPr>
              <w:tabs>
                <w:tab w:val="right" w:pos="851"/>
              </w:tabs>
              <w:jc w:val="both"/>
            </w:pPr>
            <w:r w:rsidRPr="00C207A6">
              <w:t>Итого в %</w:t>
            </w:r>
          </w:p>
        </w:tc>
        <w:tc>
          <w:tcPr>
            <w:tcW w:w="634" w:type="pct"/>
            <w:shd w:val="clear" w:color="auto" w:fill="auto"/>
          </w:tcPr>
          <w:p w:rsidR="00C3602F" w:rsidRPr="00C207A6" w:rsidRDefault="00630263" w:rsidP="00630263">
            <w:pPr>
              <w:tabs>
                <w:tab w:val="right" w:pos="851"/>
              </w:tabs>
              <w:jc w:val="center"/>
            </w:pPr>
            <w:r w:rsidRPr="00C207A6">
              <w:t>100</w:t>
            </w:r>
          </w:p>
        </w:tc>
        <w:tc>
          <w:tcPr>
            <w:tcW w:w="500" w:type="pct"/>
            <w:shd w:val="clear" w:color="auto" w:fill="auto"/>
          </w:tcPr>
          <w:p w:rsidR="0016187D" w:rsidRPr="00C207A6" w:rsidRDefault="0016187D" w:rsidP="00804D4B">
            <w:pPr>
              <w:tabs>
                <w:tab w:val="right" w:pos="851"/>
              </w:tabs>
              <w:jc w:val="center"/>
            </w:pPr>
            <w:r w:rsidRPr="00C207A6">
              <w:t>3</w:t>
            </w:r>
            <w:r w:rsidRPr="00C207A6">
              <w:rPr>
                <w:lang w:val="en-US"/>
              </w:rPr>
              <w:t>1</w:t>
            </w:r>
          </w:p>
        </w:tc>
        <w:tc>
          <w:tcPr>
            <w:tcW w:w="500" w:type="pct"/>
            <w:shd w:val="clear" w:color="auto" w:fill="auto"/>
          </w:tcPr>
          <w:p w:rsidR="00C3602F" w:rsidRPr="00C207A6" w:rsidRDefault="0016187D" w:rsidP="00220073">
            <w:pPr>
              <w:tabs>
                <w:tab w:val="right" w:pos="851"/>
              </w:tabs>
              <w:jc w:val="center"/>
              <w:rPr>
                <w:lang w:val="en-US"/>
              </w:rPr>
            </w:pPr>
            <w:r w:rsidRPr="00C207A6">
              <w:rPr>
                <w:lang w:val="en-US"/>
              </w:rPr>
              <w:t>47</w:t>
            </w:r>
          </w:p>
        </w:tc>
        <w:tc>
          <w:tcPr>
            <w:tcW w:w="694" w:type="pct"/>
            <w:shd w:val="clear" w:color="auto" w:fill="auto"/>
          </w:tcPr>
          <w:p w:rsidR="00C3602F" w:rsidRPr="00C207A6" w:rsidRDefault="0016187D" w:rsidP="00220073">
            <w:pPr>
              <w:tabs>
                <w:tab w:val="right" w:pos="851"/>
              </w:tabs>
              <w:jc w:val="center"/>
              <w:rPr>
                <w:lang w:val="en-US"/>
              </w:rPr>
            </w:pPr>
            <w:r w:rsidRPr="00C207A6">
              <w:rPr>
                <w:lang w:val="en-US"/>
              </w:rPr>
              <w:t>53</w:t>
            </w:r>
          </w:p>
        </w:tc>
        <w:tc>
          <w:tcPr>
            <w:tcW w:w="703" w:type="pct"/>
            <w:shd w:val="clear" w:color="auto" w:fill="auto"/>
          </w:tcPr>
          <w:p w:rsidR="00C3602F" w:rsidRPr="00C207A6" w:rsidRDefault="0016187D" w:rsidP="00220073">
            <w:pPr>
              <w:tabs>
                <w:tab w:val="right" w:pos="851"/>
              </w:tabs>
              <w:jc w:val="center"/>
              <w:rPr>
                <w:lang w:val="en-US"/>
              </w:rPr>
            </w:pPr>
            <w:r w:rsidRPr="00C207A6">
              <w:t>6</w:t>
            </w:r>
            <w:r w:rsidRPr="00C207A6">
              <w:rPr>
                <w:lang w:val="en-US"/>
              </w:rPr>
              <w:t>9</w:t>
            </w:r>
          </w:p>
        </w:tc>
        <w:tc>
          <w:tcPr>
            <w:tcW w:w="815" w:type="pct"/>
            <w:shd w:val="clear" w:color="auto" w:fill="auto"/>
          </w:tcPr>
          <w:p w:rsidR="00C3602F" w:rsidRPr="00C207A6" w:rsidRDefault="00C3602F" w:rsidP="00220073">
            <w:pPr>
              <w:tabs>
                <w:tab w:val="right" w:pos="851"/>
              </w:tabs>
            </w:pPr>
          </w:p>
        </w:tc>
      </w:tr>
    </w:tbl>
    <w:p w:rsidR="00793CDE" w:rsidRPr="00FD1E45" w:rsidRDefault="00793CDE" w:rsidP="00793CDE">
      <w:pPr>
        <w:keepNext/>
        <w:ind w:firstLine="709"/>
        <w:jc w:val="both"/>
        <w:rPr>
          <w:b/>
          <w:color w:val="FF0000"/>
          <w:sz w:val="28"/>
          <w:szCs w:val="28"/>
        </w:rPr>
      </w:pPr>
      <w:r w:rsidRPr="00073A3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93CDE" w:rsidRDefault="00793CDE" w:rsidP="00A17317">
      <w:pPr>
        <w:jc w:val="both"/>
        <w:rPr>
          <w:b/>
          <w:sz w:val="28"/>
          <w:szCs w:val="28"/>
        </w:rPr>
      </w:pPr>
    </w:p>
    <w:p w:rsidR="00095552" w:rsidRPr="00A17317" w:rsidRDefault="00095552" w:rsidP="00A17317">
      <w:pPr>
        <w:jc w:val="both"/>
        <w:rPr>
          <w:b/>
          <w:sz w:val="28"/>
          <w:szCs w:val="28"/>
        </w:rPr>
      </w:pPr>
      <w:r w:rsidRPr="00A17317">
        <w:rPr>
          <w:b/>
          <w:sz w:val="28"/>
          <w:szCs w:val="28"/>
        </w:rPr>
        <w:t>5.3. Содержание семинаров, практических занятий</w:t>
      </w:r>
    </w:p>
    <w:p w:rsidR="00F67734" w:rsidRPr="00A17317" w:rsidRDefault="00095552" w:rsidP="005C14A0">
      <w:pPr>
        <w:jc w:val="right"/>
        <w:rPr>
          <w:b/>
          <w:sz w:val="28"/>
          <w:szCs w:val="28"/>
        </w:rPr>
      </w:pPr>
      <w:r w:rsidRPr="00A17317">
        <w:rPr>
          <w:sz w:val="28"/>
          <w:szCs w:val="28"/>
        </w:rPr>
        <w:t>Таблица 3</w:t>
      </w:r>
    </w:p>
    <w:tbl>
      <w:tblPr>
        <w:tblStyle w:val="aa"/>
        <w:tblW w:w="10348" w:type="dxa"/>
        <w:tblInd w:w="-572" w:type="dxa"/>
        <w:tblLook w:val="04A0" w:firstRow="1" w:lastRow="0" w:firstColumn="1" w:lastColumn="0" w:noHBand="0" w:noVBand="1"/>
      </w:tblPr>
      <w:tblGrid>
        <w:gridCol w:w="2639"/>
        <w:gridCol w:w="5180"/>
        <w:gridCol w:w="2529"/>
      </w:tblGrid>
      <w:tr w:rsidR="00095552" w:rsidRPr="00793CDE" w:rsidTr="00793CDE">
        <w:tc>
          <w:tcPr>
            <w:tcW w:w="2639" w:type="dxa"/>
          </w:tcPr>
          <w:p w:rsidR="00095552" w:rsidRPr="00793CDE" w:rsidRDefault="00095552" w:rsidP="00A17317">
            <w:pPr>
              <w:keepNext/>
              <w:jc w:val="center"/>
              <w:rPr>
                <w:b/>
              </w:rPr>
            </w:pPr>
            <w:r w:rsidRPr="00793CDE">
              <w:rPr>
                <w:b/>
              </w:rPr>
              <w:t>Наименование тем (разделов) дисциплины</w:t>
            </w:r>
          </w:p>
        </w:tc>
        <w:tc>
          <w:tcPr>
            <w:tcW w:w="5180" w:type="dxa"/>
          </w:tcPr>
          <w:p w:rsidR="00095552" w:rsidRPr="00793CDE" w:rsidRDefault="00095552" w:rsidP="00A17317">
            <w:pPr>
              <w:keepNext/>
              <w:jc w:val="center"/>
              <w:rPr>
                <w:b/>
              </w:rPr>
            </w:pPr>
            <w:r w:rsidRPr="00793CDE">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095552" w:rsidRPr="00793CDE" w:rsidRDefault="00095552" w:rsidP="00A17317">
            <w:pPr>
              <w:keepNext/>
              <w:jc w:val="center"/>
              <w:rPr>
                <w:b/>
              </w:rPr>
            </w:pPr>
          </w:p>
        </w:tc>
        <w:tc>
          <w:tcPr>
            <w:tcW w:w="2529" w:type="dxa"/>
          </w:tcPr>
          <w:p w:rsidR="00095552" w:rsidRPr="00793CDE" w:rsidRDefault="00095552" w:rsidP="00A17317">
            <w:pPr>
              <w:keepNext/>
              <w:jc w:val="center"/>
              <w:rPr>
                <w:b/>
              </w:rPr>
            </w:pPr>
            <w:r w:rsidRPr="00793CDE">
              <w:rPr>
                <w:b/>
              </w:rPr>
              <w:t>Формы проведения занятий</w:t>
            </w:r>
          </w:p>
        </w:tc>
      </w:tr>
      <w:tr w:rsidR="00F67734" w:rsidRPr="00793CDE" w:rsidTr="00793CDE">
        <w:tc>
          <w:tcPr>
            <w:tcW w:w="2639" w:type="dxa"/>
          </w:tcPr>
          <w:p w:rsidR="00C35322" w:rsidRPr="00793CDE" w:rsidRDefault="00C35322" w:rsidP="00A17317">
            <w:pPr>
              <w:pStyle w:val="5"/>
              <w:shd w:val="clear" w:color="auto" w:fill="auto"/>
              <w:spacing w:after="0" w:line="278" w:lineRule="exact"/>
              <w:ind w:firstLine="0"/>
              <w:jc w:val="both"/>
              <w:rPr>
                <w:color w:val="000000" w:themeColor="text1"/>
                <w:sz w:val="24"/>
                <w:szCs w:val="24"/>
              </w:rPr>
            </w:pPr>
          </w:p>
          <w:p w:rsidR="00F67734" w:rsidRPr="00793CDE" w:rsidRDefault="00652EB4" w:rsidP="00A17317">
            <w:pPr>
              <w:pStyle w:val="5"/>
              <w:shd w:val="clear" w:color="auto" w:fill="auto"/>
              <w:spacing w:after="0" w:line="278" w:lineRule="exact"/>
              <w:ind w:firstLine="0"/>
              <w:jc w:val="both"/>
              <w:rPr>
                <w:sz w:val="24"/>
                <w:szCs w:val="24"/>
              </w:rPr>
            </w:pPr>
            <w:r w:rsidRPr="00793CDE">
              <w:rPr>
                <w:color w:val="000000" w:themeColor="text1"/>
                <w:sz w:val="24"/>
                <w:szCs w:val="24"/>
              </w:rPr>
              <w:t xml:space="preserve">Тема 1. </w:t>
            </w:r>
            <w:r w:rsidR="00921FFB" w:rsidRPr="00793CDE">
              <w:rPr>
                <w:color w:val="000000" w:themeColor="text1"/>
                <w:sz w:val="24"/>
                <w:szCs w:val="24"/>
              </w:rPr>
              <w:t>Основы организации коммерческой службы гостиничного комплекса</w:t>
            </w:r>
          </w:p>
        </w:tc>
        <w:tc>
          <w:tcPr>
            <w:tcW w:w="5180" w:type="dxa"/>
          </w:tcPr>
          <w:p w:rsidR="00F67734" w:rsidRPr="00793CDE" w:rsidRDefault="006F451D" w:rsidP="00A17317">
            <w:pPr>
              <w:pStyle w:val="af0"/>
              <w:tabs>
                <w:tab w:val="left" w:pos="409"/>
              </w:tabs>
              <w:snapToGrid w:val="0"/>
              <w:spacing w:before="0" w:beforeAutospacing="0" w:after="0" w:afterAutospacing="0"/>
              <w:rPr>
                <w:color w:val="000000" w:themeColor="text1"/>
              </w:rPr>
            </w:pPr>
            <w:r w:rsidRPr="00793CDE">
              <w:rPr>
                <w:color w:val="000000" w:themeColor="text1"/>
              </w:rPr>
              <w:t xml:space="preserve">1. </w:t>
            </w:r>
            <w:r w:rsidR="004E1F9A" w:rsidRPr="00793CDE">
              <w:rPr>
                <w:color w:val="000000" w:themeColor="text1"/>
              </w:rPr>
              <w:t xml:space="preserve">Разработайте </w:t>
            </w:r>
            <w:r w:rsidR="00901ED3" w:rsidRPr="00793CDE">
              <w:rPr>
                <w:color w:val="000000" w:themeColor="text1"/>
              </w:rPr>
              <w:t xml:space="preserve">и обоснуйте </w:t>
            </w:r>
            <w:r w:rsidR="004E1F9A" w:rsidRPr="00793CDE">
              <w:rPr>
                <w:color w:val="000000" w:themeColor="text1"/>
              </w:rPr>
              <w:t>оптимальные структуры</w:t>
            </w:r>
            <w:r w:rsidR="00C7713D" w:rsidRPr="00793CDE">
              <w:rPr>
                <w:color w:val="000000" w:themeColor="text1"/>
              </w:rPr>
              <w:t xml:space="preserve"> коммерческой службы</w:t>
            </w:r>
            <w:r w:rsidR="004E1F9A" w:rsidRPr="00793CDE">
              <w:rPr>
                <w:color w:val="000000" w:themeColor="text1"/>
              </w:rPr>
              <w:t xml:space="preserve"> для малого, среднего и кр</w:t>
            </w:r>
            <w:r w:rsidR="00901ED3" w:rsidRPr="00793CDE">
              <w:rPr>
                <w:color w:val="000000" w:themeColor="text1"/>
              </w:rPr>
              <w:t>упного гостиничного предприятия.</w:t>
            </w:r>
          </w:p>
          <w:p w:rsidR="00567CE0" w:rsidRPr="00793CDE" w:rsidRDefault="00567CE0" w:rsidP="00A17317">
            <w:pPr>
              <w:pStyle w:val="af0"/>
              <w:tabs>
                <w:tab w:val="left" w:pos="409"/>
              </w:tabs>
              <w:snapToGrid w:val="0"/>
              <w:spacing w:before="0" w:beforeAutospacing="0" w:after="0" w:afterAutospacing="0"/>
              <w:rPr>
                <w:color w:val="000000" w:themeColor="text1"/>
              </w:rPr>
            </w:pPr>
            <w:r w:rsidRPr="00793CDE">
              <w:rPr>
                <w:color w:val="000000" w:themeColor="text1"/>
              </w:rPr>
              <w:t>2. Как распределены функции между отделом маркетинга и отделом продаж? Какой из них главнее?</w:t>
            </w:r>
          </w:p>
          <w:p w:rsidR="00215B67" w:rsidRPr="00793CDE" w:rsidRDefault="00215B67" w:rsidP="00A17317">
            <w:pPr>
              <w:pStyle w:val="af0"/>
              <w:tabs>
                <w:tab w:val="left" w:pos="409"/>
              </w:tabs>
              <w:snapToGrid w:val="0"/>
              <w:spacing w:before="0" w:beforeAutospacing="0" w:after="0" w:afterAutospacing="0"/>
              <w:rPr>
                <w:color w:val="000000" w:themeColor="text1"/>
              </w:rPr>
            </w:pPr>
            <w:r w:rsidRPr="00793CDE">
              <w:rPr>
                <w:color w:val="000000" w:themeColor="text1"/>
              </w:rPr>
              <w:t>3.</w:t>
            </w:r>
            <w:r w:rsidR="00786F06" w:rsidRPr="00793CDE">
              <w:rPr>
                <w:color w:val="000000" w:themeColor="text1"/>
              </w:rPr>
              <w:t xml:space="preserve"> Какими ключевыми компетенциями должен обладать:</w:t>
            </w:r>
          </w:p>
          <w:p w:rsidR="00786F06" w:rsidRPr="00793CDE" w:rsidRDefault="00786F06" w:rsidP="00A17317">
            <w:pPr>
              <w:pStyle w:val="af0"/>
              <w:numPr>
                <w:ilvl w:val="0"/>
                <w:numId w:val="9"/>
              </w:numPr>
              <w:tabs>
                <w:tab w:val="left" w:pos="409"/>
              </w:tabs>
              <w:snapToGrid w:val="0"/>
              <w:spacing w:before="0" w:beforeAutospacing="0" w:after="0" w:afterAutospacing="0"/>
              <w:rPr>
                <w:color w:val="000000" w:themeColor="text1"/>
              </w:rPr>
            </w:pPr>
            <w:r w:rsidRPr="00793CDE">
              <w:rPr>
                <w:color w:val="000000" w:themeColor="text1"/>
              </w:rPr>
              <w:t>специалист по исследованию рынка</w:t>
            </w:r>
            <w:r w:rsidR="00B91514" w:rsidRPr="00793CDE">
              <w:rPr>
                <w:color w:val="000000" w:themeColor="text1"/>
              </w:rPr>
              <w:t>,</w:t>
            </w:r>
          </w:p>
          <w:p w:rsidR="00786F06" w:rsidRPr="00793CDE" w:rsidRDefault="00786F06" w:rsidP="00A17317">
            <w:pPr>
              <w:pStyle w:val="af0"/>
              <w:numPr>
                <w:ilvl w:val="0"/>
                <w:numId w:val="9"/>
              </w:numPr>
              <w:tabs>
                <w:tab w:val="left" w:pos="409"/>
              </w:tabs>
              <w:snapToGrid w:val="0"/>
              <w:spacing w:before="0" w:beforeAutospacing="0" w:after="0" w:afterAutospacing="0"/>
              <w:rPr>
                <w:color w:val="000000" w:themeColor="text1"/>
              </w:rPr>
            </w:pPr>
            <w:r w:rsidRPr="00793CDE">
              <w:rPr>
                <w:color w:val="000000" w:themeColor="text1"/>
              </w:rPr>
              <w:t>маркетолог-аналитик</w:t>
            </w:r>
          </w:p>
          <w:p w:rsidR="00F67734" w:rsidRPr="00793CDE" w:rsidRDefault="00215B67" w:rsidP="00A17317">
            <w:pPr>
              <w:pStyle w:val="af0"/>
              <w:tabs>
                <w:tab w:val="left" w:pos="409"/>
              </w:tabs>
              <w:snapToGrid w:val="0"/>
              <w:spacing w:before="0" w:beforeAutospacing="0" w:after="0" w:afterAutospacing="0"/>
              <w:rPr>
                <w:color w:val="000000" w:themeColor="text1"/>
              </w:rPr>
            </w:pPr>
            <w:r w:rsidRPr="00793CDE">
              <w:rPr>
                <w:color w:val="000000" w:themeColor="text1"/>
              </w:rPr>
              <w:t>4</w:t>
            </w:r>
            <w:r w:rsidR="00A47A6D" w:rsidRPr="00793CDE">
              <w:rPr>
                <w:color w:val="000000" w:themeColor="text1"/>
              </w:rPr>
              <w:t>. Может ли служба приема и размещения гостиничного предприятия выполнять функции коммерческой службы? В каком случае и какие?</w:t>
            </w:r>
          </w:p>
          <w:p w:rsidR="00F67734" w:rsidRPr="00793CDE" w:rsidRDefault="00F67734" w:rsidP="00A17317">
            <w:pPr>
              <w:pStyle w:val="af0"/>
              <w:tabs>
                <w:tab w:val="left" w:pos="409"/>
              </w:tabs>
              <w:snapToGrid w:val="0"/>
              <w:spacing w:before="0" w:beforeAutospacing="0" w:after="0" w:afterAutospacing="0"/>
              <w:rPr>
                <w:rStyle w:val="115pt"/>
                <w:color w:val="000000" w:themeColor="text1"/>
                <w:sz w:val="24"/>
                <w:szCs w:val="24"/>
                <w:lang w:val="en-US"/>
              </w:rPr>
            </w:pPr>
            <w:r w:rsidRPr="00793CDE">
              <w:rPr>
                <w:rFonts w:eastAsia="Arial Unicode MS"/>
                <w:b/>
                <w:color w:val="000000" w:themeColor="text1"/>
                <w:u w:color="000000"/>
                <w:bdr w:val="nil"/>
              </w:rPr>
              <w:t>Рекомендуемые источники</w:t>
            </w:r>
            <w:r w:rsidRPr="00793CDE">
              <w:rPr>
                <w:rFonts w:eastAsia="Arial Unicode MS"/>
                <w:color w:val="000000" w:themeColor="text1"/>
                <w:u w:color="000000"/>
                <w:bdr w:val="nil"/>
              </w:rPr>
              <w:t xml:space="preserve">: </w:t>
            </w:r>
            <w:r w:rsidR="00CF3228" w:rsidRPr="00793CDE">
              <w:rPr>
                <w:color w:val="000000" w:themeColor="text1"/>
              </w:rPr>
              <w:t>8 №</w:t>
            </w:r>
            <w:r w:rsidR="00D852A5" w:rsidRPr="00793CDE">
              <w:rPr>
                <w:color w:val="000000" w:themeColor="text1"/>
              </w:rPr>
              <w:t>№</w:t>
            </w:r>
            <w:r w:rsidR="005B6494" w:rsidRPr="00793CDE">
              <w:rPr>
                <w:color w:val="000000" w:themeColor="text1"/>
              </w:rPr>
              <w:t xml:space="preserve"> 1,2,7,8, 10</w:t>
            </w:r>
            <w:r w:rsidR="00006E83" w:rsidRPr="00793CDE">
              <w:rPr>
                <w:color w:val="000000" w:themeColor="text1"/>
              </w:rPr>
              <w:t>, 14</w:t>
            </w:r>
            <w:r w:rsidR="00B00072" w:rsidRPr="00793CDE">
              <w:rPr>
                <w:color w:val="000000" w:themeColor="text1"/>
              </w:rPr>
              <w:t>,15</w:t>
            </w:r>
            <w:r w:rsidR="00CF3228" w:rsidRPr="00793CDE">
              <w:rPr>
                <w:color w:val="000000" w:themeColor="text1"/>
              </w:rPr>
              <w:t>; 9 №</w:t>
            </w:r>
            <w:r w:rsidR="00D852A5" w:rsidRPr="00793CDE">
              <w:rPr>
                <w:color w:val="000000" w:themeColor="text1"/>
              </w:rPr>
              <w:t xml:space="preserve">№ </w:t>
            </w:r>
            <w:r w:rsidR="00CF3228" w:rsidRPr="00793CDE">
              <w:rPr>
                <w:color w:val="000000" w:themeColor="text1"/>
              </w:rPr>
              <w:t>2,</w:t>
            </w:r>
            <w:r w:rsidR="00D852A5" w:rsidRPr="00793CDE">
              <w:rPr>
                <w:color w:val="000000" w:themeColor="text1"/>
              </w:rPr>
              <w:t>6,</w:t>
            </w:r>
            <w:r w:rsidR="00CF3228" w:rsidRPr="00793CDE">
              <w:rPr>
                <w:color w:val="000000" w:themeColor="text1"/>
              </w:rPr>
              <w:t>7</w:t>
            </w:r>
            <w:r w:rsidR="009B6FBF" w:rsidRPr="00793CDE">
              <w:rPr>
                <w:color w:val="000000" w:themeColor="text1"/>
                <w:lang w:val="en-US"/>
              </w:rPr>
              <w:t>,8</w:t>
            </w:r>
          </w:p>
        </w:tc>
        <w:tc>
          <w:tcPr>
            <w:tcW w:w="2529" w:type="dxa"/>
          </w:tcPr>
          <w:p w:rsidR="00C35322" w:rsidRPr="00793CDE" w:rsidRDefault="00C35322" w:rsidP="00A17317"/>
          <w:p w:rsidR="00330F29" w:rsidRPr="00793CDE" w:rsidRDefault="00330F29" w:rsidP="00A17317">
            <w:r w:rsidRPr="00793CDE">
              <w:t xml:space="preserve">Устный опрос, работа с </w:t>
            </w:r>
            <w:proofErr w:type="spellStart"/>
            <w:r w:rsidRPr="00793CDE">
              <w:t>интернет-ресурсами</w:t>
            </w:r>
            <w:proofErr w:type="spellEnd"/>
            <w:r w:rsidRPr="00793CDE">
              <w:t>,</w:t>
            </w:r>
          </w:p>
          <w:p w:rsidR="001657CA" w:rsidRPr="00793CDE" w:rsidRDefault="00330F29" w:rsidP="00A17317">
            <w:r w:rsidRPr="00793CDE">
              <w:t>разбор ситуационных задач.</w:t>
            </w:r>
          </w:p>
        </w:tc>
      </w:tr>
      <w:tr w:rsidR="00F67734" w:rsidRPr="00793CDE" w:rsidTr="00793CDE">
        <w:trPr>
          <w:trHeight w:val="1487"/>
        </w:trPr>
        <w:tc>
          <w:tcPr>
            <w:tcW w:w="2639" w:type="dxa"/>
          </w:tcPr>
          <w:p w:rsidR="00C35322" w:rsidRPr="00793CDE" w:rsidRDefault="00C35322" w:rsidP="00A17317">
            <w:pPr>
              <w:pStyle w:val="5"/>
              <w:shd w:val="clear" w:color="auto" w:fill="auto"/>
              <w:spacing w:after="0" w:line="230" w:lineRule="exact"/>
              <w:ind w:firstLine="0"/>
              <w:jc w:val="left"/>
              <w:rPr>
                <w:color w:val="000000" w:themeColor="text1"/>
                <w:sz w:val="24"/>
                <w:szCs w:val="24"/>
              </w:rPr>
            </w:pPr>
          </w:p>
          <w:p w:rsidR="00F67734" w:rsidRPr="00793CDE" w:rsidRDefault="00652EB4" w:rsidP="00A17317">
            <w:pPr>
              <w:pStyle w:val="5"/>
              <w:shd w:val="clear" w:color="auto" w:fill="auto"/>
              <w:spacing w:after="0" w:line="230" w:lineRule="exact"/>
              <w:ind w:firstLine="0"/>
              <w:jc w:val="left"/>
              <w:rPr>
                <w:sz w:val="24"/>
                <w:szCs w:val="24"/>
              </w:rPr>
            </w:pPr>
            <w:r w:rsidRPr="00793CDE">
              <w:rPr>
                <w:color w:val="000000" w:themeColor="text1"/>
                <w:sz w:val="24"/>
                <w:szCs w:val="24"/>
              </w:rPr>
              <w:t xml:space="preserve">Тема 2. </w:t>
            </w:r>
            <w:r w:rsidR="00BF687B" w:rsidRPr="00793CDE">
              <w:rPr>
                <w:color w:val="000000" w:themeColor="text1"/>
                <w:sz w:val="24"/>
                <w:szCs w:val="24"/>
              </w:rPr>
              <w:t>Личностный фактор в деятельности коммерческой службы гостиничного предприятия</w:t>
            </w:r>
          </w:p>
        </w:tc>
        <w:tc>
          <w:tcPr>
            <w:tcW w:w="5180" w:type="dxa"/>
          </w:tcPr>
          <w:p w:rsidR="00157C55" w:rsidRPr="00793CDE" w:rsidRDefault="00157C55" w:rsidP="00A17317">
            <w:pPr>
              <w:rPr>
                <w:color w:val="000000" w:themeColor="text1"/>
              </w:rPr>
            </w:pPr>
            <w:r w:rsidRPr="00793CDE">
              <w:rPr>
                <w:color w:val="000000" w:themeColor="text1"/>
              </w:rPr>
              <w:t>1. Какие аспекты важны при выявлении потребностей гостей?</w:t>
            </w:r>
          </w:p>
          <w:p w:rsidR="00157C55" w:rsidRPr="00793CDE" w:rsidRDefault="00157C55" w:rsidP="00A17317">
            <w:pPr>
              <w:rPr>
                <w:color w:val="000000" w:themeColor="text1"/>
              </w:rPr>
            </w:pPr>
            <w:r w:rsidRPr="00793CDE">
              <w:rPr>
                <w:color w:val="000000" w:themeColor="text1"/>
              </w:rPr>
              <w:t>2. Какими компетенциями должен обладать продавец гостиничных услуг?</w:t>
            </w:r>
            <w:r w:rsidRPr="00793CDE">
              <w:t xml:space="preserve"> </w:t>
            </w:r>
            <w:r w:rsidR="00DF074F" w:rsidRPr="00793CDE">
              <w:rPr>
                <w:color w:val="000000" w:themeColor="text1"/>
              </w:rPr>
              <w:t>Какие профессиональные установки продавца способствуют эффективным</w:t>
            </w:r>
          </w:p>
          <w:p w:rsidR="00157C55" w:rsidRPr="00793CDE" w:rsidRDefault="00157C55" w:rsidP="00A17317">
            <w:pPr>
              <w:rPr>
                <w:color w:val="000000" w:themeColor="text1"/>
              </w:rPr>
            </w:pPr>
            <w:r w:rsidRPr="00793CDE">
              <w:rPr>
                <w:color w:val="000000" w:themeColor="text1"/>
              </w:rPr>
              <w:t>продажам?</w:t>
            </w:r>
            <w:r w:rsidR="00DF074F" w:rsidRPr="00793CDE">
              <w:t xml:space="preserve"> </w:t>
            </w:r>
            <w:r w:rsidR="00DF074F" w:rsidRPr="00793CDE">
              <w:rPr>
                <w:color w:val="000000" w:themeColor="text1"/>
              </w:rPr>
              <w:t>Составьте портрет «идеального продавца» для отеля.</w:t>
            </w:r>
          </w:p>
          <w:p w:rsidR="00D852A5" w:rsidRPr="00793CDE" w:rsidRDefault="00F67734" w:rsidP="00A17317">
            <w:pPr>
              <w:pStyle w:val="af0"/>
              <w:tabs>
                <w:tab w:val="left" w:pos="409"/>
              </w:tabs>
              <w:snapToGrid w:val="0"/>
              <w:spacing w:before="0" w:beforeAutospacing="0" w:after="0" w:afterAutospacing="0"/>
              <w:rPr>
                <w:rStyle w:val="115pt"/>
                <w:color w:val="000000" w:themeColor="text1"/>
                <w:sz w:val="24"/>
                <w:szCs w:val="24"/>
              </w:rPr>
            </w:pPr>
            <w:r w:rsidRPr="00793CDE">
              <w:rPr>
                <w:rFonts w:eastAsia="Arial Unicode MS"/>
                <w:b/>
                <w:color w:val="000000" w:themeColor="text1"/>
                <w:u w:color="000000"/>
                <w:bdr w:val="nil"/>
              </w:rPr>
              <w:t>Рекомендуемые источники</w:t>
            </w:r>
            <w:r w:rsidRPr="00793CDE">
              <w:rPr>
                <w:rFonts w:eastAsia="Arial Unicode MS"/>
                <w:color w:val="000000" w:themeColor="text1"/>
                <w:u w:color="000000"/>
                <w:bdr w:val="nil"/>
              </w:rPr>
              <w:t xml:space="preserve">: </w:t>
            </w:r>
            <w:r w:rsidR="00D852A5" w:rsidRPr="00793CDE">
              <w:rPr>
                <w:color w:val="000000" w:themeColor="text1"/>
              </w:rPr>
              <w:t>8 №</w:t>
            </w:r>
            <w:r w:rsidR="009B6FBF" w:rsidRPr="00793CDE">
              <w:rPr>
                <w:color w:val="000000" w:themeColor="text1"/>
              </w:rPr>
              <w:t>№ 5,7, 9, 12, 1</w:t>
            </w:r>
            <w:r w:rsidR="009B6FBF" w:rsidRPr="00793CDE">
              <w:rPr>
                <w:color w:val="000000" w:themeColor="text1"/>
                <w:lang w:val="en-US"/>
              </w:rPr>
              <w:t>4</w:t>
            </w:r>
            <w:r w:rsidR="00B00072" w:rsidRPr="00793CDE">
              <w:rPr>
                <w:color w:val="000000" w:themeColor="text1"/>
              </w:rPr>
              <w:t>, 15</w:t>
            </w:r>
            <w:r w:rsidR="00D852A5" w:rsidRPr="00793CDE">
              <w:rPr>
                <w:color w:val="000000" w:themeColor="text1"/>
              </w:rPr>
              <w:t>; 9 №№ 3 – 5, 7</w:t>
            </w:r>
          </w:p>
        </w:tc>
        <w:tc>
          <w:tcPr>
            <w:tcW w:w="2529" w:type="dxa"/>
          </w:tcPr>
          <w:p w:rsidR="00C35322" w:rsidRPr="00793CDE" w:rsidRDefault="00C35322" w:rsidP="00A17317"/>
          <w:p w:rsidR="00330F29" w:rsidRPr="00793CDE" w:rsidRDefault="00330F29" w:rsidP="00A17317">
            <w:r w:rsidRPr="00793CDE">
              <w:t xml:space="preserve">Устный опрос, работа с </w:t>
            </w:r>
            <w:proofErr w:type="spellStart"/>
            <w:r w:rsidRPr="00793CDE">
              <w:t>интернет-ресурсами</w:t>
            </w:r>
            <w:proofErr w:type="spellEnd"/>
            <w:r w:rsidRPr="00793CDE">
              <w:t>,</w:t>
            </w:r>
          </w:p>
          <w:p w:rsidR="00F67734" w:rsidRPr="00793CDE" w:rsidRDefault="00330F29" w:rsidP="00A17317">
            <w:r w:rsidRPr="00793CDE">
              <w:t>разбор ситуационных задач.</w:t>
            </w:r>
          </w:p>
        </w:tc>
      </w:tr>
      <w:tr w:rsidR="00BE7090" w:rsidRPr="00793CDE" w:rsidTr="00793CDE">
        <w:tc>
          <w:tcPr>
            <w:tcW w:w="2639" w:type="dxa"/>
          </w:tcPr>
          <w:p w:rsidR="00C35322" w:rsidRPr="00793CDE" w:rsidRDefault="00C35322" w:rsidP="00A17317">
            <w:pPr>
              <w:pStyle w:val="5"/>
              <w:shd w:val="clear" w:color="auto" w:fill="auto"/>
              <w:spacing w:after="0" w:line="230" w:lineRule="exact"/>
              <w:ind w:firstLine="0"/>
              <w:jc w:val="left"/>
              <w:rPr>
                <w:color w:val="000000" w:themeColor="text1"/>
                <w:sz w:val="24"/>
                <w:szCs w:val="24"/>
              </w:rPr>
            </w:pPr>
          </w:p>
          <w:p w:rsidR="00BE7090" w:rsidRPr="00793CDE" w:rsidRDefault="00652EB4" w:rsidP="00A17317">
            <w:pPr>
              <w:pStyle w:val="5"/>
              <w:shd w:val="clear" w:color="auto" w:fill="auto"/>
              <w:spacing w:after="0" w:line="230" w:lineRule="exact"/>
              <w:ind w:firstLine="0"/>
              <w:jc w:val="left"/>
              <w:rPr>
                <w:sz w:val="24"/>
                <w:szCs w:val="24"/>
              </w:rPr>
            </w:pPr>
            <w:r w:rsidRPr="00793CDE">
              <w:rPr>
                <w:color w:val="000000" w:themeColor="text1"/>
                <w:sz w:val="24"/>
                <w:szCs w:val="24"/>
              </w:rPr>
              <w:t xml:space="preserve">Тема 3. </w:t>
            </w:r>
            <w:r w:rsidR="006039A4" w:rsidRPr="00793CDE">
              <w:rPr>
                <w:color w:val="000000" w:themeColor="text1"/>
                <w:sz w:val="24"/>
                <w:szCs w:val="24"/>
              </w:rPr>
              <w:t xml:space="preserve">Методы продвижения и </w:t>
            </w:r>
            <w:r w:rsidR="006039A4" w:rsidRPr="00793CDE">
              <w:rPr>
                <w:color w:val="000000" w:themeColor="text1"/>
                <w:sz w:val="24"/>
                <w:szCs w:val="24"/>
              </w:rPr>
              <w:lastRenderedPageBreak/>
              <w:t>технологии продаж гостиничных услуг</w:t>
            </w:r>
          </w:p>
        </w:tc>
        <w:tc>
          <w:tcPr>
            <w:tcW w:w="5180" w:type="dxa"/>
          </w:tcPr>
          <w:p w:rsidR="00E62963" w:rsidRPr="00793CDE" w:rsidRDefault="00284B32" w:rsidP="00A17317">
            <w:pPr>
              <w:pStyle w:val="5"/>
              <w:shd w:val="clear" w:color="auto" w:fill="auto"/>
              <w:tabs>
                <w:tab w:val="left" w:pos="572"/>
              </w:tabs>
              <w:spacing w:after="0" w:line="274" w:lineRule="exact"/>
              <w:ind w:firstLine="0"/>
              <w:jc w:val="left"/>
              <w:rPr>
                <w:color w:val="000000" w:themeColor="text1"/>
                <w:sz w:val="24"/>
                <w:szCs w:val="24"/>
              </w:rPr>
            </w:pPr>
            <w:r w:rsidRPr="00793CDE">
              <w:rPr>
                <w:color w:val="000000" w:themeColor="text1"/>
                <w:sz w:val="24"/>
                <w:szCs w:val="24"/>
              </w:rPr>
              <w:lastRenderedPageBreak/>
              <w:t xml:space="preserve">1. </w:t>
            </w:r>
            <w:r w:rsidR="00E62963" w:rsidRPr="00793CDE">
              <w:rPr>
                <w:color w:val="000000" w:themeColor="text1"/>
                <w:sz w:val="24"/>
                <w:szCs w:val="24"/>
              </w:rPr>
              <w:t xml:space="preserve">Что понимается под технологией продаж? Какие основные подходы к осуществлению </w:t>
            </w:r>
            <w:r w:rsidR="00E62963" w:rsidRPr="00793CDE">
              <w:rPr>
                <w:color w:val="000000" w:themeColor="text1"/>
                <w:sz w:val="24"/>
                <w:szCs w:val="24"/>
              </w:rPr>
              <w:lastRenderedPageBreak/>
              <w:t>продаж существуют в индустрии гостеприимства?</w:t>
            </w:r>
          </w:p>
          <w:p w:rsidR="00713BDA" w:rsidRPr="00793CDE" w:rsidRDefault="00E62963" w:rsidP="00A17317">
            <w:pPr>
              <w:pStyle w:val="5"/>
              <w:shd w:val="clear" w:color="auto" w:fill="auto"/>
              <w:tabs>
                <w:tab w:val="left" w:pos="572"/>
              </w:tabs>
              <w:spacing w:after="0" w:line="274" w:lineRule="exact"/>
              <w:ind w:firstLine="0"/>
              <w:jc w:val="left"/>
              <w:rPr>
                <w:color w:val="000000"/>
                <w:sz w:val="24"/>
                <w:szCs w:val="24"/>
              </w:rPr>
            </w:pPr>
            <w:r w:rsidRPr="00793CDE">
              <w:rPr>
                <w:color w:val="000000" w:themeColor="text1"/>
                <w:sz w:val="24"/>
                <w:szCs w:val="24"/>
              </w:rPr>
              <w:t xml:space="preserve">2. Какие факторы влияют на выбор стратегии продаж? </w:t>
            </w:r>
            <w:r w:rsidR="00284B32" w:rsidRPr="00793CDE">
              <w:rPr>
                <w:color w:val="000000" w:themeColor="text1"/>
                <w:sz w:val="24"/>
                <w:szCs w:val="24"/>
              </w:rPr>
              <w:t>Перечислите наиболее удачные стратегии, модели и инструменты продаж для гостиничных предприятий.</w:t>
            </w:r>
          </w:p>
          <w:p w:rsidR="00713BDA" w:rsidRPr="00793CDE" w:rsidRDefault="00713BDA" w:rsidP="00A17317">
            <w:pPr>
              <w:pStyle w:val="5"/>
              <w:shd w:val="clear" w:color="auto" w:fill="auto"/>
              <w:tabs>
                <w:tab w:val="left" w:pos="572"/>
              </w:tabs>
              <w:spacing w:after="0" w:line="274" w:lineRule="exact"/>
              <w:ind w:firstLine="0"/>
              <w:jc w:val="left"/>
              <w:rPr>
                <w:color w:val="000000" w:themeColor="text1"/>
                <w:sz w:val="24"/>
                <w:szCs w:val="24"/>
              </w:rPr>
            </w:pPr>
            <w:r w:rsidRPr="00793CDE">
              <w:rPr>
                <w:color w:val="000000"/>
                <w:sz w:val="24"/>
                <w:szCs w:val="24"/>
              </w:rPr>
              <w:t xml:space="preserve">3. </w:t>
            </w:r>
            <w:r w:rsidRPr="00793CDE">
              <w:rPr>
                <w:color w:val="000000" w:themeColor="text1"/>
                <w:sz w:val="24"/>
                <w:szCs w:val="24"/>
              </w:rPr>
              <w:t>Назовите особенности проведения презентации гостиничных услуг.</w:t>
            </w:r>
          </w:p>
          <w:p w:rsidR="00587CB0" w:rsidRPr="00793CDE" w:rsidRDefault="00587CB0" w:rsidP="00A17317">
            <w:pPr>
              <w:pStyle w:val="5"/>
              <w:shd w:val="clear" w:color="auto" w:fill="auto"/>
              <w:tabs>
                <w:tab w:val="left" w:pos="572"/>
              </w:tabs>
              <w:spacing w:after="0" w:line="274" w:lineRule="exact"/>
              <w:ind w:firstLine="0"/>
              <w:jc w:val="left"/>
              <w:rPr>
                <w:color w:val="000000" w:themeColor="text1"/>
                <w:sz w:val="24"/>
                <w:szCs w:val="24"/>
              </w:rPr>
            </w:pPr>
            <w:r w:rsidRPr="00793CDE">
              <w:rPr>
                <w:color w:val="000000" w:themeColor="text1"/>
                <w:sz w:val="24"/>
                <w:szCs w:val="24"/>
              </w:rPr>
              <w:t>4. Составить план и смоделировать телефонную беседу по:</w:t>
            </w:r>
          </w:p>
          <w:p w:rsidR="00587CB0" w:rsidRPr="00793CDE" w:rsidRDefault="00587CB0" w:rsidP="00A17317">
            <w:pPr>
              <w:pStyle w:val="5"/>
              <w:numPr>
                <w:ilvl w:val="0"/>
                <w:numId w:val="11"/>
              </w:numPr>
              <w:shd w:val="clear" w:color="auto" w:fill="auto"/>
              <w:tabs>
                <w:tab w:val="left" w:pos="572"/>
              </w:tabs>
              <w:spacing w:after="0" w:line="274" w:lineRule="exact"/>
              <w:jc w:val="left"/>
              <w:rPr>
                <w:color w:val="000000" w:themeColor="text1"/>
                <w:sz w:val="24"/>
                <w:szCs w:val="24"/>
              </w:rPr>
            </w:pPr>
            <w:r w:rsidRPr="00793CDE">
              <w:rPr>
                <w:color w:val="000000" w:themeColor="text1"/>
                <w:sz w:val="24"/>
                <w:szCs w:val="24"/>
              </w:rPr>
              <w:t>продвижению гостиничных услуг,</w:t>
            </w:r>
          </w:p>
          <w:p w:rsidR="00BE7090" w:rsidRPr="00793CDE" w:rsidRDefault="00587CB0" w:rsidP="00A17317">
            <w:pPr>
              <w:pStyle w:val="5"/>
              <w:numPr>
                <w:ilvl w:val="0"/>
                <w:numId w:val="11"/>
              </w:numPr>
              <w:shd w:val="clear" w:color="auto" w:fill="auto"/>
              <w:tabs>
                <w:tab w:val="left" w:pos="572"/>
              </w:tabs>
              <w:spacing w:after="0" w:line="274" w:lineRule="exact"/>
              <w:jc w:val="left"/>
              <w:rPr>
                <w:color w:val="000000" w:themeColor="text1"/>
                <w:sz w:val="24"/>
                <w:szCs w:val="24"/>
              </w:rPr>
            </w:pPr>
            <w:r w:rsidRPr="00793CDE">
              <w:rPr>
                <w:color w:val="000000" w:themeColor="text1"/>
                <w:sz w:val="24"/>
                <w:szCs w:val="24"/>
              </w:rPr>
              <w:t>продаже гостиничных услуг.</w:t>
            </w:r>
          </w:p>
          <w:p w:rsidR="0081291D" w:rsidRPr="00793CDE" w:rsidRDefault="0081291D" w:rsidP="00A17317">
            <w:pPr>
              <w:pStyle w:val="5"/>
              <w:shd w:val="clear" w:color="auto" w:fill="auto"/>
              <w:tabs>
                <w:tab w:val="left" w:pos="409"/>
              </w:tabs>
              <w:spacing w:after="0" w:line="240" w:lineRule="auto"/>
              <w:ind w:firstLine="0"/>
              <w:jc w:val="left"/>
              <w:rPr>
                <w:color w:val="000000"/>
                <w:sz w:val="24"/>
                <w:szCs w:val="24"/>
              </w:rPr>
            </w:pPr>
            <w:r w:rsidRPr="00793CDE">
              <w:rPr>
                <w:color w:val="000000" w:themeColor="text1"/>
                <w:sz w:val="24"/>
                <w:szCs w:val="24"/>
              </w:rPr>
              <w:t xml:space="preserve">5. </w:t>
            </w:r>
            <w:r w:rsidRPr="00793CDE">
              <w:rPr>
                <w:color w:val="000000"/>
                <w:sz w:val="24"/>
                <w:szCs w:val="24"/>
              </w:rPr>
              <w:t>Какое подразделение гостиницы занимается продажей конференц-залов? Чем характеризуется деятельность этого подразделения?</w:t>
            </w:r>
          </w:p>
          <w:p w:rsidR="00F31B18" w:rsidRPr="00793CDE" w:rsidRDefault="00F31B18" w:rsidP="00A17317">
            <w:pPr>
              <w:pStyle w:val="5"/>
              <w:shd w:val="clear" w:color="auto" w:fill="auto"/>
              <w:tabs>
                <w:tab w:val="left" w:pos="409"/>
              </w:tabs>
              <w:spacing w:after="0" w:line="240" w:lineRule="auto"/>
              <w:ind w:firstLine="0"/>
              <w:jc w:val="left"/>
              <w:rPr>
                <w:color w:val="000000"/>
                <w:sz w:val="24"/>
                <w:szCs w:val="24"/>
              </w:rPr>
            </w:pPr>
            <w:r w:rsidRPr="00793CDE">
              <w:rPr>
                <w:color w:val="000000"/>
                <w:sz w:val="24"/>
                <w:szCs w:val="24"/>
              </w:rPr>
              <w:t>6. Как определить стоимость аудиовизуальной рекламы?</w:t>
            </w:r>
            <w:r w:rsidRPr="00793CDE">
              <w:rPr>
                <w:sz w:val="24"/>
                <w:szCs w:val="24"/>
              </w:rPr>
              <w:t xml:space="preserve"> </w:t>
            </w:r>
            <w:r w:rsidRPr="00793CDE">
              <w:rPr>
                <w:color w:val="000000"/>
                <w:sz w:val="24"/>
                <w:szCs w:val="24"/>
              </w:rPr>
              <w:t>Назовите методы оценки эффективности рекламы.</w:t>
            </w:r>
          </w:p>
          <w:p w:rsidR="006F3AEA" w:rsidRPr="00793CDE" w:rsidRDefault="006F3AEA" w:rsidP="00A17317">
            <w:pPr>
              <w:pStyle w:val="5"/>
              <w:shd w:val="clear" w:color="auto" w:fill="auto"/>
              <w:tabs>
                <w:tab w:val="left" w:pos="409"/>
              </w:tabs>
              <w:spacing w:after="0" w:line="240" w:lineRule="auto"/>
              <w:ind w:firstLine="0"/>
              <w:jc w:val="left"/>
              <w:rPr>
                <w:color w:val="000000"/>
                <w:sz w:val="24"/>
                <w:szCs w:val="24"/>
              </w:rPr>
            </w:pPr>
            <w:r w:rsidRPr="00793CDE">
              <w:rPr>
                <w:color w:val="000000"/>
                <w:sz w:val="24"/>
                <w:szCs w:val="24"/>
              </w:rPr>
              <w:t xml:space="preserve">7. Какие технологии приоритетнее для деятельности коммерческой службы: </w:t>
            </w:r>
            <w:proofErr w:type="gramStart"/>
            <w:r w:rsidRPr="00793CDE">
              <w:rPr>
                <w:color w:val="000000"/>
                <w:sz w:val="24"/>
                <w:szCs w:val="24"/>
              </w:rPr>
              <w:t>вербальные  или</w:t>
            </w:r>
            <w:proofErr w:type="gramEnd"/>
            <w:r w:rsidRPr="00793CDE">
              <w:rPr>
                <w:color w:val="000000"/>
                <w:sz w:val="24"/>
                <w:szCs w:val="24"/>
              </w:rPr>
              <w:t xml:space="preserve">  невербальные?</w:t>
            </w:r>
          </w:p>
          <w:p w:rsidR="006F3AEA" w:rsidRPr="00793CDE" w:rsidRDefault="006F3AEA" w:rsidP="00A17317">
            <w:pPr>
              <w:pStyle w:val="5"/>
              <w:shd w:val="clear" w:color="auto" w:fill="auto"/>
              <w:tabs>
                <w:tab w:val="left" w:pos="409"/>
              </w:tabs>
              <w:spacing w:after="0" w:line="240" w:lineRule="auto"/>
              <w:ind w:firstLine="0"/>
              <w:jc w:val="left"/>
              <w:rPr>
                <w:color w:val="000000"/>
                <w:sz w:val="24"/>
                <w:szCs w:val="24"/>
              </w:rPr>
            </w:pPr>
            <w:r w:rsidRPr="00793CDE">
              <w:rPr>
                <w:color w:val="000000"/>
                <w:sz w:val="24"/>
                <w:szCs w:val="24"/>
              </w:rPr>
              <w:t>8. Составьте скрипт презентации номера.</w:t>
            </w:r>
          </w:p>
          <w:p w:rsidR="00035F78" w:rsidRPr="00793CDE" w:rsidRDefault="00035F78" w:rsidP="00A17317">
            <w:pPr>
              <w:pStyle w:val="5"/>
              <w:shd w:val="clear" w:color="auto" w:fill="auto"/>
              <w:tabs>
                <w:tab w:val="left" w:pos="409"/>
              </w:tabs>
              <w:spacing w:after="0" w:line="240" w:lineRule="auto"/>
              <w:ind w:firstLine="0"/>
              <w:jc w:val="both"/>
              <w:rPr>
                <w:sz w:val="24"/>
                <w:szCs w:val="24"/>
              </w:rPr>
            </w:pPr>
            <w:r w:rsidRPr="00793CDE">
              <w:rPr>
                <w:color w:val="000000"/>
                <w:sz w:val="24"/>
                <w:szCs w:val="24"/>
              </w:rPr>
              <w:t xml:space="preserve">9. </w:t>
            </w:r>
            <w:r w:rsidRPr="00793CDE">
              <w:rPr>
                <w:sz w:val="24"/>
                <w:szCs w:val="24"/>
              </w:rPr>
              <w:t>Будут ли принципиально различаться подходы к работе с возражениями</w:t>
            </w:r>
            <w:r w:rsidRPr="00793CDE">
              <w:rPr>
                <w:rStyle w:val="115pt"/>
                <w:bCs/>
                <w:color w:val="000000" w:themeColor="text1"/>
                <w:sz w:val="24"/>
                <w:szCs w:val="24"/>
              </w:rPr>
              <w:t xml:space="preserve"> и к </w:t>
            </w:r>
            <w:r w:rsidRPr="00793CDE">
              <w:rPr>
                <w:sz w:val="24"/>
                <w:szCs w:val="24"/>
              </w:rPr>
              <w:t>работе с жалобами и претензиями? Ответ аргументируйте.</w:t>
            </w:r>
          </w:p>
          <w:p w:rsidR="00D852A5" w:rsidRPr="00793CDE" w:rsidRDefault="00BE7090" w:rsidP="00A17317">
            <w:pPr>
              <w:pStyle w:val="5"/>
              <w:shd w:val="clear" w:color="auto" w:fill="auto"/>
              <w:tabs>
                <w:tab w:val="left" w:pos="572"/>
              </w:tabs>
              <w:spacing w:after="0" w:line="274" w:lineRule="exact"/>
              <w:ind w:firstLine="0"/>
              <w:jc w:val="left"/>
              <w:rPr>
                <w:color w:val="000000" w:themeColor="text1"/>
                <w:sz w:val="24"/>
                <w:szCs w:val="24"/>
                <w:lang w:val="en-US"/>
              </w:rPr>
            </w:pPr>
            <w:r w:rsidRPr="00793CDE">
              <w:rPr>
                <w:rFonts w:eastAsia="Arial Unicode MS"/>
                <w:b/>
                <w:color w:val="000000" w:themeColor="text1"/>
                <w:sz w:val="24"/>
                <w:szCs w:val="24"/>
                <w:u w:color="000000"/>
                <w:bdr w:val="nil"/>
              </w:rPr>
              <w:t>Рекомендуемые источники</w:t>
            </w:r>
            <w:r w:rsidRPr="00793CDE">
              <w:rPr>
                <w:rFonts w:eastAsia="Arial Unicode MS"/>
                <w:color w:val="000000" w:themeColor="text1"/>
                <w:sz w:val="24"/>
                <w:szCs w:val="24"/>
                <w:u w:color="000000"/>
                <w:bdr w:val="nil"/>
              </w:rPr>
              <w:t xml:space="preserve">: </w:t>
            </w:r>
            <w:r w:rsidR="00D852A5" w:rsidRPr="00793CDE">
              <w:rPr>
                <w:color w:val="000000" w:themeColor="text1"/>
                <w:sz w:val="24"/>
                <w:szCs w:val="24"/>
              </w:rPr>
              <w:t>8 №№</w:t>
            </w:r>
            <w:r w:rsidR="0041429D" w:rsidRPr="00793CDE">
              <w:rPr>
                <w:color w:val="000000" w:themeColor="text1"/>
                <w:sz w:val="24"/>
                <w:szCs w:val="24"/>
              </w:rPr>
              <w:t xml:space="preserve"> 3,4, </w:t>
            </w:r>
            <w:r w:rsidR="009E4DDC" w:rsidRPr="00793CDE">
              <w:rPr>
                <w:color w:val="000000" w:themeColor="text1"/>
                <w:sz w:val="24"/>
                <w:szCs w:val="24"/>
              </w:rPr>
              <w:t>6, 1</w:t>
            </w:r>
            <w:r w:rsidR="009E4DDC" w:rsidRPr="00793CDE">
              <w:rPr>
                <w:color w:val="000000" w:themeColor="text1"/>
                <w:sz w:val="24"/>
                <w:szCs w:val="24"/>
                <w:lang w:val="en-US"/>
              </w:rPr>
              <w:t>0</w:t>
            </w:r>
            <w:r w:rsidR="00D84743" w:rsidRPr="00793CDE">
              <w:rPr>
                <w:color w:val="000000" w:themeColor="text1"/>
                <w:sz w:val="24"/>
                <w:szCs w:val="24"/>
              </w:rPr>
              <w:t xml:space="preserve"> – 1</w:t>
            </w:r>
            <w:r w:rsidR="00E21B40" w:rsidRPr="00793CDE">
              <w:rPr>
                <w:color w:val="000000" w:themeColor="text1"/>
                <w:sz w:val="24"/>
                <w:szCs w:val="24"/>
              </w:rPr>
              <w:t>6</w:t>
            </w:r>
            <w:r w:rsidR="00D852A5" w:rsidRPr="00793CDE">
              <w:rPr>
                <w:color w:val="000000" w:themeColor="text1"/>
                <w:sz w:val="24"/>
                <w:szCs w:val="24"/>
              </w:rPr>
              <w:t>; 9 №</w:t>
            </w:r>
            <w:r w:rsidR="009B6FBF" w:rsidRPr="00793CDE">
              <w:rPr>
                <w:color w:val="000000" w:themeColor="text1"/>
                <w:sz w:val="24"/>
                <w:szCs w:val="24"/>
              </w:rPr>
              <w:t xml:space="preserve">№ 1 – </w:t>
            </w:r>
            <w:r w:rsidR="009B6FBF" w:rsidRPr="00793CDE">
              <w:rPr>
                <w:color w:val="000000" w:themeColor="text1"/>
                <w:sz w:val="24"/>
                <w:szCs w:val="24"/>
                <w:lang w:val="en-US"/>
              </w:rPr>
              <w:t>8</w:t>
            </w:r>
          </w:p>
        </w:tc>
        <w:tc>
          <w:tcPr>
            <w:tcW w:w="2529" w:type="dxa"/>
          </w:tcPr>
          <w:p w:rsidR="00C35322" w:rsidRPr="00793CDE" w:rsidRDefault="00C35322" w:rsidP="00A17317"/>
          <w:p w:rsidR="00C4281F" w:rsidRPr="00793CDE" w:rsidRDefault="00C4281F" w:rsidP="00A17317">
            <w:r w:rsidRPr="00793CDE">
              <w:t xml:space="preserve">Устный опрос, работа с </w:t>
            </w:r>
            <w:proofErr w:type="spellStart"/>
            <w:r w:rsidRPr="00793CDE">
              <w:t>интернет-ресурсами</w:t>
            </w:r>
            <w:proofErr w:type="spellEnd"/>
            <w:r w:rsidRPr="00793CDE">
              <w:t>,</w:t>
            </w:r>
          </w:p>
          <w:p w:rsidR="00C4281F" w:rsidRPr="00793CDE" w:rsidRDefault="00C4281F" w:rsidP="00A17317">
            <w:r w:rsidRPr="00793CDE">
              <w:lastRenderedPageBreak/>
              <w:t>разбор ситуационных задач,</w:t>
            </w:r>
          </w:p>
          <w:p w:rsidR="00BE7090" w:rsidRPr="00793CDE" w:rsidRDefault="00F92DE8" w:rsidP="00A17317">
            <w:r w:rsidRPr="00793CDE">
              <w:t>выступление с презентацией</w:t>
            </w:r>
            <w:r w:rsidR="00CA3085" w:rsidRPr="00793CDE">
              <w:t>,</w:t>
            </w:r>
          </w:p>
          <w:p w:rsidR="00CA3085" w:rsidRPr="00793CDE" w:rsidRDefault="00CA3085" w:rsidP="00A17317">
            <w:r w:rsidRPr="00793CDE">
              <w:t>тестирование</w:t>
            </w:r>
          </w:p>
        </w:tc>
      </w:tr>
      <w:tr w:rsidR="001657CA" w:rsidRPr="00793CDE" w:rsidTr="00793CDE">
        <w:tc>
          <w:tcPr>
            <w:tcW w:w="2639" w:type="dxa"/>
          </w:tcPr>
          <w:p w:rsidR="00C35322" w:rsidRPr="00793CDE" w:rsidRDefault="00C35322" w:rsidP="00A17317">
            <w:pPr>
              <w:pStyle w:val="5"/>
              <w:shd w:val="clear" w:color="auto" w:fill="auto"/>
              <w:spacing w:after="0" w:line="274" w:lineRule="exact"/>
              <w:ind w:firstLine="0"/>
              <w:jc w:val="left"/>
              <w:rPr>
                <w:color w:val="000000" w:themeColor="text1"/>
                <w:sz w:val="24"/>
                <w:szCs w:val="24"/>
              </w:rPr>
            </w:pPr>
          </w:p>
          <w:p w:rsidR="001657CA" w:rsidRPr="00793CDE" w:rsidRDefault="00652EB4" w:rsidP="00A17317">
            <w:pPr>
              <w:pStyle w:val="5"/>
              <w:shd w:val="clear" w:color="auto" w:fill="auto"/>
              <w:spacing w:after="0" w:line="274" w:lineRule="exact"/>
              <w:ind w:firstLine="0"/>
              <w:jc w:val="left"/>
              <w:rPr>
                <w:sz w:val="24"/>
                <w:szCs w:val="24"/>
              </w:rPr>
            </w:pPr>
            <w:r w:rsidRPr="00793CDE">
              <w:rPr>
                <w:color w:val="000000" w:themeColor="text1"/>
                <w:sz w:val="24"/>
                <w:szCs w:val="24"/>
              </w:rPr>
              <w:t xml:space="preserve">Тема 4. </w:t>
            </w:r>
            <w:r w:rsidR="00144A08" w:rsidRPr="00793CDE">
              <w:rPr>
                <w:color w:val="000000" w:themeColor="text1"/>
                <w:sz w:val="24"/>
                <w:szCs w:val="24"/>
              </w:rPr>
              <w:t>Оценка эффективности деятельности коммерческой службы гостиницы</w:t>
            </w:r>
          </w:p>
        </w:tc>
        <w:tc>
          <w:tcPr>
            <w:tcW w:w="5180" w:type="dxa"/>
          </w:tcPr>
          <w:p w:rsidR="004D7A43" w:rsidRPr="00793CDE" w:rsidRDefault="004D7A43" w:rsidP="00A17317">
            <w:pPr>
              <w:pStyle w:val="af0"/>
              <w:snapToGrid w:val="0"/>
              <w:spacing w:before="0" w:beforeAutospacing="0" w:after="0" w:afterAutospacing="0"/>
            </w:pPr>
            <w:r w:rsidRPr="00793CDE">
              <w:t>1. Для чего проводится сравнение плановых показателей и фактических? Какие выводы на его основании можно сделать?</w:t>
            </w:r>
          </w:p>
          <w:p w:rsidR="004D7A43" w:rsidRPr="00793CDE" w:rsidRDefault="004D7A43" w:rsidP="00A17317">
            <w:pPr>
              <w:pStyle w:val="af0"/>
              <w:snapToGrid w:val="0"/>
              <w:spacing w:before="0" w:beforeAutospacing="0" w:after="0" w:afterAutospacing="0"/>
              <w:rPr>
                <w:color w:val="000000" w:themeColor="text1"/>
              </w:rPr>
            </w:pPr>
            <w:r w:rsidRPr="00793CDE">
              <w:t xml:space="preserve">2. Существуют ли общие причины отклонения в деятельности гостиничных предприятий? Или </w:t>
            </w:r>
            <w:r w:rsidR="00FE525B" w:rsidRPr="00793CDE">
              <w:t>они строго индивидуальны?</w:t>
            </w:r>
          </w:p>
          <w:p w:rsidR="001657CA" w:rsidRPr="00793CDE" w:rsidRDefault="001657CA" w:rsidP="00A17317">
            <w:pPr>
              <w:pStyle w:val="af0"/>
              <w:snapToGrid w:val="0"/>
              <w:spacing w:before="0" w:beforeAutospacing="0" w:after="0" w:afterAutospacing="0"/>
              <w:ind w:left="52"/>
              <w:rPr>
                <w:rStyle w:val="115pt"/>
                <w:color w:val="000000" w:themeColor="text1"/>
                <w:sz w:val="24"/>
                <w:szCs w:val="24"/>
              </w:rPr>
            </w:pPr>
            <w:r w:rsidRPr="00793CDE">
              <w:rPr>
                <w:rFonts w:eastAsia="Arial Unicode MS"/>
                <w:b/>
                <w:color w:val="000000" w:themeColor="text1"/>
                <w:u w:color="000000"/>
                <w:bdr w:val="nil"/>
              </w:rPr>
              <w:t>Рекомендуемые источники</w:t>
            </w:r>
            <w:r w:rsidRPr="00793CDE">
              <w:rPr>
                <w:rFonts w:eastAsia="Arial Unicode MS"/>
                <w:color w:val="000000" w:themeColor="text1"/>
                <w:u w:color="000000"/>
                <w:bdr w:val="nil"/>
              </w:rPr>
              <w:t xml:space="preserve">: </w:t>
            </w:r>
            <w:r w:rsidR="00D852A5" w:rsidRPr="00793CDE">
              <w:rPr>
                <w:color w:val="000000" w:themeColor="text1"/>
              </w:rPr>
              <w:t>8 №№</w:t>
            </w:r>
            <w:r w:rsidR="00491086" w:rsidRPr="00793CDE">
              <w:rPr>
                <w:color w:val="000000" w:themeColor="text1"/>
              </w:rPr>
              <w:t xml:space="preserve"> 10,12,1</w:t>
            </w:r>
            <w:r w:rsidR="00C70584" w:rsidRPr="00793CDE">
              <w:rPr>
                <w:color w:val="000000" w:themeColor="text1"/>
              </w:rPr>
              <w:t>6</w:t>
            </w:r>
            <w:r w:rsidR="0041429D" w:rsidRPr="00793CDE">
              <w:rPr>
                <w:color w:val="000000" w:themeColor="text1"/>
              </w:rPr>
              <w:t xml:space="preserve">; </w:t>
            </w:r>
            <w:r w:rsidR="00D852A5" w:rsidRPr="00793CDE">
              <w:rPr>
                <w:color w:val="000000" w:themeColor="text1"/>
              </w:rPr>
              <w:t>9 №№</w:t>
            </w:r>
            <w:r w:rsidR="00825DD2" w:rsidRPr="00793CDE">
              <w:rPr>
                <w:color w:val="000000" w:themeColor="text1"/>
              </w:rPr>
              <w:t xml:space="preserve"> 1,2,</w:t>
            </w:r>
            <w:r w:rsidR="00D852A5" w:rsidRPr="00793CDE">
              <w:rPr>
                <w:color w:val="000000" w:themeColor="text1"/>
              </w:rPr>
              <w:t>7</w:t>
            </w:r>
          </w:p>
        </w:tc>
        <w:tc>
          <w:tcPr>
            <w:tcW w:w="2529" w:type="dxa"/>
          </w:tcPr>
          <w:p w:rsidR="00C35322" w:rsidRPr="00793CDE" w:rsidRDefault="00C35322" w:rsidP="00A17317"/>
          <w:p w:rsidR="000541BD" w:rsidRPr="00793CDE" w:rsidRDefault="001657CA" w:rsidP="00A17317">
            <w:r w:rsidRPr="00793CDE">
              <w:t>Устный опрос,</w:t>
            </w:r>
          </w:p>
          <w:p w:rsidR="00ED06F5" w:rsidRPr="00793CDE" w:rsidRDefault="000541BD" w:rsidP="00A17317">
            <w:r w:rsidRPr="00793CDE">
              <w:t xml:space="preserve">работа с </w:t>
            </w:r>
            <w:proofErr w:type="spellStart"/>
            <w:r w:rsidRPr="00793CDE">
              <w:t>интернет-ресурсами</w:t>
            </w:r>
            <w:proofErr w:type="spellEnd"/>
            <w:r w:rsidRPr="00793CDE">
              <w:t>,</w:t>
            </w:r>
          </w:p>
          <w:p w:rsidR="001657CA" w:rsidRPr="00793CDE" w:rsidRDefault="001570C5" w:rsidP="00A17317">
            <w:r w:rsidRPr="00793CDE">
              <w:t>разбор ситуационных задач.</w:t>
            </w:r>
          </w:p>
        </w:tc>
      </w:tr>
    </w:tbl>
    <w:p w:rsidR="00CD418A" w:rsidRPr="00A17317" w:rsidRDefault="00CD418A" w:rsidP="00A17317">
      <w:pPr>
        <w:jc w:val="both"/>
        <w:rPr>
          <w:sz w:val="28"/>
          <w:szCs w:val="28"/>
        </w:rPr>
      </w:pPr>
      <w:bookmarkStart w:id="1" w:name="bookmark0"/>
    </w:p>
    <w:bookmarkEnd w:id="1"/>
    <w:p w:rsidR="004B2790" w:rsidRPr="00405BF8" w:rsidRDefault="00724333" w:rsidP="001A62B1">
      <w:pPr>
        <w:pStyle w:val="13"/>
        <w:keepNext/>
        <w:keepLines/>
        <w:shd w:val="clear" w:color="auto" w:fill="auto"/>
        <w:tabs>
          <w:tab w:val="left" w:pos="804"/>
        </w:tabs>
        <w:snapToGrid w:val="0"/>
        <w:spacing w:before="0" w:after="120" w:line="240" w:lineRule="auto"/>
        <w:ind w:firstLine="0"/>
        <w:rPr>
          <w:sz w:val="28"/>
          <w:szCs w:val="28"/>
        </w:rPr>
      </w:pPr>
      <w:r w:rsidRPr="00405BF8">
        <w:rPr>
          <w:sz w:val="28"/>
          <w:szCs w:val="28"/>
        </w:rPr>
        <w:t xml:space="preserve">6. </w:t>
      </w:r>
      <w:r w:rsidR="00A64429" w:rsidRPr="00405BF8">
        <w:rPr>
          <w:sz w:val="28"/>
          <w:szCs w:val="28"/>
        </w:rPr>
        <w:t>Перечень учебно-методического обеспечения для самостоятельной работы обучающихся по дисциплине</w:t>
      </w:r>
    </w:p>
    <w:p w:rsidR="0005370C" w:rsidRPr="00405BF8" w:rsidRDefault="00CD418A" w:rsidP="004B2790">
      <w:pPr>
        <w:keepNext/>
        <w:widowControl w:val="0"/>
        <w:autoSpaceDE w:val="0"/>
        <w:autoSpaceDN w:val="0"/>
        <w:adjustRightInd w:val="0"/>
        <w:spacing w:after="120"/>
        <w:jc w:val="both"/>
        <w:rPr>
          <w:b/>
          <w:sz w:val="28"/>
          <w:szCs w:val="28"/>
        </w:rPr>
      </w:pPr>
      <w:r w:rsidRPr="00405BF8">
        <w:rPr>
          <w:b/>
          <w:sz w:val="28"/>
          <w:szCs w:val="28"/>
        </w:rPr>
        <w:t>6.1. Перечень вопросов, отводимых на самостоятельное освоение дисциплины, формы внеаудиторной самостоятельной работы</w:t>
      </w:r>
    </w:p>
    <w:p w:rsidR="00B90DC0" w:rsidRPr="00405BF8" w:rsidRDefault="00B90DC0" w:rsidP="00B90DC0">
      <w:pPr>
        <w:keepNext/>
        <w:widowControl w:val="0"/>
        <w:autoSpaceDE w:val="0"/>
        <w:autoSpaceDN w:val="0"/>
        <w:adjustRightInd w:val="0"/>
        <w:spacing w:after="120"/>
        <w:jc w:val="right"/>
        <w:rPr>
          <w:b/>
          <w:sz w:val="28"/>
          <w:szCs w:val="28"/>
        </w:rPr>
      </w:pPr>
      <w:r w:rsidRPr="00405BF8">
        <w:rPr>
          <w:sz w:val="28"/>
          <w:szCs w:val="28"/>
        </w:rPr>
        <w:t>Таблица 4</w:t>
      </w:r>
    </w:p>
    <w:tbl>
      <w:tblPr>
        <w:tblStyle w:val="TableGrid"/>
        <w:tblW w:w="10207" w:type="dxa"/>
        <w:tblInd w:w="-421" w:type="dxa"/>
        <w:tblCellMar>
          <w:top w:w="9" w:type="dxa"/>
          <w:right w:w="46" w:type="dxa"/>
        </w:tblCellMar>
        <w:tblLook w:val="04A0" w:firstRow="1" w:lastRow="0" w:firstColumn="1" w:lastColumn="0" w:noHBand="0" w:noVBand="1"/>
      </w:tblPr>
      <w:tblGrid>
        <w:gridCol w:w="2411"/>
        <w:gridCol w:w="4664"/>
        <w:gridCol w:w="3132"/>
      </w:tblGrid>
      <w:tr w:rsidR="004259E5" w:rsidRPr="002E6033" w:rsidTr="00E81AAB">
        <w:trPr>
          <w:trHeight w:val="1505"/>
        </w:trPr>
        <w:tc>
          <w:tcPr>
            <w:tcW w:w="2411" w:type="dxa"/>
            <w:tcBorders>
              <w:top w:val="single" w:sz="4" w:space="0" w:color="000000"/>
              <w:left w:val="single" w:sz="4" w:space="0" w:color="000000"/>
              <w:bottom w:val="single" w:sz="4" w:space="0" w:color="000000"/>
              <w:right w:val="single" w:sz="4" w:space="0" w:color="000000"/>
            </w:tcBorders>
          </w:tcPr>
          <w:p w:rsidR="004259E5" w:rsidRPr="002E6033" w:rsidRDefault="004259E5" w:rsidP="004259E5">
            <w:pPr>
              <w:ind w:left="303" w:hanging="72"/>
              <w:jc w:val="center"/>
              <w:rPr>
                <w:b/>
                <w:sz w:val="24"/>
                <w:szCs w:val="24"/>
              </w:rPr>
            </w:pPr>
          </w:p>
          <w:p w:rsidR="004259E5" w:rsidRPr="002E6033" w:rsidRDefault="004259E5" w:rsidP="004259E5">
            <w:pPr>
              <w:ind w:left="303" w:hanging="72"/>
              <w:jc w:val="center"/>
              <w:rPr>
                <w:sz w:val="24"/>
                <w:szCs w:val="24"/>
              </w:rPr>
            </w:pPr>
            <w:r w:rsidRPr="002E6033">
              <w:rPr>
                <w:b/>
                <w:sz w:val="24"/>
                <w:szCs w:val="24"/>
              </w:rPr>
              <w:t>Наименование тем (разделов) дисциплины</w:t>
            </w:r>
          </w:p>
        </w:tc>
        <w:tc>
          <w:tcPr>
            <w:tcW w:w="4664" w:type="dxa"/>
            <w:tcBorders>
              <w:top w:val="single" w:sz="4" w:space="0" w:color="000000"/>
              <w:left w:val="single" w:sz="4" w:space="0" w:color="000000"/>
              <w:bottom w:val="single" w:sz="4" w:space="0" w:color="000000"/>
              <w:right w:val="single" w:sz="4" w:space="0" w:color="000000"/>
            </w:tcBorders>
          </w:tcPr>
          <w:p w:rsidR="004259E5" w:rsidRPr="002E6033" w:rsidRDefault="004259E5" w:rsidP="004259E5">
            <w:pPr>
              <w:ind w:left="89"/>
              <w:jc w:val="center"/>
              <w:rPr>
                <w:b/>
                <w:sz w:val="24"/>
                <w:szCs w:val="24"/>
              </w:rPr>
            </w:pPr>
          </w:p>
          <w:p w:rsidR="004259E5" w:rsidRPr="002E6033" w:rsidRDefault="004259E5" w:rsidP="004259E5">
            <w:pPr>
              <w:jc w:val="center"/>
              <w:rPr>
                <w:sz w:val="24"/>
                <w:szCs w:val="24"/>
              </w:rPr>
            </w:pPr>
            <w:r w:rsidRPr="002E6033">
              <w:rPr>
                <w:b/>
                <w:sz w:val="24"/>
                <w:szCs w:val="24"/>
              </w:rPr>
              <w:t>Перечень вопросов, отводимых на самостоятельное освоение</w:t>
            </w:r>
          </w:p>
        </w:tc>
        <w:tc>
          <w:tcPr>
            <w:tcW w:w="3132" w:type="dxa"/>
            <w:tcBorders>
              <w:top w:val="single" w:sz="4" w:space="0" w:color="000000"/>
              <w:left w:val="single" w:sz="4" w:space="0" w:color="000000"/>
              <w:bottom w:val="single" w:sz="4" w:space="0" w:color="000000"/>
              <w:right w:val="single" w:sz="4" w:space="0" w:color="000000"/>
            </w:tcBorders>
          </w:tcPr>
          <w:p w:rsidR="004259E5" w:rsidRPr="002E6033" w:rsidRDefault="004259E5" w:rsidP="004259E5">
            <w:pPr>
              <w:jc w:val="center"/>
              <w:rPr>
                <w:b/>
                <w:sz w:val="24"/>
                <w:szCs w:val="24"/>
              </w:rPr>
            </w:pPr>
          </w:p>
          <w:p w:rsidR="004259E5" w:rsidRPr="002E6033" w:rsidRDefault="004259E5" w:rsidP="004259E5">
            <w:pPr>
              <w:jc w:val="center"/>
              <w:rPr>
                <w:sz w:val="24"/>
                <w:szCs w:val="24"/>
              </w:rPr>
            </w:pPr>
            <w:r w:rsidRPr="002E6033">
              <w:rPr>
                <w:b/>
                <w:sz w:val="24"/>
                <w:szCs w:val="24"/>
              </w:rPr>
              <w:t>Формы внеаудиторной самостоятельной работы</w:t>
            </w:r>
          </w:p>
        </w:tc>
      </w:tr>
      <w:tr w:rsidR="004259E5" w:rsidRPr="002E6033" w:rsidTr="00E81AAB">
        <w:trPr>
          <w:trHeight w:val="405"/>
        </w:trPr>
        <w:tc>
          <w:tcPr>
            <w:tcW w:w="2411" w:type="dxa"/>
            <w:tcBorders>
              <w:top w:val="single" w:sz="4" w:space="0" w:color="000000"/>
              <w:left w:val="single" w:sz="4" w:space="0" w:color="000000"/>
              <w:bottom w:val="single" w:sz="4" w:space="0" w:color="000000"/>
              <w:right w:val="single" w:sz="4" w:space="0" w:color="000000"/>
            </w:tcBorders>
          </w:tcPr>
          <w:p w:rsidR="006E33D8" w:rsidRPr="002E6033" w:rsidRDefault="006E33D8" w:rsidP="008A5D3E">
            <w:pPr>
              <w:pStyle w:val="5"/>
              <w:shd w:val="clear" w:color="auto" w:fill="auto"/>
              <w:spacing w:after="0" w:line="278" w:lineRule="exact"/>
              <w:ind w:firstLine="0"/>
              <w:jc w:val="left"/>
              <w:rPr>
                <w:color w:val="000000" w:themeColor="text1"/>
                <w:sz w:val="24"/>
                <w:szCs w:val="24"/>
              </w:rPr>
            </w:pPr>
          </w:p>
          <w:p w:rsidR="004259E5" w:rsidRPr="002E6033" w:rsidRDefault="004259E5" w:rsidP="008A5D3E">
            <w:pPr>
              <w:pStyle w:val="5"/>
              <w:shd w:val="clear" w:color="auto" w:fill="auto"/>
              <w:spacing w:after="0" w:line="278" w:lineRule="exact"/>
              <w:ind w:firstLine="0"/>
              <w:jc w:val="left"/>
              <w:rPr>
                <w:sz w:val="24"/>
                <w:szCs w:val="24"/>
              </w:rPr>
            </w:pPr>
            <w:r w:rsidRPr="002E6033">
              <w:rPr>
                <w:color w:val="000000" w:themeColor="text1"/>
                <w:sz w:val="24"/>
                <w:szCs w:val="24"/>
              </w:rPr>
              <w:t xml:space="preserve">Тема 1. </w:t>
            </w:r>
            <w:r w:rsidR="00C60902" w:rsidRPr="002E6033">
              <w:rPr>
                <w:color w:val="000000" w:themeColor="text1"/>
                <w:sz w:val="24"/>
                <w:szCs w:val="24"/>
              </w:rPr>
              <w:t>Основы организации коммерческой службы гостиничного комплекса</w:t>
            </w:r>
          </w:p>
        </w:tc>
        <w:tc>
          <w:tcPr>
            <w:tcW w:w="4664" w:type="dxa"/>
            <w:tcBorders>
              <w:top w:val="single" w:sz="4" w:space="0" w:color="000000"/>
              <w:left w:val="single" w:sz="4" w:space="0" w:color="000000"/>
              <w:bottom w:val="single" w:sz="4" w:space="0" w:color="000000"/>
              <w:right w:val="single" w:sz="4" w:space="0" w:color="000000"/>
            </w:tcBorders>
          </w:tcPr>
          <w:p w:rsidR="00F96B2A" w:rsidRPr="002E6033" w:rsidRDefault="006F451D" w:rsidP="006F451D">
            <w:pPr>
              <w:pStyle w:val="af0"/>
              <w:shd w:val="clear" w:color="auto" w:fill="FFFFFF"/>
              <w:tabs>
                <w:tab w:val="left" w:pos="409"/>
              </w:tabs>
              <w:snapToGrid w:val="0"/>
              <w:spacing w:before="0" w:beforeAutospacing="0" w:after="0" w:afterAutospacing="0"/>
              <w:rPr>
                <w:color w:val="000000" w:themeColor="text1"/>
                <w:sz w:val="24"/>
                <w:szCs w:val="24"/>
              </w:rPr>
            </w:pPr>
            <w:r w:rsidRPr="002E6033">
              <w:rPr>
                <w:color w:val="000000" w:themeColor="text1"/>
                <w:sz w:val="24"/>
                <w:szCs w:val="24"/>
              </w:rPr>
              <w:t xml:space="preserve"> 1. </w:t>
            </w:r>
            <w:r w:rsidR="004E1F9A" w:rsidRPr="002E6033">
              <w:rPr>
                <w:color w:val="000000" w:themeColor="text1"/>
                <w:sz w:val="24"/>
                <w:szCs w:val="24"/>
              </w:rPr>
              <w:t xml:space="preserve">Выявите принципиальные особенности функциональной, товарной и региональной </w:t>
            </w:r>
            <w:r w:rsidRPr="002E6033">
              <w:rPr>
                <w:color w:val="000000" w:themeColor="text1"/>
                <w:sz w:val="24"/>
                <w:szCs w:val="24"/>
              </w:rPr>
              <w:t xml:space="preserve">структур построения </w:t>
            </w:r>
            <w:r w:rsidR="00682A4F" w:rsidRPr="002E6033">
              <w:rPr>
                <w:color w:val="000000" w:themeColor="text1"/>
                <w:sz w:val="24"/>
                <w:szCs w:val="24"/>
              </w:rPr>
              <w:t>коммерческой службы</w:t>
            </w:r>
            <w:r w:rsidRPr="002E6033">
              <w:rPr>
                <w:color w:val="000000" w:themeColor="text1"/>
                <w:sz w:val="24"/>
                <w:szCs w:val="24"/>
              </w:rPr>
              <w:t xml:space="preserve"> и поясните, в каких случаях будет наибо</w:t>
            </w:r>
            <w:r w:rsidR="00E34F90" w:rsidRPr="002E6033">
              <w:rPr>
                <w:color w:val="000000" w:themeColor="text1"/>
                <w:sz w:val="24"/>
                <w:szCs w:val="24"/>
              </w:rPr>
              <w:t>лее рациональн</w:t>
            </w:r>
            <w:r w:rsidR="002172F4" w:rsidRPr="002E6033">
              <w:rPr>
                <w:color w:val="000000" w:themeColor="text1"/>
                <w:sz w:val="24"/>
                <w:szCs w:val="24"/>
              </w:rPr>
              <w:t>ым</w:t>
            </w:r>
            <w:r w:rsidRPr="002E6033">
              <w:rPr>
                <w:color w:val="000000" w:themeColor="text1"/>
                <w:sz w:val="24"/>
                <w:szCs w:val="24"/>
              </w:rPr>
              <w:t xml:space="preserve"> применение каждой из них.</w:t>
            </w:r>
          </w:p>
          <w:p w:rsidR="00F96B2A" w:rsidRPr="002E6033" w:rsidRDefault="00F96B2A" w:rsidP="006F451D">
            <w:pPr>
              <w:pStyle w:val="af0"/>
              <w:shd w:val="clear" w:color="auto" w:fill="FFFFFF"/>
              <w:tabs>
                <w:tab w:val="left" w:pos="409"/>
              </w:tabs>
              <w:snapToGrid w:val="0"/>
              <w:spacing w:before="0" w:beforeAutospacing="0" w:after="0" w:afterAutospacing="0"/>
              <w:rPr>
                <w:color w:val="000000" w:themeColor="text1"/>
                <w:sz w:val="24"/>
                <w:szCs w:val="24"/>
              </w:rPr>
            </w:pPr>
            <w:r w:rsidRPr="002E6033">
              <w:rPr>
                <w:color w:val="000000" w:themeColor="text1"/>
                <w:sz w:val="24"/>
                <w:szCs w:val="24"/>
              </w:rPr>
              <w:t xml:space="preserve"> 2. Чем отличается деятельность </w:t>
            </w:r>
            <w:r w:rsidRPr="002E6033">
              <w:rPr>
                <w:color w:val="000000" w:themeColor="text1"/>
                <w:sz w:val="24"/>
                <w:szCs w:val="24"/>
                <w:lang w:val="en-US"/>
              </w:rPr>
              <w:t>PR</w:t>
            </w:r>
            <w:r w:rsidRPr="002E6033">
              <w:rPr>
                <w:color w:val="000000" w:themeColor="text1"/>
                <w:sz w:val="24"/>
                <w:szCs w:val="24"/>
              </w:rPr>
              <w:t xml:space="preserve">-отдела от </w:t>
            </w:r>
            <w:r w:rsidR="00172D97" w:rsidRPr="002E6033">
              <w:rPr>
                <w:color w:val="000000" w:themeColor="text1"/>
                <w:sz w:val="24"/>
                <w:szCs w:val="24"/>
              </w:rPr>
              <w:t xml:space="preserve">деятельности </w:t>
            </w:r>
            <w:r w:rsidRPr="002E6033">
              <w:rPr>
                <w:color w:val="000000" w:themeColor="text1"/>
                <w:sz w:val="24"/>
                <w:szCs w:val="24"/>
              </w:rPr>
              <w:t xml:space="preserve">отдела по </w:t>
            </w:r>
            <w:proofErr w:type="spellStart"/>
            <w:proofErr w:type="gramStart"/>
            <w:r w:rsidRPr="002E6033">
              <w:rPr>
                <w:color w:val="000000" w:themeColor="text1"/>
                <w:sz w:val="24"/>
                <w:szCs w:val="24"/>
              </w:rPr>
              <w:t>рекламе?Можно</w:t>
            </w:r>
            <w:proofErr w:type="spellEnd"/>
            <w:proofErr w:type="gramEnd"/>
            <w:r w:rsidRPr="002E6033">
              <w:rPr>
                <w:color w:val="000000" w:themeColor="text1"/>
                <w:sz w:val="24"/>
                <w:szCs w:val="24"/>
              </w:rPr>
              <w:t xml:space="preserve"> ли их объединить?</w:t>
            </w:r>
          </w:p>
          <w:p w:rsidR="00F261F4" w:rsidRPr="002E6033" w:rsidRDefault="00880B5C" w:rsidP="00880B5C">
            <w:pPr>
              <w:pStyle w:val="af0"/>
              <w:shd w:val="clear" w:color="auto" w:fill="FFFFFF"/>
              <w:tabs>
                <w:tab w:val="left" w:pos="409"/>
              </w:tabs>
              <w:snapToGrid w:val="0"/>
              <w:spacing w:before="0" w:beforeAutospacing="0" w:after="0" w:afterAutospacing="0"/>
              <w:rPr>
                <w:color w:val="000000" w:themeColor="text1"/>
                <w:sz w:val="24"/>
                <w:szCs w:val="24"/>
              </w:rPr>
            </w:pPr>
            <w:r w:rsidRPr="002E6033">
              <w:rPr>
                <w:color w:val="000000" w:themeColor="text1"/>
                <w:sz w:val="24"/>
                <w:szCs w:val="24"/>
              </w:rPr>
              <w:t xml:space="preserve"> 3. </w:t>
            </w:r>
            <w:r w:rsidR="00CF74C7" w:rsidRPr="002E6033">
              <w:rPr>
                <w:color w:val="000000" w:themeColor="text1"/>
                <w:sz w:val="24"/>
                <w:szCs w:val="24"/>
              </w:rPr>
              <w:t>Выявите особые</w:t>
            </w:r>
            <w:r w:rsidR="00F261F4" w:rsidRPr="002E6033">
              <w:rPr>
                <w:color w:val="000000" w:themeColor="text1"/>
                <w:sz w:val="24"/>
                <w:szCs w:val="24"/>
              </w:rPr>
              <w:t xml:space="preserve"> навыки, которые необходимы для:</w:t>
            </w:r>
          </w:p>
          <w:p w:rsidR="00F261F4" w:rsidRPr="002E6033" w:rsidRDefault="00F261F4" w:rsidP="006A7D09">
            <w:pPr>
              <w:pStyle w:val="af0"/>
              <w:numPr>
                <w:ilvl w:val="0"/>
                <w:numId w:val="10"/>
              </w:numPr>
              <w:shd w:val="clear" w:color="auto" w:fill="FFFFFF"/>
              <w:tabs>
                <w:tab w:val="left" w:pos="409"/>
              </w:tabs>
              <w:snapToGrid w:val="0"/>
              <w:spacing w:before="0" w:beforeAutospacing="0" w:after="0" w:afterAutospacing="0"/>
              <w:rPr>
                <w:color w:val="000000" w:themeColor="text1"/>
                <w:sz w:val="24"/>
                <w:szCs w:val="24"/>
              </w:rPr>
            </w:pPr>
            <w:r w:rsidRPr="002E6033">
              <w:rPr>
                <w:color w:val="000000" w:themeColor="text1"/>
                <w:sz w:val="24"/>
                <w:szCs w:val="24"/>
                <w:lang w:val="en-US"/>
              </w:rPr>
              <w:t>Revenue</w:t>
            </w:r>
            <w:r w:rsidRPr="002E6033">
              <w:rPr>
                <w:color w:val="000000" w:themeColor="text1"/>
                <w:sz w:val="24"/>
                <w:szCs w:val="24"/>
              </w:rPr>
              <w:t>-менеджера,</w:t>
            </w:r>
          </w:p>
          <w:p w:rsidR="004259E5" w:rsidRPr="002E6033" w:rsidRDefault="00CF74C7" w:rsidP="006A7D09">
            <w:pPr>
              <w:pStyle w:val="af0"/>
              <w:numPr>
                <w:ilvl w:val="0"/>
                <w:numId w:val="10"/>
              </w:numPr>
              <w:shd w:val="clear" w:color="auto" w:fill="FFFFFF"/>
              <w:tabs>
                <w:tab w:val="left" w:pos="409"/>
              </w:tabs>
              <w:snapToGrid w:val="0"/>
              <w:spacing w:before="0" w:beforeAutospacing="0" w:after="0" w:afterAutospacing="0"/>
              <w:rPr>
                <w:rStyle w:val="115pt"/>
                <w:color w:val="000000" w:themeColor="text1"/>
                <w:sz w:val="24"/>
                <w:szCs w:val="24"/>
              </w:rPr>
            </w:pPr>
            <w:r w:rsidRPr="002E6033">
              <w:rPr>
                <w:color w:val="000000" w:themeColor="text1"/>
                <w:sz w:val="24"/>
                <w:szCs w:val="24"/>
              </w:rPr>
              <w:t>SMM-специалиста.</w:t>
            </w:r>
          </w:p>
        </w:tc>
        <w:tc>
          <w:tcPr>
            <w:tcW w:w="3132" w:type="dxa"/>
            <w:tcBorders>
              <w:top w:val="single" w:sz="4" w:space="0" w:color="000000"/>
              <w:left w:val="single" w:sz="4" w:space="0" w:color="000000"/>
              <w:bottom w:val="single" w:sz="4" w:space="0" w:color="000000"/>
              <w:right w:val="single" w:sz="4" w:space="0" w:color="000000"/>
            </w:tcBorders>
          </w:tcPr>
          <w:p w:rsidR="00330F29" w:rsidRPr="002E6033" w:rsidRDefault="00330F29" w:rsidP="006A7D09">
            <w:pPr>
              <w:pStyle w:val="ab"/>
              <w:numPr>
                <w:ilvl w:val="0"/>
                <w:numId w:val="12"/>
              </w:numPr>
              <w:snapToGrid w:val="0"/>
              <w:rPr>
                <w:sz w:val="24"/>
                <w:szCs w:val="24"/>
              </w:rPr>
            </w:pPr>
            <w:r w:rsidRPr="002E6033">
              <w:rPr>
                <w:sz w:val="24"/>
                <w:szCs w:val="24"/>
              </w:rPr>
              <w:t>работа с конспектом лекции;</w:t>
            </w:r>
          </w:p>
          <w:p w:rsidR="00330F29" w:rsidRPr="002E6033" w:rsidRDefault="00330F29" w:rsidP="006A7D09">
            <w:pPr>
              <w:pStyle w:val="ab"/>
              <w:numPr>
                <w:ilvl w:val="0"/>
                <w:numId w:val="12"/>
              </w:numPr>
              <w:snapToGrid w:val="0"/>
              <w:rPr>
                <w:sz w:val="24"/>
                <w:szCs w:val="24"/>
              </w:rPr>
            </w:pPr>
            <w:proofErr w:type="gramStart"/>
            <w:r w:rsidRPr="002E6033">
              <w:rPr>
                <w:sz w:val="24"/>
                <w:szCs w:val="24"/>
              </w:rPr>
              <w:t>работа  с</w:t>
            </w:r>
            <w:proofErr w:type="gramEnd"/>
            <w:r w:rsidRPr="002E6033">
              <w:rPr>
                <w:sz w:val="24"/>
                <w:szCs w:val="24"/>
              </w:rPr>
              <w:t xml:space="preserve"> электронной библиотечной системой;</w:t>
            </w:r>
          </w:p>
          <w:p w:rsidR="00330F29" w:rsidRPr="002E6033" w:rsidRDefault="00330F29" w:rsidP="006A7D09">
            <w:pPr>
              <w:pStyle w:val="ab"/>
              <w:numPr>
                <w:ilvl w:val="0"/>
                <w:numId w:val="12"/>
              </w:numPr>
              <w:snapToGrid w:val="0"/>
              <w:rPr>
                <w:sz w:val="24"/>
                <w:szCs w:val="24"/>
              </w:rPr>
            </w:pPr>
            <w:r w:rsidRPr="002E6033">
              <w:rPr>
                <w:sz w:val="24"/>
                <w:szCs w:val="24"/>
              </w:rPr>
              <w:t xml:space="preserve"> работа с информационно-образовательным </w:t>
            </w:r>
            <w:proofErr w:type="gramStart"/>
            <w:r w:rsidRPr="002E6033">
              <w:rPr>
                <w:sz w:val="24"/>
                <w:szCs w:val="24"/>
              </w:rPr>
              <w:t xml:space="preserve">порталом  </w:t>
            </w:r>
            <w:proofErr w:type="spellStart"/>
            <w:r w:rsidRPr="002E6033">
              <w:rPr>
                <w:sz w:val="24"/>
                <w:szCs w:val="24"/>
              </w:rPr>
              <w:t>Финуниверситета</w:t>
            </w:r>
            <w:proofErr w:type="spellEnd"/>
            <w:proofErr w:type="gramEnd"/>
            <w:r w:rsidRPr="002E6033">
              <w:rPr>
                <w:sz w:val="24"/>
                <w:szCs w:val="24"/>
              </w:rPr>
              <w:t>;</w:t>
            </w:r>
          </w:p>
          <w:p w:rsidR="00F92491" w:rsidRPr="002E6033" w:rsidRDefault="00330F29" w:rsidP="006A7D09">
            <w:pPr>
              <w:pStyle w:val="ab"/>
              <w:numPr>
                <w:ilvl w:val="0"/>
                <w:numId w:val="12"/>
              </w:numPr>
              <w:snapToGrid w:val="0"/>
              <w:rPr>
                <w:sz w:val="24"/>
                <w:szCs w:val="24"/>
              </w:rPr>
            </w:pPr>
            <w:r w:rsidRPr="002E6033">
              <w:rPr>
                <w:sz w:val="24"/>
                <w:szCs w:val="24"/>
              </w:rPr>
              <w:t>подготов</w:t>
            </w:r>
            <w:r w:rsidR="00F92491" w:rsidRPr="002E6033">
              <w:rPr>
                <w:sz w:val="24"/>
                <w:szCs w:val="24"/>
              </w:rPr>
              <w:t>ка к решению ситуационных задач;</w:t>
            </w:r>
          </w:p>
          <w:p w:rsidR="004259E5" w:rsidRPr="002E6033" w:rsidRDefault="00F92491" w:rsidP="00F92491">
            <w:pPr>
              <w:pStyle w:val="ab"/>
              <w:numPr>
                <w:ilvl w:val="0"/>
                <w:numId w:val="12"/>
              </w:numPr>
              <w:snapToGrid w:val="0"/>
              <w:rPr>
                <w:sz w:val="24"/>
                <w:szCs w:val="24"/>
              </w:rPr>
            </w:pPr>
            <w:r w:rsidRPr="002E6033">
              <w:rPr>
                <w:sz w:val="24"/>
                <w:szCs w:val="24"/>
              </w:rPr>
              <w:t>подготовка и написание контрольной работы.</w:t>
            </w:r>
            <w:r w:rsidR="004259E5" w:rsidRPr="002E6033">
              <w:rPr>
                <w:sz w:val="24"/>
                <w:szCs w:val="24"/>
              </w:rPr>
              <w:t xml:space="preserve"> </w:t>
            </w:r>
          </w:p>
        </w:tc>
      </w:tr>
      <w:tr w:rsidR="004259E5" w:rsidRPr="002E6033" w:rsidTr="00E81AAB">
        <w:trPr>
          <w:trHeight w:val="2389"/>
        </w:trPr>
        <w:tc>
          <w:tcPr>
            <w:tcW w:w="2411" w:type="dxa"/>
            <w:tcBorders>
              <w:top w:val="single" w:sz="4" w:space="0" w:color="000000"/>
              <w:left w:val="single" w:sz="4" w:space="0" w:color="000000"/>
              <w:bottom w:val="single" w:sz="4" w:space="0" w:color="000000"/>
              <w:right w:val="single" w:sz="4" w:space="0" w:color="000000"/>
            </w:tcBorders>
          </w:tcPr>
          <w:p w:rsidR="006E33D8" w:rsidRPr="002E6033" w:rsidRDefault="006E33D8" w:rsidP="008A5D3E">
            <w:pPr>
              <w:pStyle w:val="5"/>
              <w:shd w:val="clear" w:color="auto" w:fill="auto"/>
              <w:spacing w:after="0" w:line="278" w:lineRule="exact"/>
              <w:ind w:firstLine="0"/>
              <w:jc w:val="left"/>
              <w:rPr>
                <w:color w:val="000000" w:themeColor="text1"/>
                <w:sz w:val="24"/>
                <w:szCs w:val="24"/>
              </w:rPr>
            </w:pPr>
          </w:p>
          <w:p w:rsidR="004259E5" w:rsidRPr="002E6033" w:rsidRDefault="004259E5" w:rsidP="008A5D3E">
            <w:pPr>
              <w:pStyle w:val="5"/>
              <w:shd w:val="clear" w:color="auto" w:fill="auto"/>
              <w:spacing w:after="0" w:line="278" w:lineRule="exact"/>
              <w:ind w:firstLine="0"/>
              <w:jc w:val="left"/>
              <w:rPr>
                <w:sz w:val="24"/>
                <w:szCs w:val="24"/>
              </w:rPr>
            </w:pPr>
            <w:r w:rsidRPr="002E6033">
              <w:rPr>
                <w:color w:val="000000" w:themeColor="text1"/>
                <w:sz w:val="24"/>
                <w:szCs w:val="24"/>
              </w:rPr>
              <w:t xml:space="preserve">Тема 2. </w:t>
            </w:r>
            <w:r w:rsidR="00BF687B" w:rsidRPr="002E6033">
              <w:rPr>
                <w:color w:val="000000" w:themeColor="text1"/>
                <w:sz w:val="24"/>
                <w:szCs w:val="24"/>
              </w:rPr>
              <w:t>Личностный фактор в деятельности коммерческой службы гостиничного предприятия</w:t>
            </w:r>
          </w:p>
        </w:tc>
        <w:tc>
          <w:tcPr>
            <w:tcW w:w="4664" w:type="dxa"/>
            <w:tcBorders>
              <w:top w:val="single" w:sz="4" w:space="0" w:color="000000"/>
              <w:left w:val="single" w:sz="4" w:space="0" w:color="000000"/>
              <w:bottom w:val="single" w:sz="4" w:space="0" w:color="000000"/>
              <w:right w:val="single" w:sz="4" w:space="0" w:color="000000"/>
            </w:tcBorders>
          </w:tcPr>
          <w:p w:rsidR="004259E5" w:rsidRPr="002E6033" w:rsidRDefault="00B63F43" w:rsidP="00330F29">
            <w:pPr>
              <w:snapToGrid w:val="0"/>
              <w:spacing w:after="120"/>
              <w:ind w:left="61"/>
              <w:rPr>
                <w:rStyle w:val="115pt"/>
                <w:color w:val="000000" w:themeColor="text1"/>
                <w:sz w:val="24"/>
                <w:szCs w:val="24"/>
              </w:rPr>
            </w:pPr>
            <w:r w:rsidRPr="002E6033">
              <w:rPr>
                <w:color w:val="000000" w:themeColor="text1"/>
                <w:sz w:val="24"/>
                <w:szCs w:val="24"/>
              </w:rPr>
              <w:t xml:space="preserve">1. </w:t>
            </w:r>
            <w:proofErr w:type="gramStart"/>
            <w:r w:rsidR="00DF074F" w:rsidRPr="002E6033">
              <w:rPr>
                <w:color w:val="000000" w:themeColor="text1"/>
                <w:sz w:val="24"/>
                <w:szCs w:val="24"/>
              </w:rPr>
              <w:t>Охарактеризу</w:t>
            </w:r>
            <w:r w:rsidR="00243174" w:rsidRPr="002E6033">
              <w:rPr>
                <w:color w:val="000000" w:themeColor="text1"/>
                <w:sz w:val="24"/>
                <w:szCs w:val="24"/>
              </w:rPr>
              <w:t>йте  типы</w:t>
            </w:r>
            <w:proofErr w:type="gramEnd"/>
            <w:r w:rsidR="00243174" w:rsidRPr="002E6033">
              <w:rPr>
                <w:color w:val="000000" w:themeColor="text1"/>
                <w:sz w:val="24"/>
                <w:szCs w:val="24"/>
              </w:rPr>
              <w:t xml:space="preserve"> </w:t>
            </w:r>
            <w:r w:rsidR="005578F9" w:rsidRPr="002E6033">
              <w:rPr>
                <w:color w:val="000000" w:themeColor="text1"/>
                <w:sz w:val="24"/>
                <w:szCs w:val="24"/>
              </w:rPr>
              <w:t xml:space="preserve">поведения </w:t>
            </w:r>
            <w:r w:rsidRPr="002E6033">
              <w:rPr>
                <w:color w:val="000000" w:themeColor="text1"/>
                <w:sz w:val="24"/>
                <w:szCs w:val="24"/>
              </w:rPr>
              <w:t xml:space="preserve">продавца в </w:t>
            </w:r>
            <w:r w:rsidR="005578F9" w:rsidRPr="002E6033">
              <w:rPr>
                <w:color w:val="000000" w:themeColor="text1"/>
                <w:sz w:val="24"/>
                <w:szCs w:val="24"/>
              </w:rPr>
              <w:t xml:space="preserve">межличностных </w:t>
            </w:r>
            <w:r w:rsidR="00243174" w:rsidRPr="002E6033">
              <w:rPr>
                <w:color w:val="000000" w:themeColor="text1"/>
                <w:sz w:val="24"/>
                <w:szCs w:val="24"/>
              </w:rPr>
              <w:t xml:space="preserve">ситуациях. </w:t>
            </w:r>
            <w:r w:rsidR="00DF074F" w:rsidRPr="002E6033">
              <w:rPr>
                <w:color w:val="000000" w:themeColor="text1"/>
                <w:sz w:val="24"/>
                <w:szCs w:val="24"/>
              </w:rPr>
              <w:t>Использ</w:t>
            </w:r>
            <w:r w:rsidR="00243174" w:rsidRPr="002E6033">
              <w:rPr>
                <w:color w:val="000000" w:themeColor="text1"/>
                <w:sz w:val="24"/>
                <w:szCs w:val="24"/>
              </w:rPr>
              <w:t xml:space="preserve">ование каких из них недопустимо, а каких – целесообразно для гостиничного </w:t>
            </w:r>
            <w:proofErr w:type="spellStart"/>
            <w:r w:rsidR="00243174" w:rsidRPr="002E6033">
              <w:rPr>
                <w:color w:val="000000" w:themeColor="text1"/>
                <w:sz w:val="24"/>
                <w:szCs w:val="24"/>
              </w:rPr>
              <w:t>комплекса?Ответ</w:t>
            </w:r>
            <w:proofErr w:type="spellEnd"/>
            <w:r w:rsidR="00243174" w:rsidRPr="002E6033">
              <w:rPr>
                <w:color w:val="000000" w:themeColor="text1"/>
                <w:sz w:val="24"/>
                <w:szCs w:val="24"/>
              </w:rPr>
              <w:t xml:space="preserve"> обоснуйте.</w:t>
            </w:r>
          </w:p>
        </w:tc>
        <w:tc>
          <w:tcPr>
            <w:tcW w:w="3132" w:type="dxa"/>
            <w:tcBorders>
              <w:top w:val="single" w:sz="4" w:space="0" w:color="000000"/>
              <w:left w:val="single" w:sz="4" w:space="0" w:color="000000"/>
              <w:bottom w:val="single" w:sz="4" w:space="0" w:color="000000"/>
              <w:right w:val="single" w:sz="4" w:space="0" w:color="000000"/>
            </w:tcBorders>
          </w:tcPr>
          <w:p w:rsidR="00330F29" w:rsidRPr="002E6033" w:rsidRDefault="00330F29" w:rsidP="006A7D09">
            <w:pPr>
              <w:pStyle w:val="ab"/>
              <w:numPr>
                <w:ilvl w:val="0"/>
                <w:numId w:val="12"/>
              </w:numPr>
              <w:snapToGrid w:val="0"/>
              <w:rPr>
                <w:sz w:val="24"/>
                <w:szCs w:val="24"/>
              </w:rPr>
            </w:pPr>
            <w:r w:rsidRPr="002E6033">
              <w:rPr>
                <w:sz w:val="24"/>
                <w:szCs w:val="24"/>
              </w:rPr>
              <w:t>работа с конспектом лекции;</w:t>
            </w:r>
          </w:p>
          <w:p w:rsidR="00330F29" w:rsidRPr="002E6033" w:rsidRDefault="00330F29" w:rsidP="006A7D09">
            <w:pPr>
              <w:pStyle w:val="ab"/>
              <w:numPr>
                <w:ilvl w:val="0"/>
                <w:numId w:val="12"/>
              </w:numPr>
              <w:snapToGrid w:val="0"/>
              <w:rPr>
                <w:sz w:val="24"/>
                <w:szCs w:val="24"/>
              </w:rPr>
            </w:pPr>
            <w:proofErr w:type="gramStart"/>
            <w:r w:rsidRPr="002E6033">
              <w:rPr>
                <w:sz w:val="24"/>
                <w:szCs w:val="24"/>
              </w:rPr>
              <w:t>работа  с</w:t>
            </w:r>
            <w:proofErr w:type="gramEnd"/>
            <w:r w:rsidRPr="002E6033">
              <w:rPr>
                <w:sz w:val="24"/>
                <w:szCs w:val="24"/>
              </w:rPr>
              <w:t xml:space="preserve"> электронной библиотечной системой;</w:t>
            </w:r>
          </w:p>
          <w:p w:rsidR="00330F29" w:rsidRPr="002E6033" w:rsidRDefault="00330F29" w:rsidP="006A7D09">
            <w:pPr>
              <w:pStyle w:val="ab"/>
              <w:numPr>
                <w:ilvl w:val="0"/>
                <w:numId w:val="12"/>
              </w:numPr>
              <w:snapToGrid w:val="0"/>
              <w:rPr>
                <w:sz w:val="24"/>
                <w:szCs w:val="24"/>
              </w:rPr>
            </w:pPr>
            <w:r w:rsidRPr="002E6033">
              <w:rPr>
                <w:sz w:val="24"/>
                <w:szCs w:val="24"/>
              </w:rPr>
              <w:t xml:space="preserve"> работа с информационно-образовательным </w:t>
            </w:r>
            <w:proofErr w:type="gramStart"/>
            <w:r w:rsidRPr="002E6033">
              <w:rPr>
                <w:sz w:val="24"/>
                <w:szCs w:val="24"/>
              </w:rPr>
              <w:t xml:space="preserve">порталом  </w:t>
            </w:r>
            <w:proofErr w:type="spellStart"/>
            <w:r w:rsidRPr="002E6033">
              <w:rPr>
                <w:sz w:val="24"/>
                <w:szCs w:val="24"/>
              </w:rPr>
              <w:t>Финуниверситета</w:t>
            </w:r>
            <w:proofErr w:type="spellEnd"/>
            <w:proofErr w:type="gramEnd"/>
            <w:r w:rsidRPr="002E6033">
              <w:rPr>
                <w:sz w:val="24"/>
                <w:szCs w:val="24"/>
              </w:rPr>
              <w:t>;</w:t>
            </w:r>
          </w:p>
          <w:p w:rsidR="004259E5" w:rsidRPr="002E6033" w:rsidRDefault="00330F29" w:rsidP="006A7D09">
            <w:pPr>
              <w:pStyle w:val="ab"/>
              <w:numPr>
                <w:ilvl w:val="0"/>
                <w:numId w:val="12"/>
              </w:numPr>
              <w:snapToGrid w:val="0"/>
              <w:rPr>
                <w:sz w:val="24"/>
                <w:szCs w:val="24"/>
              </w:rPr>
            </w:pPr>
            <w:r w:rsidRPr="002E6033">
              <w:rPr>
                <w:sz w:val="24"/>
                <w:szCs w:val="24"/>
              </w:rPr>
              <w:t>подготовка к ре</w:t>
            </w:r>
            <w:r w:rsidR="00F92491" w:rsidRPr="002E6033">
              <w:rPr>
                <w:sz w:val="24"/>
                <w:szCs w:val="24"/>
              </w:rPr>
              <w:t>шению ситуационных задач,</w:t>
            </w:r>
          </w:p>
          <w:p w:rsidR="00F92491" w:rsidRPr="002E6033" w:rsidRDefault="00F92491" w:rsidP="006A7D09">
            <w:pPr>
              <w:pStyle w:val="ab"/>
              <w:numPr>
                <w:ilvl w:val="0"/>
                <w:numId w:val="12"/>
              </w:numPr>
              <w:snapToGrid w:val="0"/>
              <w:rPr>
                <w:sz w:val="24"/>
                <w:szCs w:val="24"/>
              </w:rPr>
            </w:pPr>
            <w:r w:rsidRPr="002E6033">
              <w:rPr>
                <w:sz w:val="24"/>
                <w:szCs w:val="24"/>
              </w:rPr>
              <w:t>подготовка и написание контрольной работы.</w:t>
            </w:r>
          </w:p>
        </w:tc>
      </w:tr>
      <w:tr w:rsidR="004259E5" w:rsidRPr="002E6033" w:rsidTr="00E81AAB">
        <w:trPr>
          <w:trHeight w:val="2527"/>
        </w:trPr>
        <w:tc>
          <w:tcPr>
            <w:tcW w:w="2411" w:type="dxa"/>
            <w:tcBorders>
              <w:top w:val="single" w:sz="4" w:space="0" w:color="000000"/>
              <w:left w:val="single" w:sz="4" w:space="0" w:color="000000"/>
              <w:bottom w:val="single" w:sz="4" w:space="0" w:color="000000"/>
              <w:right w:val="single" w:sz="4" w:space="0" w:color="000000"/>
            </w:tcBorders>
          </w:tcPr>
          <w:p w:rsidR="006E33D8" w:rsidRPr="002E6033" w:rsidRDefault="006E33D8" w:rsidP="00CD418A">
            <w:pPr>
              <w:pStyle w:val="5"/>
              <w:shd w:val="clear" w:color="auto" w:fill="auto"/>
              <w:spacing w:after="0" w:line="230" w:lineRule="exact"/>
              <w:ind w:firstLine="0"/>
              <w:jc w:val="left"/>
              <w:rPr>
                <w:color w:val="000000" w:themeColor="text1"/>
                <w:sz w:val="24"/>
                <w:szCs w:val="24"/>
              </w:rPr>
            </w:pPr>
          </w:p>
          <w:p w:rsidR="004259E5" w:rsidRPr="002E6033" w:rsidRDefault="004259E5" w:rsidP="00CD418A">
            <w:pPr>
              <w:pStyle w:val="5"/>
              <w:shd w:val="clear" w:color="auto" w:fill="auto"/>
              <w:spacing w:after="0" w:line="230" w:lineRule="exact"/>
              <w:ind w:firstLine="0"/>
              <w:jc w:val="left"/>
              <w:rPr>
                <w:sz w:val="24"/>
                <w:szCs w:val="24"/>
              </w:rPr>
            </w:pPr>
            <w:r w:rsidRPr="002E6033">
              <w:rPr>
                <w:color w:val="000000" w:themeColor="text1"/>
                <w:sz w:val="24"/>
                <w:szCs w:val="24"/>
              </w:rPr>
              <w:t xml:space="preserve">Тема 3. </w:t>
            </w:r>
            <w:r w:rsidR="006039A4" w:rsidRPr="002E6033">
              <w:rPr>
                <w:color w:val="000000" w:themeColor="text1"/>
                <w:sz w:val="24"/>
                <w:szCs w:val="24"/>
              </w:rPr>
              <w:t>Методы продвижения и технологии продаж гостиничных услуг</w:t>
            </w:r>
          </w:p>
        </w:tc>
        <w:tc>
          <w:tcPr>
            <w:tcW w:w="4664" w:type="dxa"/>
            <w:tcBorders>
              <w:top w:val="single" w:sz="4" w:space="0" w:color="000000"/>
              <w:left w:val="single" w:sz="4" w:space="0" w:color="000000"/>
              <w:bottom w:val="single" w:sz="4" w:space="0" w:color="000000"/>
              <w:right w:val="single" w:sz="4" w:space="0" w:color="000000"/>
            </w:tcBorders>
          </w:tcPr>
          <w:p w:rsidR="004259E5" w:rsidRPr="002E6033" w:rsidRDefault="00D268E6" w:rsidP="001A4FA7">
            <w:pPr>
              <w:pStyle w:val="5"/>
              <w:shd w:val="clear" w:color="auto" w:fill="auto"/>
              <w:tabs>
                <w:tab w:val="left" w:pos="409"/>
              </w:tabs>
              <w:spacing w:after="0" w:line="240" w:lineRule="auto"/>
              <w:ind w:firstLine="0"/>
              <w:jc w:val="left"/>
              <w:rPr>
                <w:color w:val="000000" w:themeColor="text1"/>
                <w:sz w:val="24"/>
                <w:szCs w:val="24"/>
              </w:rPr>
            </w:pPr>
            <w:r w:rsidRPr="002E6033">
              <w:rPr>
                <w:color w:val="000000" w:themeColor="text1"/>
                <w:sz w:val="24"/>
                <w:szCs w:val="24"/>
              </w:rPr>
              <w:t xml:space="preserve"> 1. Выявите проблемные моменты каждого этапа процесса продажи.</w:t>
            </w:r>
          </w:p>
          <w:p w:rsidR="001A4FA7" w:rsidRPr="002E6033" w:rsidRDefault="00587CB0" w:rsidP="001A4FA7">
            <w:pPr>
              <w:pStyle w:val="5"/>
              <w:tabs>
                <w:tab w:val="left" w:pos="409"/>
              </w:tabs>
              <w:spacing w:after="0" w:line="240" w:lineRule="auto"/>
              <w:ind w:firstLine="0"/>
              <w:jc w:val="left"/>
              <w:rPr>
                <w:color w:val="000000"/>
                <w:sz w:val="24"/>
                <w:szCs w:val="24"/>
              </w:rPr>
            </w:pPr>
            <w:r w:rsidRPr="002E6033">
              <w:rPr>
                <w:color w:val="000000"/>
                <w:sz w:val="24"/>
                <w:szCs w:val="24"/>
              </w:rPr>
              <w:t xml:space="preserve"> 2. Изучите типы и назначение исходящих и поступающих телефонных звонков на гостиничных предприя</w:t>
            </w:r>
            <w:r w:rsidR="001A4FA7" w:rsidRPr="002E6033">
              <w:rPr>
                <w:color w:val="000000"/>
                <w:sz w:val="24"/>
                <w:szCs w:val="24"/>
              </w:rPr>
              <w:t>тиях.</w:t>
            </w:r>
          </w:p>
          <w:p w:rsidR="00F31B18" w:rsidRPr="002E6033" w:rsidRDefault="0081291D" w:rsidP="00F31B18">
            <w:pPr>
              <w:pStyle w:val="5"/>
              <w:tabs>
                <w:tab w:val="left" w:pos="409"/>
              </w:tabs>
              <w:spacing w:after="0" w:line="240" w:lineRule="auto"/>
              <w:ind w:firstLine="0"/>
              <w:jc w:val="left"/>
              <w:rPr>
                <w:color w:val="000000"/>
                <w:sz w:val="24"/>
                <w:szCs w:val="24"/>
              </w:rPr>
            </w:pPr>
            <w:r w:rsidRPr="002E6033">
              <w:rPr>
                <w:color w:val="000000"/>
                <w:sz w:val="24"/>
                <w:szCs w:val="24"/>
              </w:rPr>
              <w:t xml:space="preserve"> 3. </w:t>
            </w:r>
            <w:r w:rsidR="001A4FA7" w:rsidRPr="002E6033">
              <w:rPr>
                <w:color w:val="000000"/>
                <w:sz w:val="24"/>
                <w:szCs w:val="24"/>
              </w:rPr>
              <w:t>Опишите основные способы планировки конференц-залов.</w:t>
            </w:r>
          </w:p>
          <w:p w:rsidR="00F31B18" w:rsidRPr="002E6033" w:rsidRDefault="00F31B18" w:rsidP="00F31B18">
            <w:pPr>
              <w:pStyle w:val="5"/>
              <w:tabs>
                <w:tab w:val="left" w:pos="409"/>
              </w:tabs>
              <w:spacing w:after="0" w:line="240" w:lineRule="auto"/>
              <w:ind w:firstLine="0"/>
              <w:jc w:val="left"/>
              <w:rPr>
                <w:color w:val="000000" w:themeColor="text1"/>
                <w:sz w:val="24"/>
                <w:szCs w:val="24"/>
              </w:rPr>
            </w:pPr>
            <w:r w:rsidRPr="002E6033">
              <w:rPr>
                <w:color w:val="000000"/>
                <w:sz w:val="24"/>
                <w:szCs w:val="24"/>
              </w:rPr>
              <w:t xml:space="preserve"> 4. </w:t>
            </w:r>
            <w:r w:rsidRPr="002E6033">
              <w:rPr>
                <w:color w:val="000000" w:themeColor="text1"/>
                <w:sz w:val="24"/>
                <w:szCs w:val="24"/>
              </w:rPr>
              <w:t>Какие особенности имеет рекламирование деятельности гостиничных предприятий в специальных изданиях (каталогах, справочниках, ежегодниках)? Какие преимущества имеет реклама в электронно-цифровой среде?</w:t>
            </w:r>
          </w:p>
          <w:p w:rsidR="00F31B18" w:rsidRPr="002E6033" w:rsidRDefault="00C3206E" w:rsidP="00F31B18">
            <w:pPr>
              <w:pStyle w:val="5"/>
              <w:tabs>
                <w:tab w:val="left" w:pos="409"/>
              </w:tabs>
              <w:spacing w:after="0" w:line="240" w:lineRule="auto"/>
              <w:ind w:firstLine="0"/>
              <w:jc w:val="left"/>
              <w:rPr>
                <w:color w:val="000000" w:themeColor="text1"/>
                <w:sz w:val="24"/>
                <w:szCs w:val="24"/>
              </w:rPr>
            </w:pPr>
            <w:r w:rsidRPr="002E6033">
              <w:rPr>
                <w:color w:val="000000" w:themeColor="text1"/>
                <w:sz w:val="24"/>
                <w:szCs w:val="24"/>
              </w:rPr>
              <w:t xml:space="preserve"> </w:t>
            </w:r>
            <w:r w:rsidR="00F31B18" w:rsidRPr="002E6033">
              <w:rPr>
                <w:color w:val="000000" w:themeColor="text1"/>
                <w:sz w:val="24"/>
                <w:szCs w:val="24"/>
              </w:rPr>
              <w:t>5. Найдите примеры инновационных методов продвижения и продаж гостиничных услуг.</w:t>
            </w:r>
          </w:p>
          <w:p w:rsidR="00C3206E" w:rsidRPr="002E6033" w:rsidRDefault="00C3206E" w:rsidP="00F31B18">
            <w:pPr>
              <w:pStyle w:val="5"/>
              <w:tabs>
                <w:tab w:val="left" w:pos="409"/>
              </w:tabs>
              <w:spacing w:after="0" w:line="240" w:lineRule="auto"/>
              <w:ind w:firstLine="0"/>
              <w:jc w:val="left"/>
              <w:rPr>
                <w:color w:val="000000" w:themeColor="text1"/>
                <w:sz w:val="24"/>
                <w:szCs w:val="24"/>
              </w:rPr>
            </w:pPr>
            <w:r w:rsidRPr="002E6033">
              <w:rPr>
                <w:color w:val="000000" w:themeColor="text1"/>
                <w:sz w:val="24"/>
                <w:szCs w:val="24"/>
              </w:rPr>
              <w:t xml:space="preserve"> 6. </w:t>
            </w:r>
            <w:r w:rsidRPr="002E6033">
              <w:rPr>
                <w:color w:val="000000" w:themeColor="text1"/>
                <w:sz w:val="24"/>
                <w:szCs w:val="24"/>
                <w:lang w:val="en-US"/>
              </w:rPr>
              <w:t>PR</w:t>
            </w:r>
            <w:r w:rsidRPr="002E6033">
              <w:rPr>
                <w:color w:val="000000" w:themeColor="text1"/>
                <w:sz w:val="24"/>
                <w:szCs w:val="24"/>
              </w:rPr>
              <w:t xml:space="preserve"> и </w:t>
            </w:r>
            <w:r w:rsidRPr="002E6033">
              <w:rPr>
                <w:color w:val="000000" w:themeColor="text1"/>
                <w:sz w:val="24"/>
                <w:szCs w:val="24"/>
                <w:lang w:val="en-US"/>
              </w:rPr>
              <w:t>publicity</w:t>
            </w:r>
            <w:r w:rsidRPr="002E6033">
              <w:rPr>
                <w:color w:val="000000" w:themeColor="text1"/>
                <w:sz w:val="24"/>
                <w:szCs w:val="24"/>
              </w:rPr>
              <w:t xml:space="preserve">: есть ли </w:t>
            </w:r>
            <w:proofErr w:type="spellStart"/>
            <w:proofErr w:type="gramStart"/>
            <w:r w:rsidRPr="002E6033">
              <w:rPr>
                <w:color w:val="000000" w:themeColor="text1"/>
                <w:sz w:val="24"/>
                <w:szCs w:val="24"/>
              </w:rPr>
              <w:t>разница?Если</w:t>
            </w:r>
            <w:proofErr w:type="spellEnd"/>
            <w:proofErr w:type="gramEnd"/>
            <w:r w:rsidRPr="002E6033">
              <w:rPr>
                <w:color w:val="000000" w:themeColor="text1"/>
                <w:sz w:val="24"/>
                <w:szCs w:val="24"/>
              </w:rPr>
              <w:t xml:space="preserve"> да, то в чем она?</w:t>
            </w:r>
          </w:p>
          <w:p w:rsidR="004259E5" w:rsidRPr="002E6033" w:rsidRDefault="009A1F91" w:rsidP="00F31B18">
            <w:pPr>
              <w:pStyle w:val="5"/>
              <w:tabs>
                <w:tab w:val="left" w:pos="409"/>
              </w:tabs>
              <w:spacing w:after="0" w:line="240" w:lineRule="auto"/>
              <w:ind w:firstLine="0"/>
              <w:jc w:val="left"/>
              <w:rPr>
                <w:color w:val="000000" w:themeColor="text1"/>
                <w:sz w:val="24"/>
                <w:szCs w:val="24"/>
              </w:rPr>
            </w:pPr>
            <w:r w:rsidRPr="002E6033">
              <w:rPr>
                <w:color w:val="000000" w:themeColor="text1"/>
                <w:sz w:val="24"/>
                <w:szCs w:val="24"/>
              </w:rPr>
              <w:t xml:space="preserve"> 7. Изучите классификации каналов сбыта, их характеристики, преимущества и недостатки. Найдите примеры стимулирования сбыта.</w:t>
            </w:r>
          </w:p>
          <w:p w:rsidR="002C16E4" w:rsidRPr="002E6033" w:rsidRDefault="002C16E4" w:rsidP="00F31B18">
            <w:pPr>
              <w:pStyle w:val="5"/>
              <w:tabs>
                <w:tab w:val="left" w:pos="409"/>
              </w:tabs>
              <w:spacing w:after="0" w:line="240" w:lineRule="auto"/>
              <w:ind w:firstLine="0"/>
              <w:jc w:val="left"/>
              <w:rPr>
                <w:color w:val="000000" w:themeColor="text1"/>
                <w:sz w:val="24"/>
                <w:szCs w:val="24"/>
              </w:rPr>
            </w:pPr>
            <w:r w:rsidRPr="002E6033">
              <w:rPr>
                <w:color w:val="000000" w:themeColor="text1"/>
                <w:sz w:val="24"/>
                <w:szCs w:val="24"/>
              </w:rPr>
              <w:t xml:space="preserve">8. Пройти электронный курс: </w:t>
            </w:r>
            <w:hyperlink r:id="rId9" w:history="1">
              <w:r w:rsidRPr="002E6033">
                <w:rPr>
                  <w:rStyle w:val="a3"/>
                  <w:sz w:val="24"/>
                  <w:szCs w:val="24"/>
                </w:rPr>
                <w:t>https://www.completo.ru/videocourse-for-managers/</w:t>
              </w:r>
            </w:hyperlink>
          </w:p>
        </w:tc>
        <w:tc>
          <w:tcPr>
            <w:tcW w:w="3132" w:type="dxa"/>
            <w:tcBorders>
              <w:top w:val="single" w:sz="4" w:space="0" w:color="000000"/>
              <w:left w:val="single" w:sz="4" w:space="0" w:color="000000"/>
              <w:bottom w:val="single" w:sz="4" w:space="0" w:color="000000"/>
              <w:right w:val="single" w:sz="4" w:space="0" w:color="000000"/>
            </w:tcBorders>
          </w:tcPr>
          <w:p w:rsidR="00C842EC" w:rsidRPr="002E6033" w:rsidRDefault="00C842EC" w:rsidP="006A7D09">
            <w:pPr>
              <w:pStyle w:val="ab"/>
              <w:numPr>
                <w:ilvl w:val="0"/>
                <w:numId w:val="12"/>
              </w:numPr>
              <w:snapToGrid w:val="0"/>
              <w:rPr>
                <w:sz w:val="24"/>
                <w:szCs w:val="24"/>
              </w:rPr>
            </w:pPr>
            <w:r w:rsidRPr="002E6033">
              <w:rPr>
                <w:sz w:val="24"/>
                <w:szCs w:val="24"/>
              </w:rPr>
              <w:t>работа с конспектом лекции;</w:t>
            </w:r>
          </w:p>
          <w:p w:rsidR="00C842EC" w:rsidRPr="002E6033" w:rsidRDefault="00C842EC" w:rsidP="006A7D09">
            <w:pPr>
              <w:pStyle w:val="ab"/>
              <w:numPr>
                <w:ilvl w:val="0"/>
                <w:numId w:val="12"/>
              </w:numPr>
              <w:snapToGrid w:val="0"/>
              <w:rPr>
                <w:sz w:val="24"/>
                <w:szCs w:val="24"/>
              </w:rPr>
            </w:pPr>
            <w:proofErr w:type="gramStart"/>
            <w:r w:rsidRPr="002E6033">
              <w:rPr>
                <w:sz w:val="24"/>
                <w:szCs w:val="24"/>
              </w:rPr>
              <w:t>работа  с</w:t>
            </w:r>
            <w:proofErr w:type="gramEnd"/>
            <w:r w:rsidRPr="002E6033">
              <w:rPr>
                <w:sz w:val="24"/>
                <w:szCs w:val="24"/>
              </w:rPr>
              <w:t xml:space="preserve"> электронной библиотечной системой;</w:t>
            </w:r>
          </w:p>
          <w:p w:rsidR="00C842EC" w:rsidRPr="002E6033" w:rsidRDefault="00C842EC" w:rsidP="006A7D09">
            <w:pPr>
              <w:pStyle w:val="ab"/>
              <w:numPr>
                <w:ilvl w:val="0"/>
                <w:numId w:val="12"/>
              </w:numPr>
              <w:snapToGrid w:val="0"/>
              <w:rPr>
                <w:sz w:val="24"/>
                <w:szCs w:val="24"/>
              </w:rPr>
            </w:pPr>
            <w:r w:rsidRPr="002E6033">
              <w:rPr>
                <w:sz w:val="24"/>
                <w:szCs w:val="24"/>
              </w:rPr>
              <w:t xml:space="preserve"> работа с информационно-образовательным порталом </w:t>
            </w:r>
            <w:proofErr w:type="spellStart"/>
            <w:r w:rsidRPr="002E6033">
              <w:rPr>
                <w:sz w:val="24"/>
                <w:szCs w:val="24"/>
              </w:rPr>
              <w:t>Финуниверситета</w:t>
            </w:r>
            <w:proofErr w:type="spellEnd"/>
            <w:r w:rsidRPr="002E6033">
              <w:rPr>
                <w:sz w:val="24"/>
                <w:szCs w:val="24"/>
              </w:rPr>
              <w:t>;</w:t>
            </w:r>
          </w:p>
          <w:p w:rsidR="004259E5" w:rsidRPr="002E6033" w:rsidRDefault="00C842EC" w:rsidP="006A7D09">
            <w:pPr>
              <w:pStyle w:val="ab"/>
              <w:numPr>
                <w:ilvl w:val="0"/>
                <w:numId w:val="12"/>
              </w:numPr>
              <w:snapToGrid w:val="0"/>
              <w:contextualSpacing w:val="0"/>
              <w:rPr>
                <w:sz w:val="24"/>
                <w:szCs w:val="24"/>
              </w:rPr>
            </w:pPr>
            <w:r w:rsidRPr="002E6033">
              <w:rPr>
                <w:sz w:val="24"/>
                <w:szCs w:val="24"/>
              </w:rPr>
              <w:t>подготов</w:t>
            </w:r>
            <w:r w:rsidR="009E2479" w:rsidRPr="002E6033">
              <w:rPr>
                <w:sz w:val="24"/>
                <w:szCs w:val="24"/>
              </w:rPr>
              <w:t>ка к решению ситуационных задач,</w:t>
            </w:r>
          </w:p>
          <w:p w:rsidR="009E2479" w:rsidRPr="002E6033" w:rsidRDefault="009E2479" w:rsidP="006A7D09">
            <w:pPr>
              <w:pStyle w:val="ab"/>
              <w:numPr>
                <w:ilvl w:val="0"/>
                <w:numId w:val="12"/>
              </w:numPr>
              <w:snapToGrid w:val="0"/>
              <w:contextualSpacing w:val="0"/>
              <w:rPr>
                <w:sz w:val="24"/>
                <w:szCs w:val="24"/>
              </w:rPr>
            </w:pPr>
            <w:r w:rsidRPr="002E6033">
              <w:rPr>
                <w:sz w:val="24"/>
                <w:szCs w:val="24"/>
              </w:rPr>
              <w:t>подготов</w:t>
            </w:r>
            <w:r w:rsidR="00CA3085" w:rsidRPr="002E6033">
              <w:rPr>
                <w:sz w:val="24"/>
                <w:szCs w:val="24"/>
              </w:rPr>
              <w:t>ка к выступлению с презентацией,</w:t>
            </w:r>
          </w:p>
          <w:p w:rsidR="00CA3085" w:rsidRPr="002E6033" w:rsidRDefault="00F92491" w:rsidP="006A7D09">
            <w:pPr>
              <w:pStyle w:val="ab"/>
              <w:numPr>
                <w:ilvl w:val="0"/>
                <w:numId w:val="12"/>
              </w:numPr>
              <w:snapToGrid w:val="0"/>
              <w:contextualSpacing w:val="0"/>
              <w:rPr>
                <w:sz w:val="24"/>
                <w:szCs w:val="24"/>
              </w:rPr>
            </w:pPr>
            <w:r w:rsidRPr="002E6033">
              <w:rPr>
                <w:sz w:val="24"/>
                <w:szCs w:val="24"/>
              </w:rPr>
              <w:t>подготовка к тестированию,</w:t>
            </w:r>
          </w:p>
          <w:p w:rsidR="00F92491" w:rsidRPr="002E6033" w:rsidRDefault="00F92491" w:rsidP="006A7D09">
            <w:pPr>
              <w:pStyle w:val="ab"/>
              <w:numPr>
                <w:ilvl w:val="0"/>
                <w:numId w:val="12"/>
              </w:numPr>
              <w:snapToGrid w:val="0"/>
              <w:contextualSpacing w:val="0"/>
              <w:rPr>
                <w:sz w:val="24"/>
                <w:szCs w:val="24"/>
              </w:rPr>
            </w:pPr>
            <w:r w:rsidRPr="002E6033">
              <w:rPr>
                <w:sz w:val="24"/>
                <w:szCs w:val="24"/>
              </w:rPr>
              <w:t>подготовка и написание контрольной работы.</w:t>
            </w:r>
          </w:p>
        </w:tc>
      </w:tr>
      <w:tr w:rsidR="004259E5" w:rsidRPr="002E6033" w:rsidTr="005C14A0">
        <w:trPr>
          <w:trHeight w:val="689"/>
        </w:trPr>
        <w:tc>
          <w:tcPr>
            <w:tcW w:w="2411" w:type="dxa"/>
            <w:tcBorders>
              <w:top w:val="single" w:sz="4" w:space="0" w:color="000000"/>
              <w:left w:val="single" w:sz="4" w:space="0" w:color="000000"/>
              <w:bottom w:val="single" w:sz="4" w:space="0" w:color="000000"/>
              <w:right w:val="single" w:sz="4" w:space="0" w:color="000000"/>
            </w:tcBorders>
          </w:tcPr>
          <w:p w:rsidR="006E33D8" w:rsidRPr="002E6033" w:rsidRDefault="006E33D8" w:rsidP="00752F9C">
            <w:pPr>
              <w:pStyle w:val="5"/>
              <w:shd w:val="clear" w:color="auto" w:fill="auto"/>
              <w:spacing w:after="0" w:line="216" w:lineRule="auto"/>
              <w:ind w:firstLine="0"/>
              <w:jc w:val="left"/>
              <w:rPr>
                <w:color w:val="000000" w:themeColor="text1"/>
                <w:sz w:val="24"/>
                <w:szCs w:val="24"/>
              </w:rPr>
            </w:pPr>
          </w:p>
          <w:p w:rsidR="004259E5" w:rsidRPr="002E6033" w:rsidRDefault="004259E5" w:rsidP="00752F9C">
            <w:pPr>
              <w:pStyle w:val="5"/>
              <w:shd w:val="clear" w:color="auto" w:fill="auto"/>
              <w:spacing w:after="0" w:line="216" w:lineRule="auto"/>
              <w:ind w:firstLine="0"/>
              <w:jc w:val="left"/>
              <w:rPr>
                <w:sz w:val="24"/>
                <w:szCs w:val="24"/>
              </w:rPr>
            </w:pPr>
            <w:r w:rsidRPr="002E6033">
              <w:rPr>
                <w:color w:val="000000" w:themeColor="text1"/>
                <w:sz w:val="24"/>
                <w:szCs w:val="24"/>
              </w:rPr>
              <w:t xml:space="preserve">Тема 4. </w:t>
            </w:r>
            <w:r w:rsidR="004D7A43" w:rsidRPr="002E6033">
              <w:rPr>
                <w:color w:val="000000" w:themeColor="text1"/>
                <w:sz w:val="24"/>
                <w:szCs w:val="24"/>
              </w:rPr>
              <w:t xml:space="preserve">Оценка эффективности </w:t>
            </w:r>
            <w:r w:rsidR="004D7A43" w:rsidRPr="002E6033">
              <w:rPr>
                <w:color w:val="000000" w:themeColor="text1"/>
                <w:sz w:val="24"/>
                <w:szCs w:val="24"/>
              </w:rPr>
              <w:lastRenderedPageBreak/>
              <w:t>деятельности коммерческой службы гостиницы</w:t>
            </w:r>
          </w:p>
        </w:tc>
        <w:tc>
          <w:tcPr>
            <w:tcW w:w="4664" w:type="dxa"/>
            <w:tcBorders>
              <w:top w:val="single" w:sz="4" w:space="0" w:color="000000"/>
              <w:left w:val="single" w:sz="4" w:space="0" w:color="000000"/>
              <w:bottom w:val="single" w:sz="4" w:space="0" w:color="000000"/>
              <w:right w:val="single" w:sz="4" w:space="0" w:color="000000"/>
            </w:tcBorders>
          </w:tcPr>
          <w:p w:rsidR="004D7A43" w:rsidRPr="002E6033" w:rsidRDefault="004D7A43" w:rsidP="00752F9C">
            <w:pPr>
              <w:pStyle w:val="af0"/>
              <w:shd w:val="clear" w:color="auto" w:fill="FFFFFF"/>
              <w:snapToGrid w:val="0"/>
              <w:spacing w:before="0" w:beforeAutospacing="0" w:after="0" w:afterAutospacing="0" w:line="216" w:lineRule="auto"/>
              <w:ind w:left="61"/>
              <w:rPr>
                <w:color w:val="000000" w:themeColor="text1"/>
                <w:sz w:val="24"/>
                <w:szCs w:val="24"/>
              </w:rPr>
            </w:pPr>
            <w:r w:rsidRPr="002E6033">
              <w:rPr>
                <w:color w:val="000000" w:themeColor="text1"/>
                <w:sz w:val="24"/>
                <w:szCs w:val="24"/>
              </w:rPr>
              <w:lastRenderedPageBreak/>
              <w:t xml:space="preserve">1. Какие еще показатели деятельности коммерческой службы гостиничного </w:t>
            </w:r>
            <w:r w:rsidRPr="002E6033">
              <w:rPr>
                <w:color w:val="000000" w:themeColor="text1"/>
                <w:sz w:val="24"/>
                <w:szCs w:val="24"/>
              </w:rPr>
              <w:lastRenderedPageBreak/>
              <w:t xml:space="preserve">комплекса необходимо </w:t>
            </w:r>
            <w:proofErr w:type="spellStart"/>
            <w:proofErr w:type="gramStart"/>
            <w:r w:rsidRPr="002E6033">
              <w:rPr>
                <w:color w:val="000000" w:themeColor="text1"/>
                <w:sz w:val="24"/>
                <w:szCs w:val="24"/>
              </w:rPr>
              <w:t>оценивать?</w:t>
            </w:r>
            <w:r w:rsidR="002D21FF" w:rsidRPr="002E6033">
              <w:rPr>
                <w:color w:val="000000" w:themeColor="text1"/>
                <w:sz w:val="24"/>
                <w:szCs w:val="24"/>
              </w:rPr>
              <w:t>Аргументируйте</w:t>
            </w:r>
            <w:proofErr w:type="spellEnd"/>
            <w:proofErr w:type="gramEnd"/>
            <w:r w:rsidR="002D21FF" w:rsidRPr="002E6033">
              <w:rPr>
                <w:color w:val="000000" w:themeColor="text1"/>
                <w:sz w:val="24"/>
                <w:szCs w:val="24"/>
              </w:rPr>
              <w:t>.</w:t>
            </w:r>
          </w:p>
          <w:p w:rsidR="004259E5" w:rsidRPr="002E6033" w:rsidRDefault="004259E5" w:rsidP="00752F9C">
            <w:pPr>
              <w:pStyle w:val="af0"/>
              <w:shd w:val="clear" w:color="auto" w:fill="FFFFFF"/>
              <w:snapToGrid w:val="0"/>
              <w:spacing w:before="0" w:beforeAutospacing="0" w:after="0" w:afterAutospacing="0" w:line="216" w:lineRule="auto"/>
              <w:ind w:left="61"/>
              <w:rPr>
                <w:rStyle w:val="115pt"/>
                <w:color w:val="000000" w:themeColor="text1"/>
                <w:sz w:val="24"/>
                <w:szCs w:val="24"/>
              </w:rPr>
            </w:pPr>
          </w:p>
        </w:tc>
        <w:tc>
          <w:tcPr>
            <w:tcW w:w="3132" w:type="dxa"/>
            <w:tcBorders>
              <w:top w:val="single" w:sz="4" w:space="0" w:color="000000"/>
              <w:left w:val="single" w:sz="4" w:space="0" w:color="000000"/>
              <w:bottom w:val="single" w:sz="4" w:space="0" w:color="000000"/>
              <w:right w:val="single" w:sz="4" w:space="0" w:color="000000"/>
            </w:tcBorders>
          </w:tcPr>
          <w:p w:rsidR="00C842EC" w:rsidRPr="002E6033" w:rsidRDefault="00C842EC" w:rsidP="00752F9C">
            <w:pPr>
              <w:pStyle w:val="ab"/>
              <w:numPr>
                <w:ilvl w:val="0"/>
                <w:numId w:val="12"/>
              </w:numPr>
              <w:snapToGrid w:val="0"/>
              <w:spacing w:line="216" w:lineRule="auto"/>
              <w:rPr>
                <w:sz w:val="24"/>
                <w:szCs w:val="24"/>
              </w:rPr>
            </w:pPr>
            <w:r w:rsidRPr="002E6033">
              <w:rPr>
                <w:sz w:val="24"/>
                <w:szCs w:val="24"/>
              </w:rPr>
              <w:lastRenderedPageBreak/>
              <w:t>работа с конспектом лекции;</w:t>
            </w:r>
          </w:p>
          <w:p w:rsidR="00C842EC" w:rsidRPr="002E6033" w:rsidRDefault="00C842EC" w:rsidP="00752F9C">
            <w:pPr>
              <w:pStyle w:val="ab"/>
              <w:numPr>
                <w:ilvl w:val="0"/>
                <w:numId w:val="12"/>
              </w:numPr>
              <w:snapToGrid w:val="0"/>
              <w:spacing w:line="216" w:lineRule="auto"/>
              <w:rPr>
                <w:sz w:val="24"/>
                <w:szCs w:val="24"/>
              </w:rPr>
            </w:pPr>
            <w:proofErr w:type="gramStart"/>
            <w:r w:rsidRPr="002E6033">
              <w:rPr>
                <w:sz w:val="24"/>
                <w:szCs w:val="24"/>
              </w:rPr>
              <w:lastRenderedPageBreak/>
              <w:t>работа  с</w:t>
            </w:r>
            <w:proofErr w:type="gramEnd"/>
            <w:r w:rsidRPr="002E6033">
              <w:rPr>
                <w:sz w:val="24"/>
                <w:szCs w:val="24"/>
              </w:rPr>
              <w:t xml:space="preserve"> электронной библиотечной системой;</w:t>
            </w:r>
          </w:p>
          <w:p w:rsidR="00C842EC" w:rsidRPr="002E6033" w:rsidRDefault="00C842EC" w:rsidP="00752F9C">
            <w:pPr>
              <w:pStyle w:val="ab"/>
              <w:numPr>
                <w:ilvl w:val="0"/>
                <w:numId w:val="12"/>
              </w:numPr>
              <w:snapToGrid w:val="0"/>
              <w:spacing w:line="216" w:lineRule="auto"/>
              <w:rPr>
                <w:sz w:val="24"/>
                <w:szCs w:val="24"/>
              </w:rPr>
            </w:pPr>
            <w:r w:rsidRPr="002E6033">
              <w:rPr>
                <w:sz w:val="24"/>
                <w:szCs w:val="24"/>
              </w:rPr>
              <w:t xml:space="preserve"> работа с информац</w:t>
            </w:r>
            <w:r w:rsidR="00D737A1">
              <w:rPr>
                <w:sz w:val="24"/>
                <w:szCs w:val="24"/>
              </w:rPr>
              <w:t xml:space="preserve">ионно-образовательным порталом </w:t>
            </w:r>
            <w:proofErr w:type="spellStart"/>
            <w:r w:rsidRPr="002E6033">
              <w:rPr>
                <w:sz w:val="24"/>
                <w:szCs w:val="24"/>
              </w:rPr>
              <w:t>Финуниверситета</w:t>
            </w:r>
            <w:proofErr w:type="spellEnd"/>
            <w:r w:rsidRPr="002E6033">
              <w:rPr>
                <w:sz w:val="24"/>
                <w:szCs w:val="24"/>
              </w:rPr>
              <w:t>;</w:t>
            </w:r>
          </w:p>
          <w:p w:rsidR="004259E5" w:rsidRPr="002E6033" w:rsidRDefault="00C842EC" w:rsidP="00752F9C">
            <w:pPr>
              <w:pStyle w:val="ab"/>
              <w:numPr>
                <w:ilvl w:val="0"/>
                <w:numId w:val="12"/>
              </w:numPr>
              <w:snapToGrid w:val="0"/>
              <w:spacing w:line="216" w:lineRule="auto"/>
              <w:rPr>
                <w:sz w:val="24"/>
                <w:szCs w:val="24"/>
              </w:rPr>
            </w:pPr>
            <w:r w:rsidRPr="002E6033">
              <w:rPr>
                <w:sz w:val="24"/>
                <w:szCs w:val="24"/>
              </w:rPr>
              <w:t>подготов</w:t>
            </w:r>
            <w:r w:rsidR="00F92491" w:rsidRPr="002E6033">
              <w:rPr>
                <w:sz w:val="24"/>
                <w:szCs w:val="24"/>
              </w:rPr>
              <w:t>ка к решению ситуационных задач,</w:t>
            </w:r>
          </w:p>
          <w:p w:rsidR="00F92491" w:rsidRPr="002E6033" w:rsidRDefault="00F92491" w:rsidP="00752F9C">
            <w:pPr>
              <w:pStyle w:val="ab"/>
              <w:numPr>
                <w:ilvl w:val="0"/>
                <w:numId w:val="12"/>
              </w:numPr>
              <w:snapToGrid w:val="0"/>
              <w:spacing w:line="216" w:lineRule="auto"/>
              <w:rPr>
                <w:sz w:val="24"/>
                <w:szCs w:val="24"/>
              </w:rPr>
            </w:pPr>
            <w:r w:rsidRPr="002E6033">
              <w:rPr>
                <w:sz w:val="24"/>
                <w:szCs w:val="24"/>
              </w:rPr>
              <w:t>подготовка и написание контрольной работы.</w:t>
            </w:r>
          </w:p>
        </w:tc>
      </w:tr>
    </w:tbl>
    <w:p w:rsidR="003A1798" w:rsidRPr="009544DE" w:rsidRDefault="00D4486C" w:rsidP="003A1798">
      <w:pPr>
        <w:spacing w:before="120" w:after="120"/>
        <w:jc w:val="both"/>
        <w:rPr>
          <w:b/>
          <w:sz w:val="28"/>
          <w:szCs w:val="28"/>
        </w:rPr>
      </w:pPr>
      <w:r w:rsidRPr="009544DE">
        <w:rPr>
          <w:b/>
          <w:sz w:val="28"/>
          <w:szCs w:val="28"/>
        </w:rPr>
        <w:lastRenderedPageBreak/>
        <w:t>6.2. Перечень вопросов, заданий, тем для подготовки к текущему контролю</w:t>
      </w:r>
      <w:r w:rsidR="00FD73D3" w:rsidRPr="009544DE">
        <w:rPr>
          <w:b/>
          <w:sz w:val="28"/>
          <w:szCs w:val="28"/>
        </w:rPr>
        <w:t xml:space="preserve"> </w:t>
      </w:r>
    </w:p>
    <w:p w:rsidR="00D12756" w:rsidRDefault="00203EAB" w:rsidP="00203EAB">
      <w:pPr>
        <w:spacing w:line="360" w:lineRule="auto"/>
        <w:ind w:left="-15" w:right="64" w:firstLine="708"/>
        <w:jc w:val="both"/>
        <w:rPr>
          <w:sz w:val="28"/>
          <w:szCs w:val="28"/>
        </w:rPr>
      </w:pPr>
      <w:r w:rsidRPr="00203EAB">
        <w:rPr>
          <w:sz w:val="28"/>
          <w:szCs w:val="28"/>
        </w:rPr>
        <w:t>Оценка знаний студентов осуществляется в баллах с учетом оценки работы в семестре</w:t>
      </w:r>
      <w:r w:rsidR="00D12756">
        <w:rPr>
          <w:sz w:val="28"/>
          <w:szCs w:val="28"/>
        </w:rPr>
        <w:t>.</w:t>
      </w:r>
    </w:p>
    <w:p w:rsidR="00492D9A" w:rsidRPr="00203EAB" w:rsidRDefault="00203EAB" w:rsidP="000732BD">
      <w:pPr>
        <w:spacing w:line="360" w:lineRule="auto"/>
        <w:ind w:left="-15" w:right="64" w:firstLine="708"/>
        <w:jc w:val="both"/>
        <w:rPr>
          <w:sz w:val="28"/>
          <w:szCs w:val="28"/>
        </w:rPr>
      </w:pPr>
      <w:r w:rsidRPr="00203EAB">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203EAB" w:rsidTr="00203EAB">
        <w:tc>
          <w:tcPr>
            <w:tcW w:w="1138"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567"/>
              <w:jc w:val="center"/>
              <w:rPr>
                <w:b/>
                <w:szCs w:val="22"/>
              </w:rPr>
            </w:pPr>
            <w:r w:rsidRPr="00D12756">
              <w:rPr>
                <w:b/>
                <w:szCs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jc w:val="center"/>
              <w:rPr>
                <w:b/>
                <w:szCs w:val="22"/>
              </w:rPr>
            </w:pPr>
            <w:r w:rsidRPr="00D12756">
              <w:rPr>
                <w:b/>
                <w:szCs w:val="22"/>
              </w:rPr>
              <w:t>Вид отчетности</w:t>
            </w:r>
          </w:p>
        </w:tc>
        <w:tc>
          <w:tcPr>
            <w:tcW w:w="4253"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567"/>
              <w:jc w:val="center"/>
              <w:rPr>
                <w:b/>
                <w:szCs w:val="22"/>
              </w:rPr>
            </w:pPr>
            <w:r w:rsidRPr="00D12756">
              <w:rPr>
                <w:b/>
                <w:szCs w:val="22"/>
              </w:rPr>
              <w:t>Баллы</w:t>
            </w:r>
          </w:p>
        </w:tc>
      </w:tr>
      <w:tr w:rsidR="00203EAB" w:rsidTr="00203EAB">
        <w:tc>
          <w:tcPr>
            <w:tcW w:w="1138"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30"/>
              <w:jc w:val="both"/>
              <w:rPr>
                <w:szCs w:val="22"/>
              </w:rPr>
            </w:pPr>
            <w:r w:rsidRPr="00D12756">
              <w:rPr>
                <w:szCs w:val="22"/>
              </w:rPr>
              <w:t>1.</w:t>
            </w:r>
          </w:p>
        </w:tc>
        <w:tc>
          <w:tcPr>
            <w:tcW w:w="4645"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rPr>
                <w:szCs w:val="22"/>
              </w:rPr>
            </w:pPr>
            <w:r w:rsidRPr="00D12756">
              <w:rPr>
                <w:color w:val="000000"/>
                <w:szCs w:val="22"/>
              </w:rPr>
              <w:t>Работа в модуле</w:t>
            </w:r>
          </w:p>
        </w:tc>
        <w:tc>
          <w:tcPr>
            <w:tcW w:w="4253"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567"/>
              <w:jc w:val="center"/>
              <w:rPr>
                <w:szCs w:val="22"/>
              </w:rPr>
            </w:pPr>
            <w:r w:rsidRPr="00D12756">
              <w:rPr>
                <w:szCs w:val="22"/>
              </w:rPr>
              <w:t>40</w:t>
            </w:r>
          </w:p>
        </w:tc>
      </w:tr>
      <w:tr w:rsidR="00203EAB" w:rsidTr="00203EAB">
        <w:trPr>
          <w:trHeight w:val="256"/>
        </w:trPr>
        <w:tc>
          <w:tcPr>
            <w:tcW w:w="1138"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30"/>
              <w:jc w:val="both"/>
              <w:rPr>
                <w:szCs w:val="22"/>
              </w:rPr>
            </w:pPr>
            <w:r w:rsidRPr="00D12756">
              <w:rPr>
                <w:szCs w:val="22"/>
              </w:rPr>
              <w:t>2.</w:t>
            </w:r>
          </w:p>
        </w:tc>
        <w:tc>
          <w:tcPr>
            <w:tcW w:w="4645"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jc w:val="both"/>
              <w:rPr>
                <w:color w:val="FF0000"/>
                <w:szCs w:val="22"/>
                <w:lang w:val="en-US"/>
              </w:rPr>
            </w:pPr>
            <w:r w:rsidRPr="00D12756">
              <w:rPr>
                <w:szCs w:val="22"/>
              </w:rPr>
              <w:t>Зачет</w:t>
            </w:r>
          </w:p>
        </w:tc>
        <w:tc>
          <w:tcPr>
            <w:tcW w:w="4253"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567"/>
              <w:jc w:val="center"/>
              <w:rPr>
                <w:szCs w:val="22"/>
              </w:rPr>
            </w:pPr>
            <w:r w:rsidRPr="00D12756">
              <w:rPr>
                <w:szCs w:val="22"/>
              </w:rPr>
              <w:t>60</w:t>
            </w:r>
          </w:p>
        </w:tc>
      </w:tr>
      <w:tr w:rsidR="00203EAB" w:rsidTr="00203EAB">
        <w:tc>
          <w:tcPr>
            <w:tcW w:w="1138" w:type="dxa"/>
            <w:tcBorders>
              <w:top w:val="single" w:sz="4" w:space="0" w:color="auto"/>
              <w:left w:val="single" w:sz="4" w:space="0" w:color="auto"/>
              <w:bottom w:val="single" w:sz="4" w:space="0" w:color="auto"/>
              <w:right w:val="single" w:sz="4" w:space="0" w:color="auto"/>
            </w:tcBorders>
          </w:tcPr>
          <w:p w:rsidR="00203EAB" w:rsidRPr="00D12756" w:rsidRDefault="00203EAB">
            <w:pPr>
              <w:spacing w:line="276" w:lineRule="auto"/>
              <w:ind w:left="30"/>
              <w:jc w:val="both"/>
              <w:rPr>
                <w:szCs w:val="22"/>
              </w:rPr>
            </w:pPr>
          </w:p>
        </w:tc>
        <w:tc>
          <w:tcPr>
            <w:tcW w:w="4645"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jc w:val="both"/>
              <w:rPr>
                <w:szCs w:val="22"/>
              </w:rPr>
            </w:pPr>
            <w:r w:rsidRPr="00D12756">
              <w:rPr>
                <w:szCs w:val="22"/>
              </w:rPr>
              <w:t>Итого:</w:t>
            </w:r>
          </w:p>
        </w:tc>
        <w:tc>
          <w:tcPr>
            <w:tcW w:w="4253" w:type="dxa"/>
            <w:tcBorders>
              <w:top w:val="single" w:sz="4" w:space="0" w:color="auto"/>
              <w:left w:val="single" w:sz="4" w:space="0" w:color="auto"/>
              <w:bottom w:val="single" w:sz="4" w:space="0" w:color="auto"/>
              <w:right w:val="single" w:sz="4" w:space="0" w:color="auto"/>
            </w:tcBorders>
            <w:hideMark/>
          </w:tcPr>
          <w:p w:rsidR="00203EAB" w:rsidRPr="00D12756" w:rsidRDefault="00203EAB">
            <w:pPr>
              <w:spacing w:line="276" w:lineRule="auto"/>
              <w:ind w:left="-567"/>
              <w:jc w:val="center"/>
              <w:rPr>
                <w:szCs w:val="22"/>
              </w:rPr>
            </w:pPr>
            <w:r w:rsidRPr="00D12756">
              <w:rPr>
                <w:szCs w:val="22"/>
              </w:rPr>
              <w:t>100</w:t>
            </w:r>
          </w:p>
        </w:tc>
      </w:tr>
    </w:tbl>
    <w:p w:rsidR="00492D9A" w:rsidRDefault="00492D9A" w:rsidP="00D12756">
      <w:pPr>
        <w:spacing w:line="360" w:lineRule="auto"/>
        <w:ind w:left="-15" w:right="64" w:firstLine="708"/>
        <w:jc w:val="both"/>
        <w:rPr>
          <w:b/>
          <w:szCs w:val="22"/>
        </w:rPr>
      </w:pPr>
    </w:p>
    <w:p w:rsidR="00203EAB" w:rsidRPr="000732BD" w:rsidRDefault="00D12756" w:rsidP="000732BD">
      <w:pPr>
        <w:spacing w:line="360" w:lineRule="auto"/>
        <w:ind w:left="-15" w:right="64" w:firstLine="708"/>
        <w:jc w:val="both"/>
        <w:rPr>
          <w:sz w:val="28"/>
          <w:szCs w:val="28"/>
        </w:rPr>
      </w:pPr>
      <w:r w:rsidRPr="004F376A">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w:t>
      </w:r>
      <w:r w:rsidR="000732BD">
        <w:rPr>
          <w:sz w:val="28"/>
          <w:szCs w:val="28"/>
        </w:rPr>
        <w:t>тельных работ</w:t>
      </w:r>
      <w:r w:rsidR="003F7791">
        <w:rPr>
          <w:sz w:val="28"/>
          <w:szCs w:val="28"/>
        </w:rPr>
        <w:t>:</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203EAB" w:rsidRPr="003F7791" w:rsidTr="00203EAB">
        <w:tc>
          <w:tcPr>
            <w:tcW w:w="1134"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ind w:left="-567"/>
              <w:jc w:val="center"/>
              <w:rPr>
                <w:b/>
              </w:rPr>
            </w:pPr>
            <w:r w:rsidRPr="003F7791">
              <w:rPr>
                <w:b/>
              </w:rPr>
              <w:t>№</w:t>
            </w:r>
          </w:p>
        </w:tc>
        <w:tc>
          <w:tcPr>
            <w:tcW w:w="6399"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jc w:val="center"/>
              <w:rPr>
                <w:b/>
              </w:rPr>
            </w:pPr>
            <w:r w:rsidRPr="003F7791">
              <w:rPr>
                <w:b/>
              </w:rPr>
              <w:t>Формы текущего контроля</w:t>
            </w:r>
          </w:p>
        </w:tc>
        <w:tc>
          <w:tcPr>
            <w:tcW w:w="2384"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jc w:val="center"/>
              <w:rPr>
                <w:b/>
              </w:rPr>
            </w:pPr>
            <w:r w:rsidRPr="003F7791">
              <w:rPr>
                <w:b/>
              </w:rPr>
              <w:t>Количество баллов</w:t>
            </w:r>
          </w:p>
        </w:tc>
      </w:tr>
      <w:tr w:rsidR="00203EAB" w:rsidRPr="003F7791" w:rsidTr="00203EAB">
        <w:tc>
          <w:tcPr>
            <w:tcW w:w="1134" w:type="dxa"/>
            <w:tcBorders>
              <w:top w:val="single" w:sz="4" w:space="0" w:color="auto"/>
              <w:left w:val="single" w:sz="4" w:space="0" w:color="auto"/>
              <w:bottom w:val="single" w:sz="4" w:space="0" w:color="auto"/>
              <w:right w:val="single" w:sz="4" w:space="0" w:color="auto"/>
            </w:tcBorders>
            <w:hideMark/>
          </w:tcPr>
          <w:p w:rsidR="00203EAB" w:rsidRPr="003F7791" w:rsidRDefault="003F7791">
            <w:pPr>
              <w:spacing w:line="276" w:lineRule="auto"/>
              <w:ind w:left="30"/>
            </w:pPr>
            <w:r w:rsidRPr="003F7791">
              <w:t>1</w:t>
            </w:r>
          </w:p>
        </w:tc>
        <w:tc>
          <w:tcPr>
            <w:tcW w:w="6399"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pPr>
            <w:r w:rsidRPr="003F7791">
              <w:t>Посещение</w:t>
            </w:r>
          </w:p>
        </w:tc>
        <w:tc>
          <w:tcPr>
            <w:tcW w:w="2384"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jc w:val="center"/>
            </w:pPr>
            <w:r w:rsidRPr="003F7791">
              <w:t>6</w:t>
            </w:r>
          </w:p>
        </w:tc>
      </w:tr>
      <w:tr w:rsidR="003F7791" w:rsidRPr="003F7791" w:rsidTr="00203EAB">
        <w:tc>
          <w:tcPr>
            <w:tcW w:w="1134"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ind w:left="30"/>
            </w:pPr>
            <w:r>
              <w:t>2</w:t>
            </w:r>
          </w:p>
        </w:tc>
        <w:tc>
          <w:tcPr>
            <w:tcW w:w="6399" w:type="dxa"/>
            <w:tcBorders>
              <w:top w:val="single" w:sz="4" w:space="0" w:color="auto"/>
              <w:left w:val="single" w:sz="4" w:space="0" w:color="auto"/>
              <w:bottom w:val="single" w:sz="4" w:space="0" w:color="auto"/>
              <w:right w:val="single" w:sz="4" w:space="0" w:color="auto"/>
            </w:tcBorders>
          </w:tcPr>
          <w:p w:rsidR="003F7791" w:rsidRPr="003F7791" w:rsidRDefault="003F7791" w:rsidP="003F7791">
            <w:pPr>
              <w:spacing w:line="276" w:lineRule="auto"/>
            </w:pPr>
            <w:r w:rsidRPr="003F7791">
              <w:t xml:space="preserve">Устный опрос </w:t>
            </w:r>
          </w:p>
        </w:tc>
        <w:tc>
          <w:tcPr>
            <w:tcW w:w="2384" w:type="dxa"/>
            <w:tcBorders>
              <w:top w:val="single" w:sz="4" w:space="0" w:color="auto"/>
              <w:left w:val="single" w:sz="4" w:space="0" w:color="auto"/>
              <w:bottom w:val="single" w:sz="4" w:space="0" w:color="auto"/>
              <w:right w:val="single" w:sz="4" w:space="0" w:color="auto"/>
            </w:tcBorders>
          </w:tcPr>
          <w:p w:rsidR="003F7791" w:rsidRPr="003F7791" w:rsidRDefault="003F7791" w:rsidP="003F7791">
            <w:pPr>
              <w:spacing w:line="276" w:lineRule="auto"/>
              <w:jc w:val="center"/>
            </w:pPr>
            <w:r>
              <w:t>4</w:t>
            </w:r>
          </w:p>
        </w:tc>
      </w:tr>
      <w:tr w:rsidR="00203EAB" w:rsidRPr="003F7791" w:rsidTr="00203EAB">
        <w:tc>
          <w:tcPr>
            <w:tcW w:w="1134" w:type="dxa"/>
            <w:tcBorders>
              <w:top w:val="single" w:sz="4" w:space="0" w:color="auto"/>
              <w:left w:val="single" w:sz="4" w:space="0" w:color="auto"/>
              <w:bottom w:val="single" w:sz="4" w:space="0" w:color="auto"/>
              <w:right w:val="single" w:sz="4" w:space="0" w:color="auto"/>
            </w:tcBorders>
            <w:hideMark/>
          </w:tcPr>
          <w:p w:rsidR="00203EAB" w:rsidRPr="003F7791" w:rsidRDefault="003F7791">
            <w:pPr>
              <w:spacing w:line="276" w:lineRule="auto"/>
              <w:ind w:left="30"/>
            </w:pPr>
            <w:r>
              <w:t>3</w:t>
            </w:r>
          </w:p>
        </w:tc>
        <w:tc>
          <w:tcPr>
            <w:tcW w:w="6399" w:type="dxa"/>
            <w:tcBorders>
              <w:top w:val="single" w:sz="4" w:space="0" w:color="auto"/>
              <w:left w:val="single" w:sz="4" w:space="0" w:color="auto"/>
              <w:bottom w:val="single" w:sz="4" w:space="0" w:color="auto"/>
              <w:right w:val="single" w:sz="4" w:space="0" w:color="auto"/>
            </w:tcBorders>
            <w:hideMark/>
          </w:tcPr>
          <w:p w:rsidR="00203EAB" w:rsidRPr="003F7791" w:rsidRDefault="003F7791">
            <w:pPr>
              <w:spacing w:line="276" w:lineRule="auto"/>
            </w:pPr>
            <w:r w:rsidRPr="003F7791">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3F7791">
              <w:t>микрогруппой</w:t>
            </w:r>
            <w:proofErr w:type="spellEnd"/>
            <w:r w:rsidRPr="003F7791">
              <w:t>);</w:t>
            </w:r>
          </w:p>
        </w:tc>
        <w:tc>
          <w:tcPr>
            <w:tcW w:w="2384" w:type="dxa"/>
            <w:tcBorders>
              <w:top w:val="single" w:sz="4" w:space="0" w:color="auto"/>
              <w:left w:val="single" w:sz="4" w:space="0" w:color="auto"/>
              <w:bottom w:val="single" w:sz="4" w:space="0" w:color="auto"/>
              <w:right w:val="single" w:sz="4" w:space="0" w:color="auto"/>
            </w:tcBorders>
            <w:hideMark/>
          </w:tcPr>
          <w:p w:rsidR="00203EAB" w:rsidRPr="003F7791" w:rsidRDefault="00F777F3">
            <w:pPr>
              <w:spacing w:line="276" w:lineRule="auto"/>
              <w:jc w:val="center"/>
            </w:pPr>
            <w:r>
              <w:t>8</w:t>
            </w:r>
          </w:p>
        </w:tc>
      </w:tr>
      <w:tr w:rsidR="003F7791" w:rsidRPr="003F7791" w:rsidTr="00203EAB">
        <w:tc>
          <w:tcPr>
            <w:tcW w:w="1134"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ind w:left="30"/>
            </w:pPr>
            <w:r>
              <w:t>4</w:t>
            </w:r>
          </w:p>
        </w:tc>
        <w:tc>
          <w:tcPr>
            <w:tcW w:w="6399"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pPr>
            <w:r w:rsidRPr="003F7791">
              <w:t>Выступление с презентацией</w:t>
            </w:r>
          </w:p>
        </w:tc>
        <w:tc>
          <w:tcPr>
            <w:tcW w:w="2384" w:type="dxa"/>
            <w:tcBorders>
              <w:top w:val="single" w:sz="4" w:space="0" w:color="auto"/>
              <w:left w:val="single" w:sz="4" w:space="0" w:color="auto"/>
              <w:bottom w:val="single" w:sz="4" w:space="0" w:color="auto"/>
              <w:right w:val="single" w:sz="4" w:space="0" w:color="auto"/>
            </w:tcBorders>
          </w:tcPr>
          <w:p w:rsidR="003F7791" w:rsidRPr="003F7791" w:rsidRDefault="00F777F3">
            <w:pPr>
              <w:spacing w:line="276" w:lineRule="auto"/>
              <w:jc w:val="center"/>
            </w:pPr>
            <w:r>
              <w:t>5</w:t>
            </w:r>
          </w:p>
        </w:tc>
      </w:tr>
      <w:tr w:rsidR="003F7791" w:rsidRPr="003F7791" w:rsidTr="00203EAB">
        <w:tc>
          <w:tcPr>
            <w:tcW w:w="1134"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ind w:left="30"/>
            </w:pPr>
            <w:r>
              <w:t>5</w:t>
            </w:r>
          </w:p>
        </w:tc>
        <w:tc>
          <w:tcPr>
            <w:tcW w:w="6399"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pPr>
            <w:r>
              <w:t>Т</w:t>
            </w:r>
            <w:r w:rsidRPr="003F7791">
              <w:t>естирование</w:t>
            </w:r>
          </w:p>
        </w:tc>
        <w:tc>
          <w:tcPr>
            <w:tcW w:w="2384"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jc w:val="center"/>
            </w:pPr>
            <w:r>
              <w:t>6</w:t>
            </w:r>
          </w:p>
        </w:tc>
      </w:tr>
      <w:tr w:rsidR="003F7791" w:rsidRPr="003F7791" w:rsidTr="00203EAB">
        <w:tc>
          <w:tcPr>
            <w:tcW w:w="1134" w:type="dxa"/>
            <w:tcBorders>
              <w:top w:val="single" w:sz="4" w:space="0" w:color="auto"/>
              <w:left w:val="single" w:sz="4" w:space="0" w:color="auto"/>
              <w:bottom w:val="single" w:sz="4" w:space="0" w:color="auto"/>
              <w:right w:val="single" w:sz="4" w:space="0" w:color="auto"/>
            </w:tcBorders>
          </w:tcPr>
          <w:p w:rsidR="003F7791" w:rsidRPr="003F7791" w:rsidRDefault="003F7791" w:rsidP="003F7791">
            <w:pPr>
              <w:spacing w:line="276" w:lineRule="auto"/>
            </w:pPr>
            <w:r>
              <w:t>6</w:t>
            </w:r>
          </w:p>
        </w:tc>
        <w:tc>
          <w:tcPr>
            <w:tcW w:w="6399" w:type="dxa"/>
            <w:tcBorders>
              <w:top w:val="single" w:sz="4" w:space="0" w:color="auto"/>
              <w:left w:val="single" w:sz="4" w:space="0" w:color="auto"/>
              <w:bottom w:val="single" w:sz="4" w:space="0" w:color="auto"/>
              <w:right w:val="single" w:sz="4" w:space="0" w:color="auto"/>
            </w:tcBorders>
          </w:tcPr>
          <w:p w:rsidR="003F7791" w:rsidRPr="003F7791" w:rsidRDefault="003F7791">
            <w:pPr>
              <w:spacing w:line="276" w:lineRule="auto"/>
            </w:pPr>
            <w:r>
              <w:t>П</w:t>
            </w:r>
            <w:r w:rsidRPr="003F7791">
              <w:t>рохождение электронного курса</w:t>
            </w:r>
          </w:p>
        </w:tc>
        <w:tc>
          <w:tcPr>
            <w:tcW w:w="2384" w:type="dxa"/>
            <w:tcBorders>
              <w:top w:val="single" w:sz="4" w:space="0" w:color="auto"/>
              <w:left w:val="single" w:sz="4" w:space="0" w:color="auto"/>
              <w:bottom w:val="single" w:sz="4" w:space="0" w:color="auto"/>
              <w:right w:val="single" w:sz="4" w:space="0" w:color="auto"/>
            </w:tcBorders>
          </w:tcPr>
          <w:p w:rsidR="003F7791" w:rsidRPr="003F7791" w:rsidRDefault="00F02E19">
            <w:pPr>
              <w:spacing w:line="276" w:lineRule="auto"/>
              <w:jc w:val="center"/>
            </w:pPr>
            <w:r>
              <w:t>3</w:t>
            </w:r>
          </w:p>
        </w:tc>
      </w:tr>
      <w:tr w:rsidR="00203EAB" w:rsidRPr="003F7791" w:rsidTr="00203EAB">
        <w:tc>
          <w:tcPr>
            <w:tcW w:w="1134" w:type="dxa"/>
            <w:tcBorders>
              <w:top w:val="single" w:sz="4" w:space="0" w:color="auto"/>
              <w:left w:val="single" w:sz="4" w:space="0" w:color="auto"/>
              <w:bottom w:val="single" w:sz="4" w:space="0" w:color="auto"/>
              <w:right w:val="single" w:sz="4" w:space="0" w:color="auto"/>
            </w:tcBorders>
            <w:hideMark/>
          </w:tcPr>
          <w:p w:rsidR="00203EAB" w:rsidRPr="003F7791" w:rsidRDefault="003F7791">
            <w:pPr>
              <w:spacing w:line="276" w:lineRule="auto"/>
              <w:ind w:left="30"/>
            </w:pPr>
            <w:r>
              <w:t>7</w:t>
            </w:r>
          </w:p>
        </w:tc>
        <w:tc>
          <w:tcPr>
            <w:tcW w:w="6399"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pPr>
            <w:r w:rsidRPr="003F7791">
              <w:t>Выполнение контрольной работы</w:t>
            </w:r>
          </w:p>
        </w:tc>
        <w:tc>
          <w:tcPr>
            <w:tcW w:w="2384" w:type="dxa"/>
            <w:tcBorders>
              <w:top w:val="single" w:sz="4" w:space="0" w:color="auto"/>
              <w:left w:val="single" w:sz="4" w:space="0" w:color="auto"/>
              <w:bottom w:val="single" w:sz="4" w:space="0" w:color="auto"/>
              <w:right w:val="single" w:sz="4" w:space="0" w:color="auto"/>
            </w:tcBorders>
            <w:hideMark/>
          </w:tcPr>
          <w:p w:rsidR="00203EAB" w:rsidRPr="003F7791" w:rsidRDefault="00F777F3">
            <w:pPr>
              <w:spacing w:line="276" w:lineRule="auto"/>
              <w:jc w:val="center"/>
            </w:pPr>
            <w:r>
              <w:t>8</w:t>
            </w:r>
          </w:p>
        </w:tc>
      </w:tr>
      <w:tr w:rsidR="00203EAB" w:rsidRPr="003F7791" w:rsidTr="00203EAB">
        <w:tc>
          <w:tcPr>
            <w:tcW w:w="1134" w:type="dxa"/>
            <w:tcBorders>
              <w:top w:val="single" w:sz="4" w:space="0" w:color="auto"/>
              <w:left w:val="single" w:sz="4" w:space="0" w:color="auto"/>
              <w:bottom w:val="single" w:sz="4" w:space="0" w:color="auto"/>
              <w:right w:val="single" w:sz="4" w:space="0" w:color="auto"/>
            </w:tcBorders>
          </w:tcPr>
          <w:p w:rsidR="00203EAB" w:rsidRPr="003F7791" w:rsidRDefault="00203EAB">
            <w:pPr>
              <w:spacing w:line="276" w:lineRule="auto"/>
              <w:ind w:left="30"/>
            </w:pPr>
          </w:p>
        </w:tc>
        <w:tc>
          <w:tcPr>
            <w:tcW w:w="6399"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pPr>
            <w:r w:rsidRPr="003F7791">
              <w:t>Итого</w:t>
            </w:r>
          </w:p>
        </w:tc>
        <w:tc>
          <w:tcPr>
            <w:tcW w:w="2384" w:type="dxa"/>
            <w:tcBorders>
              <w:top w:val="single" w:sz="4" w:space="0" w:color="auto"/>
              <w:left w:val="single" w:sz="4" w:space="0" w:color="auto"/>
              <w:bottom w:val="single" w:sz="4" w:space="0" w:color="auto"/>
              <w:right w:val="single" w:sz="4" w:space="0" w:color="auto"/>
            </w:tcBorders>
            <w:hideMark/>
          </w:tcPr>
          <w:p w:rsidR="00203EAB" w:rsidRPr="003F7791" w:rsidRDefault="00203EAB">
            <w:pPr>
              <w:spacing w:line="276" w:lineRule="auto"/>
              <w:jc w:val="center"/>
            </w:pPr>
            <w:r w:rsidRPr="003F7791">
              <w:t>40</w:t>
            </w:r>
          </w:p>
        </w:tc>
      </w:tr>
    </w:tbl>
    <w:p w:rsidR="001451CD" w:rsidRDefault="001451CD" w:rsidP="003C4AD2">
      <w:pPr>
        <w:spacing w:line="360" w:lineRule="auto"/>
        <w:ind w:left="-15" w:right="64" w:firstLine="708"/>
        <w:jc w:val="both"/>
        <w:rPr>
          <w:sz w:val="28"/>
          <w:szCs w:val="28"/>
        </w:rPr>
      </w:pPr>
    </w:p>
    <w:p w:rsidR="003C4AD2" w:rsidRPr="001451CD" w:rsidRDefault="003C4AD2" w:rsidP="003C4AD2">
      <w:pPr>
        <w:spacing w:line="360" w:lineRule="auto"/>
        <w:ind w:left="-15" w:right="64" w:firstLine="708"/>
        <w:jc w:val="both"/>
        <w:rPr>
          <w:sz w:val="28"/>
          <w:szCs w:val="28"/>
        </w:rPr>
      </w:pPr>
      <w:r w:rsidRPr="001451CD">
        <w:rPr>
          <w:sz w:val="28"/>
          <w:szCs w:val="28"/>
        </w:rPr>
        <w:t>Критерии балльной оценки различных форм текущего контроля успеваемости содержатся в соответствующих методич</w:t>
      </w:r>
      <w:r w:rsidR="001451CD" w:rsidRPr="001451CD">
        <w:rPr>
          <w:sz w:val="28"/>
          <w:szCs w:val="28"/>
        </w:rPr>
        <w:t>еских рекомендациях</w:t>
      </w:r>
      <w:r w:rsidR="00D7161A">
        <w:rPr>
          <w:sz w:val="28"/>
          <w:szCs w:val="28"/>
        </w:rPr>
        <w:t xml:space="preserve"> </w:t>
      </w:r>
      <w:r w:rsidR="00D7161A" w:rsidRPr="005107F3">
        <w:rPr>
          <w:sz w:val="28"/>
          <w:szCs w:val="28"/>
        </w:rPr>
        <w:t>Кафедры</w:t>
      </w:r>
      <w:r w:rsidR="005107F3" w:rsidRPr="005107F3">
        <w:rPr>
          <w:sz w:val="28"/>
          <w:szCs w:val="28"/>
        </w:rPr>
        <w:t>.</w:t>
      </w:r>
    </w:p>
    <w:p w:rsidR="003C4AD2" w:rsidRPr="00B9480F" w:rsidRDefault="00DF5835" w:rsidP="00990591">
      <w:pPr>
        <w:spacing w:line="360" w:lineRule="auto"/>
        <w:jc w:val="center"/>
        <w:rPr>
          <w:b/>
          <w:sz w:val="28"/>
          <w:szCs w:val="28"/>
        </w:rPr>
      </w:pPr>
      <w:r w:rsidRPr="00B9480F">
        <w:rPr>
          <w:b/>
          <w:sz w:val="28"/>
          <w:szCs w:val="28"/>
        </w:rPr>
        <w:lastRenderedPageBreak/>
        <w:t>Выступление с презентацией</w:t>
      </w:r>
    </w:p>
    <w:p w:rsidR="00574733" w:rsidRPr="00B9480F" w:rsidRDefault="00574733" w:rsidP="00574733">
      <w:pPr>
        <w:spacing w:line="360" w:lineRule="auto"/>
        <w:ind w:firstLine="709"/>
        <w:jc w:val="both"/>
        <w:rPr>
          <w:sz w:val="28"/>
          <w:szCs w:val="28"/>
        </w:rPr>
      </w:pPr>
      <w:r w:rsidRPr="00B9480F">
        <w:rPr>
          <w:sz w:val="28"/>
          <w:szCs w:val="28"/>
        </w:rPr>
        <w:t>Для выступления с презентацией студенты выбирают любое действующее гостиничное предприятие, продумывают и составляют</w:t>
      </w:r>
      <w:r w:rsidR="006D4AF6" w:rsidRPr="00B9480F">
        <w:rPr>
          <w:sz w:val="28"/>
          <w:szCs w:val="28"/>
        </w:rPr>
        <w:t xml:space="preserve"> </w:t>
      </w:r>
      <w:r w:rsidR="00240200" w:rsidRPr="00B9480F">
        <w:rPr>
          <w:sz w:val="28"/>
          <w:szCs w:val="28"/>
        </w:rPr>
        <w:t xml:space="preserve">отдельные </w:t>
      </w:r>
      <w:r w:rsidR="0041341A" w:rsidRPr="00B9480F">
        <w:rPr>
          <w:sz w:val="28"/>
          <w:szCs w:val="28"/>
        </w:rPr>
        <w:t xml:space="preserve">«продающие» фразы </w:t>
      </w:r>
      <w:r w:rsidRPr="00B9480F">
        <w:rPr>
          <w:sz w:val="28"/>
          <w:szCs w:val="28"/>
        </w:rPr>
        <w:t xml:space="preserve">для всех категорий номеров </w:t>
      </w:r>
      <w:r w:rsidR="00AC1597" w:rsidRPr="00B9480F">
        <w:rPr>
          <w:sz w:val="28"/>
          <w:szCs w:val="28"/>
        </w:rPr>
        <w:t xml:space="preserve">данного предприятия </w:t>
      </w:r>
      <w:r w:rsidR="0041341A" w:rsidRPr="00B9480F">
        <w:rPr>
          <w:sz w:val="28"/>
          <w:szCs w:val="28"/>
        </w:rPr>
        <w:t xml:space="preserve">и </w:t>
      </w:r>
      <w:r w:rsidRPr="00B9480F">
        <w:rPr>
          <w:sz w:val="28"/>
          <w:szCs w:val="28"/>
        </w:rPr>
        <w:t xml:space="preserve">готовят полный </w:t>
      </w:r>
      <w:r w:rsidR="0041341A" w:rsidRPr="00B9480F">
        <w:rPr>
          <w:sz w:val="28"/>
          <w:szCs w:val="28"/>
        </w:rPr>
        <w:t xml:space="preserve">скрипт презентации </w:t>
      </w:r>
      <w:r w:rsidR="00AC1597" w:rsidRPr="00B9480F">
        <w:rPr>
          <w:sz w:val="28"/>
          <w:szCs w:val="28"/>
        </w:rPr>
        <w:t xml:space="preserve">номера </w:t>
      </w:r>
      <w:r w:rsidR="00240200" w:rsidRPr="00B9480F">
        <w:rPr>
          <w:sz w:val="28"/>
          <w:szCs w:val="28"/>
        </w:rPr>
        <w:t>одной категории</w:t>
      </w:r>
      <w:r w:rsidR="00AC1597" w:rsidRPr="00B9480F">
        <w:rPr>
          <w:sz w:val="28"/>
          <w:szCs w:val="28"/>
        </w:rPr>
        <w:t xml:space="preserve"> на выбор.</w:t>
      </w:r>
    </w:p>
    <w:p w:rsidR="00F92DE8" w:rsidRPr="008B43FA" w:rsidRDefault="00F92DE8" w:rsidP="0030557B">
      <w:pPr>
        <w:spacing w:line="360" w:lineRule="auto"/>
        <w:jc w:val="center"/>
        <w:rPr>
          <w:b/>
          <w:sz w:val="28"/>
          <w:szCs w:val="28"/>
        </w:rPr>
      </w:pPr>
      <w:r w:rsidRPr="008B43FA">
        <w:rPr>
          <w:b/>
          <w:sz w:val="28"/>
          <w:szCs w:val="28"/>
        </w:rPr>
        <w:t>Примеры заданий к контрольной работе</w:t>
      </w:r>
    </w:p>
    <w:p w:rsidR="00815F96" w:rsidRPr="008B43FA" w:rsidRDefault="00A71E24" w:rsidP="0030557B">
      <w:pPr>
        <w:spacing w:line="360" w:lineRule="auto"/>
        <w:ind w:firstLine="709"/>
        <w:jc w:val="both"/>
        <w:rPr>
          <w:sz w:val="28"/>
          <w:szCs w:val="28"/>
        </w:rPr>
      </w:pPr>
      <w:r w:rsidRPr="008B43FA">
        <w:rPr>
          <w:sz w:val="28"/>
          <w:szCs w:val="28"/>
        </w:rPr>
        <w:t xml:space="preserve">1. </w:t>
      </w:r>
      <w:r w:rsidR="00815F96" w:rsidRPr="008B43FA">
        <w:rPr>
          <w:sz w:val="28"/>
          <w:szCs w:val="28"/>
        </w:rPr>
        <w:t xml:space="preserve">Выбрать </w:t>
      </w:r>
      <w:r w:rsidR="001B40B6" w:rsidRPr="008B43FA">
        <w:rPr>
          <w:sz w:val="28"/>
          <w:szCs w:val="28"/>
        </w:rPr>
        <w:t xml:space="preserve">действующий </w:t>
      </w:r>
      <w:r w:rsidR="00815F96" w:rsidRPr="008B43FA">
        <w:rPr>
          <w:sz w:val="28"/>
          <w:szCs w:val="28"/>
        </w:rPr>
        <w:t>гостиничный комплекс и на его примере раскрыть следующие вопросы:</w:t>
      </w:r>
    </w:p>
    <w:p w:rsidR="00815F96" w:rsidRPr="008B43FA" w:rsidRDefault="00815F96" w:rsidP="0030557B">
      <w:pPr>
        <w:pStyle w:val="ab"/>
        <w:numPr>
          <w:ilvl w:val="0"/>
          <w:numId w:val="14"/>
        </w:numPr>
        <w:spacing w:line="360" w:lineRule="auto"/>
        <w:jc w:val="both"/>
        <w:rPr>
          <w:sz w:val="28"/>
          <w:szCs w:val="28"/>
        </w:rPr>
      </w:pPr>
      <w:r w:rsidRPr="008B43FA">
        <w:rPr>
          <w:sz w:val="28"/>
          <w:szCs w:val="28"/>
        </w:rPr>
        <w:t>особенности предлагаемых гостиничных услуг,</w:t>
      </w:r>
    </w:p>
    <w:p w:rsidR="00815F96" w:rsidRPr="008B43FA" w:rsidRDefault="00815F96" w:rsidP="0030557B">
      <w:pPr>
        <w:pStyle w:val="ab"/>
        <w:numPr>
          <w:ilvl w:val="0"/>
          <w:numId w:val="14"/>
        </w:numPr>
        <w:spacing w:line="360" w:lineRule="auto"/>
        <w:jc w:val="both"/>
        <w:rPr>
          <w:sz w:val="28"/>
          <w:szCs w:val="28"/>
        </w:rPr>
      </w:pPr>
      <w:r w:rsidRPr="008B43FA">
        <w:rPr>
          <w:sz w:val="28"/>
          <w:szCs w:val="28"/>
        </w:rPr>
        <w:t>мотивация выбора данного предприятия его гостями,</w:t>
      </w:r>
    </w:p>
    <w:p w:rsidR="00815F96" w:rsidRPr="008B43FA" w:rsidRDefault="00815F96" w:rsidP="0030557B">
      <w:pPr>
        <w:pStyle w:val="ab"/>
        <w:numPr>
          <w:ilvl w:val="0"/>
          <w:numId w:val="14"/>
        </w:numPr>
        <w:spacing w:line="360" w:lineRule="auto"/>
        <w:jc w:val="both"/>
        <w:rPr>
          <w:sz w:val="28"/>
          <w:szCs w:val="28"/>
        </w:rPr>
      </w:pPr>
      <w:r w:rsidRPr="008B43FA">
        <w:rPr>
          <w:sz w:val="28"/>
          <w:szCs w:val="28"/>
        </w:rPr>
        <w:t>основные формы организации продаж,</w:t>
      </w:r>
    </w:p>
    <w:p w:rsidR="00815F96" w:rsidRPr="008B43FA" w:rsidRDefault="00815F96" w:rsidP="0030557B">
      <w:pPr>
        <w:pStyle w:val="ab"/>
        <w:numPr>
          <w:ilvl w:val="0"/>
          <w:numId w:val="14"/>
        </w:numPr>
        <w:spacing w:line="360" w:lineRule="auto"/>
        <w:jc w:val="both"/>
        <w:rPr>
          <w:sz w:val="28"/>
          <w:szCs w:val="28"/>
        </w:rPr>
      </w:pPr>
      <w:r w:rsidRPr="008B43FA">
        <w:rPr>
          <w:sz w:val="28"/>
          <w:szCs w:val="28"/>
        </w:rPr>
        <w:t>разработать и обосновать программу формирования заинтересованности гостя в выборе данного предприятия,</w:t>
      </w:r>
    </w:p>
    <w:p w:rsidR="00815F96" w:rsidRPr="008B43FA" w:rsidRDefault="00815F96" w:rsidP="0030557B">
      <w:pPr>
        <w:pStyle w:val="ab"/>
        <w:numPr>
          <w:ilvl w:val="0"/>
          <w:numId w:val="14"/>
        </w:numPr>
        <w:spacing w:line="360" w:lineRule="auto"/>
        <w:jc w:val="both"/>
        <w:rPr>
          <w:sz w:val="28"/>
          <w:szCs w:val="28"/>
        </w:rPr>
      </w:pPr>
      <w:r w:rsidRPr="008B43FA">
        <w:rPr>
          <w:sz w:val="28"/>
          <w:szCs w:val="28"/>
        </w:rPr>
        <w:t>разработать и обосновать программу подготовки сотрудников данного предприятия к продаже гостиничных услуг,</w:t>
      </w:r>
    </w:p>
    <w:p w:rsidR="00815F96" w:rsidRPr="008B43FA" w:rsidRDefault="00815F96" w:rsidP="0030557B">
      <w:pPr>
        <w:pStyle w:val="ab"/>
        <w:numPr>
          <w:ilvl w:val="0"/>
          <w:numId w:val="14"/>
        </w:numPr>
        <w:spacing w:line="360" w:lineRule="auto"/>
        <w:jc w:val="both"/>
        <w:rPr>
          <w:sz w:val="28"/>
          <w:szCs w:val="28"/>
        </w:rPr>
      </w:pPr>
      <w:r w:rsidRPr="008B43FA">
        <w:rPr>
          <w:sz w:val="28"/>
          <w:szCs w:val="28"/>
        </w:rPr>
        <w:t>разработать и обосновать программу повышения эффективности продаж для данного предприятия.</w:t>
      </w:r>
    </w:p>
    <w:p w:rsidR="00304A94" w:rsidRPr="008B43FA" w:rsidRDefault="00582DC2" w:rsidP="0030557B">
      <w:pPr>
        <w:spacing w:line="360" w:lineRule="auto"/>
        <w:ind w:firstLine="709"/>
        <w:jc w:val="both"/>
        <w:rPr>
          <w:sz w:val="28"/>
          <w:szCs w:val="28"/>
        </w:rPr>
      </w:pPr>
      <w:r w:rsidRPr="008B43FA">
        <w:rPr>
          <w:sz w:val="28"/>
          <w:szCs w:val="28"/>
        </w:rPr>
        <w:t xml:space="preserve">2. </w:t>
      </w:r>
      <w:r w:rsidR="00DB5E08" w:rsidRPr="008B43FA">
        <w:rPr>
          <w:sz w:val="28"/>
          <w:szCs w:val="28"/>
        </w:rPr>
        <w:t>Проанализируйте существующие на данный момент социальные сети и выберите наиб</w:t>
      </w:r>
      <w:r w:rsidR="00304A94" w:rsidRPr="008B43FA">
        <w:rPr>
          <w:sz w:val="28"/>
          <w:szCs w:val="28"/>
        </w:rPr>
        <w:t>олее подходящие для продвижения (на выбор):</w:t>
      </w:r>
    </w:p>
    <w:p w:rsidR="00304A94" w:rsidRPr="008B43FA" w:rsidRDefault="00304A94" w:rsidP="0030557B">
      <w:pPr>
        <w:pStyle w:val="ab"/>
        <w:numPr>
          <w:ilvl w:val="0"/>
          <w:numId w:val="15"/>
        </w:numPr>
        <w:spacing w:line="360" w:lineRule="auto"/>
        <w:jc w:val="both"/>
        <w:rPr>
          <w:sz w:val="28"/>
          <w:szCs w:val="28"/>
        </w:rPr>
      </w:pPr>
      <w:r w:rsidRPr="008B43FA">
        <w:rPr>
          <w:color w:val="000000"/>
          <w:sz w:val="28"/>
          <w:szCs w:val="28"/>
        </w:rPr>
        <w:t>городской гостиницы (отеля),</w:t>
      </w:r>
    </w:p>
    <w:p w:rsidR="00304A94" w:rsidRPr="008B43FA" w:rsidRDefault="00304A94" w:rsidP="0030557B">
      <w:pPr>
        <w:pStyle w:val="ab"/>
        <w:numPr>
          <w:ilvl w:val="0"/>
          <w:numId w:val="15"/>
        </w:numPr>
        <w:spacing w:line="360" w:lineRule="auto"/>
        <w:jc w:val="both"/>
        <w:rPr>
          <w:color w:val="000000"/>
          <w:sz w:val="28"/>
          <w:szCs w:val="28"/>
        </w:rPr>
      </w:pPr>
      <w:r w:rsidRPr="008B43FA">
        <w:rPr>
          <w:color w:val="000000"/>
          <w:sz w:val="28"/>
          <w:szCs w:val="28"/>
        </w:rPr>
        <w:t>гостиницы, расположенной в здании, являющемся объектом культурного наследия, и (или) выявленным объектом культурного наследия, и (или) объектом, составляющим предмет охраны исторического поселения,</w:t>
      </w:r>
    </w:p>
    <w:p w:rsidR="00304A94" w:rsidRPr="008B43FA" w:rsidRDefault="00304A94" w:rsidP="0030557B">
      <w:pPr>
        <w:pStyle w:val="ab"/>
        <w:numPr>
          <w:ilvl w:val="0"/>
          <w:numId w:val="15"/>
        </w:numPr>
        <w:spacing w:line="360" w:lineRule="auto"/>
        <w:jc w:val="both"/>
        <w:rPr>
          <w:color w:val="000000"/>
          <w:sz w:val="28"/>
          <w:szCs w:val="28"/>
        </w:rPr>
      </w:pPr>
      <w:r w:rsidRPr="008B43FA">
        <w:rPr>
          <w:color w:val="000000"/>
          <w:sz w:val="28"/>
          <w:szCs w:val="28"/>
        </w:rPr>
        <w:t xml:space="preserve">курортного отеля, дом отдыха, центра отдыха, пансионата, </w:t>
      </w:r>
    </w:p>
    <w:p w:rsidR="00304A94" w:rsidRPr="008B43FA" w:rsidRDefault="00304A94" w:rsidP="0030557B">
      <w:pPr>
        <w:pStyle w:val="ab"/>
        <w:numPr>
          <w:ilvl w:val="0"/>
          <w:numId w:val="15"/>
        </w:numPr>
        <w:spacing w:line="360" w:lineRule="auto"/>
        <w:jc w:val="both"/>
        <w:rPr>
          <w:color w:val="000000"/>
          <w:sz w:val="28"/>
          <w:szCs w:val="28"/>
        </w:rPr>
      </w:pPr>
      <w:proofErr w:type="spellStart"/>
      <w:r w:rsidRPr="008B43FA">
        <w:rPr>
          <w:color w:val="000000"/>
          <w:sz w:val="28"/>
          <w:szCs w:val="28"/>
        </w:rPr>
        <w:t>апарт</w:t>
      </w:r>
      <w:proofErr w:type="spellEnd"/>
      <w:r w:rsidRPr="008B43FA">
        <w:rPr>
          <w:color w:val="000000"/>
          <w:sz w:val="28"/>
          <w:szCs w:val="28"/>
        </w:rPr>
        <w:t>-отеля,</w:t>
      </w:r>
    </w:p>
    <w:p w:rsidR="00304A94" w:rsidRPr="008B43FA" w:rsidRDefault="00304A94" w:rsidP="0030557B">
      <w:pPr>
        <w:pStyle w:val="ab"/>
        <w:numPr>
          <w:ilvl w:val="0"/>
          <w:numId w:val="15"/>
        </w:numPr>
        <w:spacing w:line="360" w:lineRule="auto"/>
        <w:jc w:val="both"/>
        <w:rPr>
          <w:color w:val="000000"/>
          <w:sz w:val="28"/>
          <w:szCs w:val="28"/>
        </w:rPr>
      </w:pPr>
      <w:r w:rsidRPr="008B43FA">
        <w:rPr>
          <w:color w:val="000000"/>
          <w:sz w:val="28"/>
          <w:szCs w:val="28"/>
        </w:rPr>
        <w:t>комплекса апартаментов,</w:t>
      </w:r>
    </w:p>
    <w:p w:rsidR="00304A94" w:rsidRPr="008B43FA" w:rsidRDefault="00304A94" w:rsidP="0030557B">
      <w:pPr>
        <w:pStyle w:val="ab"/>
        <w:numPr>
          <w:ilvl w:val="0"/>
          <w:numId w:val="15"/>
        </w:numPr>
        <w:spacing w:line="360" w:lineRule="auto"/>
        <w:jc w:val="both"/>
        <w:rPr>
          <w:color w:val="000000"/>
          <w:sz w:val="28"/>
          <w:szCs w:val="28"/>
        </w:rPr>
      </w:pPr>
      <w:r w:rsidRPr="008B43FA">
        <w:rPr>
          <w:color w:val="000000"/>
          <w:sz w:val="28"/>
          <w:szCs w:val="28"/>
        </w:rPr>
        <w:t>мотеля,</w:t>
      </w:r>
    </w:p>
    <w:p w:rsidR="00304A94" w:rsidRPr="008B43FA" w:rsidRDefault="00304A94" w:rsidP="0030557B">
      <w:pPr>
        <w:pStyle w:val="ab"/>
        <w:numPr>
          <w:ilvl w:val="0"/>
          <w:numId w:val="15"/>
        </w:numPr>
        <w:spacing w:line="360" w:lineRule="auto"/>
        <w:jc w:val="both"/>
        <w:rPr>
          <w:color w:val="000000"/>
          <w:sz w:val="28"/>
          <w:szCs w:val="28"/>
        </w:rPr>
      </w:pPr>
      <w:r w:rsidRPr="008B43FA">
        <w:rPr>
          <w:color w:val="000000"/>
          <w:sz w:val="28"/>
          <w:szCs w:val="28"/>
        </w:rPr>
        <w:t>хостела,</w:t>
      </w:r>
    </w:p>
    <w:p w:rsidR="00132FE7" w:rsidRPr="00944B63" w:rsidRDefault="00304A94" w:rsidP="0030557B">
      <w:pPr>
        <w:pStyle w:val="ab"/>
        <w:numPr>
          <w:ilvl w:val="0"/>
          <w:numId w:val="15"/>
        </w:numPr>
        <w:spacing w:line="360" w:lineRule="auto"/>
        <w:jc w:val="both"/>
        <w:rPr>
          <w:color w:val="000000"/>
          <w:sz w:val="28"/>
          <w:szCs w:val="28"/>
        </w:rPr>
      </w:pPr>
      <w:r w:rsidRPr="008B43FA">
        <w:rPr>
          <w:color w:val="000000"/>
          <w:sz w:val="28"/>
          <w:szCs w:val="28"/>
        </w:rPr>
        <w:lastRenderedPageBreak/>
        <w:t>загородного отеля, туристской базы, базы отдыха, гостиничных номеров при визит-центре.</w:t>
      </w:r>
    </w:p>
    <w:p w:rsidR="00896F71" w:rsidRDefault="00896F71" w:rsidP="00896F71">
      <w:pPr>
        <w:spacing w:line="360" w:lineRule="auto"/>
        <w:ind w:firstLine="709"/>
        <w:jc w:val="both"/>
        <w:rPr>
          <w:sz w:val="28"/>
          <w:szCs w:val="28"/>
        </w:rPr>
      </w:pPr>
    </w:p>
    <w:p w:rsidR="00896F71" w:rsidRDefault="00896F71" w:rsidP="00896F71">
      <w:pPr>
        <w:spacing w:line="360" w:lineRule="auto"/>
        <w:ind w:firstLine="709"/>
        <w:jc w:val="both"/>
        <w:rPr>
          <w:sz w:val="28"/>
          <w:szCs w:val="28"/>
        </w:rPr>
      </w:pPr>
    </w:p>
    <w:p w:rsidR="00896F71" w:rsidRPr="00896F71" w:rsidRDefault="00896F71" w:rsidP="00896F71">
      <w:pPr>
        <w:spacing w:line="360" w:lineRule="auto"/>
        <w:ind w:firstLine="709"/>
        <w:jc w:val="center"/>
        <w:rPr>
          <w:b/>
          <w:sz w:val="28"/>
          <w:szCs w:val="28"/>
        </w:rPr>
      </w:pPr>
      <w:r w:rsidRPr="00896F71">
        <w:rPr>
          <w:b/>
          <w:sz w:val="28"/>
          <w:szCs w:val="28"/>
        </w:rPr>
        <w:t>При</w:t>
      </w:r>
      <w:r>
        <w:rPr>
          <w:b/>
          <w:sz w:val="28"/>
          <w:szCs w:val="28"/>
        </w:rPr>
        <w:t>мер</w:t>
      </w:r>
      <w:r w:rsidR="002E2926">
        <w:rPr>
          <w:b/>
          <w:sz w:val="28"/>
          <w:szCs w:val="28"/>
        </w:rPr>
        <w:t>ы ситуационных задач</w:t>
      </w:r>
    </w:p>
    <w:p w:rsidR="00896F71" w:rsidRDefault="002E2926" w:rsidP="00896F71">
      <w:pPr>
        <w:spacing w:line="360" w:lineRule="auto"/>
        <w:ind w:firstLine="709"/>
        <w:jc w:val="both"/>
        <w:rPr>
          <w:sz w:val="28"/>
          <w:szCs w:val="28"/>
        </w:rPr>
      </w:pPr>
      <w:r>
        <w:rPr>
          <w:sz w:val="28"/>
          <w:szCs w:val="28"/>
        </w:rPr>
        <w:t xml:space="preserve">Задание 1. </w:t>
      </w:r>
      <w:r w:rsidR="00896F71" w:rsidRPr="00E02108">
        <w:rPr>
          <w:sz w:val="28"/>
          <w:szCs w:val="28"/>
        </w:rPr>
        <w:t>Вы являетесь специалис</w:t>
      </w:r>
      <w:r w:rsidR="00896F71">
        <w:rPr>
          <w:sz w:val="28"/>
          <w:szCs w:val="28"/>
        </w:rPr>
        <w:t xml:space="preserve">том по маркетингу гостиничного </w:t>
      </w:r>
      <w:r w:rsidR="00896F71" w:rsidRPr="00E02108">
        <w:rPr>
          <w:sz w:val="28"/>
          <w:szCs w:val="28"/>
        </w:rPr>
        <w:t>предприятия. На проводимой ежегод</w:t>
      </w:r>
      <w:r w:rsidR="00896F71">
        <w:rPr>
          <w:sz w:val="28"/>
          <w:szCs w:val="28"/>
        </w:rPr>
        <w:t>но туристской выставке «Отдых» в Москве В</w:t>
      </w:r>
      <w:r w:rsidR="00896F71" w:rsidRPr="00E02108">
        <w:rPr>
          <w:sz w:val="28"/>
          <w:szCs w:val="28"/>
        </w:rPr>
        <w:t xml:space="preserve">ы познакомились с представителями </w:t>
      </w:r>
      <w:r w:rsidR="00896F71">
        <w:rPr>
          <w:sz w:val="28"/>
          <w:szCs w:val="28"/>
        </w:rPr>
        <w:t>шести французских тур</w:t>
      </w:r>
      <w:r w:rsidR="00896F71" w:rsidRPr="00E02108">
        <w:rPr>
          <w:sz w:val="28"/>
          <w:szCs w:val="28"/>
        </w:rPr>
        <w:t>операторских</w:t>
      </w:r>
      <w:r w:rsidR="00896F71">
        <w:rPr>
          <w:sz w:val="28"/>
          <w:szCs w:val="28"/>
        </w:rPr>
        <w:t xml:space="preserve"> компаний, готовых размещать у В</w:t>
      </w:r>
      <w:r w:rsidR="00896F71" w:rsidRPr="00E02108">
        <w:rPr>
          <w:sz w:val="28"/>
          <w:szCs w:val="28"/>
        </w:rPr>
        <w:t>ас своих туристов.</w:t>
      </w:r>
    </w:p>
    <w:p w:rsidR="00896F71" w:rsidRPr="00E02108" w:rsidRDefault="00896F71" w:rsidP="00896F71">
      <w:pPr>
        <w:spacing w:line="360" w:lineRule="auto"/>
        <w:ind w:firstLine="709"/>
        <w:jc w:val="both"/>
        <w:rPr>
          <w:sz w:val="28"/>
          <w:szCs w:val="28"/>
        </w:rPr>
      </w:pPr>
      <w:r>
        <w:rPr>
          <w:sz w:val="28"/>
          <w:szCs w:val="28"/>
        </w:rPr>
        <w:t xml:space="preserve">1. </w:t>
      </w:r>
      <w:r w:rsidRPr="00E02108">
        <w:rPr>
          <w:sz w:val="28"/>
          <w:szCs w:val="28"/>
        </w:rPr>
        <w:t>Определите ваши критерии выбора па</w:t>
      </w:r>
      <w:r>
        <w:rPr>
          <w:sz w:val="28"/>
          <w:szCs w:val="28"/>
        </w:rPr>
        <w:t>ртнера-туроператора с отправля</w:t>
      </w:r>
      <w:r w:rsidRPr="00E02108">
        <w:rPr>
          <w:sz w:val="28"/>
          <w:szCs w:val="28"/>
        </w:rPr>
        <w:t>ющей стороны.</w:t>
      </w:r>
    </w:p>
    <w:p w:rsidR="00896F71" w:rsidRPr="00E02108" w:rsidRDefault="00896F71" w:rsidP="00896F71">
      <w:pPr>
        <w:spacing w:line="360" w:lineRule="auto"/>
        <w:ind w:firstLine="709"/>
        <w:jc w:val="both"/>
        <w:rPr>
          <w:sz w:val="28"/>
          <w:szCs w:val="28"/>
        </w:rPr>
      </w:pPr>
      <w:r w:rsidRPr="00E02108">
        <w:rPr>
          <w:sz w:val="28"/>
          <w:szCs w:val="28"/>
        </w:rPr>
        <w:t>2. Укажите преимущества, которые</w:t>
      </w:r>
      <w:r>
        <w:rPr>
          <w:sz w:val="28"/>
          <w:szCs w:val="28"/>
        </w:rPr>
        <w:t xml:space="preserve"> получают отели при заключении </w:t>
      </w:r>
      <w:r w:rsidRPr="00E02108">
        <w:rPr>
          <w:sz w:val="28"/>
          <w:szCs w:val="28"/>
        </w:rPr>
        <w:t>контракта о предоставлении своих усл</w:t>
      </w:r>
      <w:r>
        <w:rPr>
          <w:sz w:val="28"/>
          <w:szCs w:val="28"/>
        </w:rPr>
        <w:t xml:space="preserve">уг туроператору, занимающемуся </w:t>
      </w:r>
      <w:r w:rsidRPr="00E02108">
        <w:rPr>
          <w:sz w:val="28"/>
          <w:szCs w:val="28"/>
        </w:rPr>
        <w:t>въездным туризмом.</w:t>
      </w:r>
    </w:p>
    <w:p w:rsidR="00896F71" w:rsidRPr="00E02108" w:rsidRDefault="00896F71" w:rsidP="00896F71">
      <w:pPr>
        <w:spacing w:line="360" w:lineRule="auto"/>
        <w:ind w:firstLine="709"/>
        <w:jc w:val="both"/>
        <w:rPr>
          <w:sz w:val="28"/>
          <w:szCs w:val="28"/>
        </w:rPr>
      </w:pPr>
      <w:r w:rsidRPr="00E02108">
        <w:rPr>
          <w:sz w:val="28"/>
          <w:szCs w:val="28"/>
        </w:rPr>
        <w:t>3. Разработайте практические сов</w:t>
      </w:r>
      <w:r>
        <w:rPr>
          <w:sz w:val="28"/>
          <w:szCs w:val="28"/>
        </w:rPr>
        <w:t xml:space="preserve">еты с точки зрения специалиста </w:t>
      </w:r>
      <w:r w:rsidRPr="00E02108">
        <w:rPr>
          <w:sz w:val="28"/>
          <w:szCs w:val="28"/>
        </w:rPr>
        <w:t>по маркетингу для руководителей отел</w:t>
      </w:r>
      <w:r>
        <w:rPr>
          <w:sz w:val="28"/>
          <w:szCs w:val="28"/>
        </w:rPr>
        <w:t xml:space="preserve">ей, которые стремятся наладить </w:t>
      </w:r>
      <w:r w:rsidRPr="00E02108">
        <w:rPr>
          <w:sz w:val="28"/>
          <w:szCs w:val="28"/>
        </w:rPr>
        <w:t>отношения с местными туроператор</w:t>
      </w:r>
      <w:r>
        <w:rPr>
          <w:sz w:val="28"/>
          <w:szCs w:val="28"/>
        </w:rPr>
        <w:t>ами, занимающимися въездным ту</w:t>
      </w:r>
      <w:r w:rsidRPr="00E02108">
        <w:rPr>
          <w:sz w:val="28"/>
          <w:szCs w:val="28"/>
        </w:rPr>
        <w:t>ризмом.</w:t>
      </w:r>
    </w:p>
    <w:p w:rsidR="00DA06E4" w:rsidRDefault="00896F71" w:rsidP="002E2926">
      <w:pPr>
        <w:spacing w:line="360" w:lineRule="auto"/>
        <w:ind w:firstLine="709"/>
        <w:jc w:val="both"/>
        <w:rPr>
          <w:sz w:val="28"/>
          <w:szCs w:val="28"/>
        </w:rPr>
      </w:pPr>
      <w:r>
        <w:rPr>
          <w:sz w:val="28"/>
          <w:szCs w:val="28"/>
        </w:rPr>
        <w:t xml:space="preserve">4. </w:t>
      </w:r>
      <w:r w:rsidRPr="00E02108">
        <w:rPr>
          <w:sz w:val="28"/>
          <w:szCs w:val="28"/>
        </w:rPr>
        <w:t>Какую информацию, по вашему мн</w:t>
      </w:r>
      <w:r>
        <w:rPr>
          <w:sz w:val="28"/>
          <w:szCs w:val="28"/>
        </w:rPr>
        <w:t xml:space="preserve">ению, руководство отеля должно </w:t>
      </w:r>
      <w:r w:rsidRPr="00E02108">
        <w:rPr>
          <w:sz w:val="28"/>
          <w:szCs w:val="28"/>
        </w:rPr>
        <w:t>представить туроператору?</w:t>
      </w:r>
    </w:p>
    <w:p w:rsidR="002E2926" w:rsidRDefault="002E2926" w:rsidP="002E2926">
      <w:pPr>
        <w:spacing w:line="360" w:lineRule="auto"/>
        <w:ind w:firstLine="709"/>
        <w:jc w:val="both"/>
        <w:rPr>
          <w:sz w:val="28"/>
          <w:szCs w:val="28"/>
        </w:rPr>
      </w:pPr>
      <w:r>
        <w:rPr>
          <w:sz w:val="28"/>
          <w:szCs w:val="28"/>
        </w:rPr>
        <w:t xml:space="preserve">Задание 2. </w:t>
      </w:r>
      <w:r w:rsidRPr="00FB30F8">
        <w:rPr>
          <w:sz w:val="28"/>
          <w:szCs w:val="28"/>
        </w:rPr>
        <w:t>По данным таблицы опреде</w:t>
      </w:r>
      <w:r>
        <w:rPr>
          <w:sz w:val="28"/>
          <w:szCs w:val="28"/>
        </w:rPr>
        <w:t xml:space="preserve">лите, какое издание выгоднее с </w:t>
      </w:r>
      <w:r w:rsidRPr="00FB30F8">
        <w:rPr>
          <w:sz w:val="28"/>
          <w:szCs w:val="28"/>
        </w:rPr>
        <w:t>учетом затрат на заказ.</w:t>
      </w:r>
    </w:p>
    <w:tbl>
      <w:tblPr>
        <w:tblStyle w:val="aa"/>
        <w:tblW w:w="0" w:type="auto"/>
        <w:tblLook w:val="04A0" w:firstRow="1" w:lastRow="0" w:firstColumn="1" w:lastColumn="0" w:noHBand="0" w:noVBand="1"/>
      </w:tblPr>
      <w:tblGrid>
        <w:gridCol w:w="1911"/>
        <w:gridCol w:w="1782"/>
        <w:gridCol w:w="1944"/>
        <w:gridCol w:w="1793"/>
        <w:gridCol w:w="1917"/>
      </w:tblGrid>
      <w:tr w:rsidR="002E2926" w:rsidRPr="00CD122E" w:rsidTr="00B358C2">
        <w:tc>
          <w:tcPr>
            <w:tcW w:w="2067" w:type="dxa"/>
            <w:vMerge w:val="restart"/>
          </w:tcPr>
          <w:p w:rsidR="002E2926" w:rsidRPr="00CD122E" w:rsidRDefault="002E2926" w:rsidP="00B358C2">
            <w:pPr>
              <w:jc w:val="center"/>
            </w:pPr>
          </w:p>
          <w:p w:rsidR="002E2926" w:rsidRPr="00CD122E" w:rsidRDefault="002E2926" w:rsidP="00B358C2">
            <w:pPr>
              <w:jc w:val="center"/>
            </w:pPr>
            <w:r w:rsidRPr="00CD122E">
              <w:t>Показатель</w:t>
            </w:r>
          </w:p>
        </w:tc>
        <w:tc>
          <w:tcPr>
            <w:tcW w:w="8268" w:type="dxa"/>
            <w:gridSpan w:val="4"/>
          </w:tcPr>
          <w:p w:rsidR="002E2926" w:rsidRPr="00CD122E" w:rsidRDefault="002E2926" w:rsidP="00B358C2">
            <w:pPr>
              <w:jc w:val="center"/>
            </w:pPr>
            <w:r w:rsidRPr="00CD122E">
              <w:t>Источники рекламы</w:t>
            </w:r>
          </w:p>
        </w:tc>
      </w:tr>
      <w:tr w:rsidR="002E2926" w:rsidRPr="00CD122E" w:rsidTr="00B358C2">
        <w:tc>
          <w:tcPr>
            <w:tcW w:w="2067" w:type="dxa"/>
            <w:vMerge/>
          </w:tcPr>
          <w:p w:rsidR="002E2926" w:rsidRPr="00CD122E" w:rsidRDefault="002E2926" w:rsidP="00B358C2">
            <w:pPr>
              <w:jc w:val="center"/>
            </w:pPr>
          </w:p>
        </w:tc>
        <w:tc>
          <w:tcPr>
            <w:tcW w:w="2067" w:type="dxa"/>
          </w:tcPr>
          <w:p w:rsidR="002E2926" w:rsidRPr="00CD122E" w:rsidRDefault="002E2926" w:rsidP="00B358C2">
            <w:pPr>
              <w:jc w:val="center"/>
            </w:pPr>
            <w:r w:rsidRPr="00CD122E">
              <w:t>Радио</w:t>
            </w:r>
          </w:p>
        </w:tc>
        <w:tc>
          <w:tcPr>
            <w:tcW w:w="2067" w:type="dxa"/>
          </w:tcPr>
          <w:p w:rsidR="002E2926" w:rsidRPr="00CD122E" w:rsidRDefault="002E2926" w:rsidP="00B358C2">
            <w:pPr>
              <w:jc w:val="center"/>
            </w:pPr>
            <w:r w:rsidRPr="00CD122E">
              <w:t>Телевидение</w:t>
            </w:r>
          </w:p>
        </w:tc>
        <w:tc>
          <w:tcPr>
            <w:tcW w:w="2067" w:type="dxa"/>
          </w:tcPr>
          <w:p w:rsidR="002E2926" w:rsidRPr="00CD122E" w:rsidRDefault="002E2926" w:rsidP="00B358C2">
            <w:pPr>
              <w:jc w:val="center"/>
            </w:pPr>
            <w:r w:rsidRPr="00CD122E">
              <w:t>Газета</w:t>
            </w:r>
          </w:p>
        </w:tc>
        <w:tc>
          <w:tcPr>
            <w:tcW w:w="2067" w:type="dxa"/>
          </w:tcPr>
          <w:p w:rsidR="002E2926" w:rsidRPr="00CD122E" w:rsidRDefault="002E2926" w:rsidP="00B358C2">
            <w:pPr>
              <w:jc w:val="center"/>
            </w:pPr>
            <w:r w:rsidRPr="00CD122E">
              <w:t>Отраслевой журнал</w:t>
            </w:r>
          </w:p>
        </w:tc>
      </w:tr>
      <w:tr w:rsidR="002E2926" w:rsidRPr="00CD122E" w:rsidTr="00B358C2">
        <w:tc>
          <w:tcPr>
            <w:tcW w:w="2067" w:type="dxa"/>
          </w:tcPr>
          <w:p w:rsidR="002E2926" w:rsidRPr="00CD122E" w:rsidRDefault="002E2926" w:rsidP="00B358C2">
            <w:pPr>
              <w:jc w:val="both"/>
            </w:pPr>
            <w:r w:rsidRPr="00CD122E">
              <w:t xml:space="preserve">Охват, </w:t>
            </w:r>
            <w:proofErr w:type="spellStart"/>
            <w:r w:rsidRPr="00CD122E">
              <w:t>тыс.чел</w:t>
            </w:r>
            <w:proofErr w:type="spellEnd"/>
            <w:r w:rsidRPr="00CD122E">
              <w:t>.</w:t>
            </w:r>
          </w:p>
        </w:tc>
        <w:tc>
          <w:tcPr>
            <w:tcW w:w="2067" w:type="dxa"/>
          </w:tcPr>
          <w:p w:rsidR="002E2926" w:rsidRPr="00CD122E" w:rsidRDefault="002E2926" w:rsidP="00B358C2">
            <w:pPr>
              <w:jc w:val="both"/>
            </w:pPr>
            <w:r w:rsidRPr="00CD122E">
              <w:t>875</w:t>
            </w:r>
          </w:p>
        </w:tc>
        <w:tc>
          <w:tcPr>
            <w:tcW w:w="2067" w:type="dxa"/>
          </w:tcPr>
          <w:p w:rsidR="002E2926" w:rsidRPr="00CD122E" w:rsidRDefault="002E2926" w:rsidP="00B358C2">
            <w:pPr>
              <w:jc w:val="both"/>
            </w:pPr>
            <w:r w:rsidRPr="00CD122E">
              <w:t>1500</w:t>
            </w:r>
          </w:p>
        </w:tc>
        <w:tc>
          <w:tcPr>
            <w:tcW w:w="2067" w:type="dxa"/>
          </w:tcPr>
          <w:p w:rsidR="002E2926" w:rsidRPr="00CD122E" w:rsidRDefault="002E2926" w:rsidP="00B358C2">
            <w:pPr>
              <w:jc w:val="both"/>
            </w:pPr>
            <w:r w:rsidRPr="00CD122E">
              <w:t>100</w:t>
            </w:r>
          </w:p>
        </w:tc>
        <w:tc>
          <w:tcPr>
            <w:tcW w:w="2067" w:type="dxa"/>
          </w:tcPr>
          <w:p w:rsidR="002E2926" w:rsidRPr="00CD122E" w:rsidRDefault="002E2926" w:rsidP="00B358C2">
            <w:pPr>
              <w:jc w:val="both"/>
            </w:pPr>
            <w:r w:rsidRPr="00CD122E">
              <w:t>75</w:t>
            </w:r>
          </w:p>
        </w:tc>
      </w:tr>
      <w:tr w:rsidR="002E2926" w:rsidRPr="00CD122E" w:rsidTr="00B358C2">
        <w:tc>
          <w:tcPr>
            <w:tcW w:w="2067" w:type="dxa"/>
          </w:tcPr>
          <w:p w:rsidR="002E2926" w:rsidRPr="00CD122E" w:rsidRDefault="002E2926" w:rsidP="00B358C2">
            <w:pPr>
              <w:jc w:val="both"/>
            </w:pPr>
            <w:r w:rsidRPr="00CD122E">
              <w:t>Ожидаемая доля заказов</w:t>
            </w:r>
          </w:p>
        </w:tc>
        <w:tc>
          <w:tcPr>
            <w:tcW w:w="2067" w:type="dxa"/>
          </w:tcPr>
          <w:p w:rsidR="002E2926" w:rsidRPr="00CD122E" w:rsidRDefault="002E2926" w:rsidP="00B358C2">
            <w:pPr>
              <w:jc w:val="both"/>
            </w:pPr>
            <w:r w:rsidRPr="00CD122E">
              <w:t>0,5</w:t>
            </w:r>
          </w:p>
        </w:tc>
        <w:tc>
          <w:tcPr>
            <w:tcW w:w="2067" w:type="dxa"/>
          </w:tcPr>
          <w:p w:rsidR="002E2926" w:rsidRPr="00CD122E" w:rsidRDefault="002E2926" w:rsidP="00B358C2">
            <w:pPr>
              <w:jc w:val="both"/>
            </w:pPr>
            <w:r w:rsidRPr="00CD122E">
              <w:t>0,8</w:t>
            </w:r>
          </w:p>
        </w:tc>
        <w:tc>
          <w:tcPr>
            <w:tcW w:w="2067" w:type="dxa"/>
          </w:tcPr>
          <w:p w:rsidR="002E2926" w:rsidRPr="00CD122E" w:rsidRDefault="002E2926" w:rsidP="00B358C2">
            <w:pPr>
              <w:jc w:val="both"/>
            </w:pPr>
            <w:r w:rsidRPr="00CD122E">
              <w:t>0,4</w:t>
            </w:r>
          </w:p>
        </w:tc>
        <w:tc>
          <w:tcPr>
            <w:tcW w:w="2067" w:type="dxa"/>
          </w:tcPr>
          <w:p w:rsidR="002E2926" w:rsidRPr="00CD122E" w:rsidRDefault="002E2926" w:rsidP="00B358C2">
            <w:pPr>
              <w:jc w:val="both"/>
            </w:pPr>
            <w:r w:rsidRPr="00CD122E">
              <w:t>0,7</w:t>
            </w:r>
          </w:p>
        </w:tc>
      </w:tr>
      <w:tr w:rsidR="002E2926" w:rsidRPr="00CD122E" w:rsidTr="00B358C2">
        <w:tc>
          <w:tcPr>
            <w:tcW w:w="2067" w:type="dxa"/>
          </w:tcPr>
          <w:p w:rsidR="002E2926" w:rsidRPr="00CD122E" w:rsidRDefault="002E2926" w:rsidP="00B358C2">
            <w:pPr>
              <w:jc w:val="both"/>
            </w:pPr>
            <w:r w:rsidRPr="00CD122E">
              <w:t xml:space="preserve">Затраты на рекламу, </w:t>
            </w:r>
            <w:proofErr w:type="spellStart"/>
            <w:r w:rsidRPr="00CD122E">
              <w:t>руб</w:t>
            </w:r>
            <w:proofErr w:type="spellEnd"/>
          </w:p>
        </w:tc>
        <w:tc>
          <w:tcPr>
            <w:tcW w:w="2067" w:type="dxa"/>
          </w:tcPr>
          <w:p w:rsidR="002E2926" w:rsidRPr="00CD122E" w:rsidRDefault="002E2926" w:rsidP="00B358C2">
            <w:pPr>
              <w:jc w:val="both"/>
            </w:pPr>
            <w:r w:rsidRPr="00CD122E">
              <w:t>32 080</w:t>
            </w:r>
          </w:p>
        </w:tc>
        <w:tc>
          <w:tcPr>
            <w:tcW w:w="2067" w:type="dxa"/>
          </w:tcPr>
          <w:p w:rsidR="002E2926" w:rsidRPr="00CD122E" w:rsidRDefault="002E2926" w:rsidP="00B358C2">
            <w:pPr>
              <w:jc w:val="both"/>
            </w:pPr>
            <w:r w:rsidRPr="00CD122E">
              <w:t>69 890</w:t>
            </w:r>
          </w:p>
        </w:tc>
        <w:tc>
          <w:tcPr>
            <w:tcW w:w="2067" w:type="dxa"/>
          </w:tcPr>
          <w:p w:rsidR="002E2926" w:rsidRPr="00CD122E" w:rsidRDefault="002E2926" w:rsidP="00B358C2">
            <w:pPr>
              <w:jc w:val="both"/>
            </w:pPr>
            <w:r w:rsidRPr="00CD122E">
              <w:t>54 520</w:t>
            </w:r>
          </w:p>
        </w:tc>
        <w:tc>
          <w:tcPr>
            <w:tcW w:w="2067" w:type="dxa"/>
          </w:tcPr>
          <w:p w:rsidR="002E2926" w:rsidRPr="00CD122E" w:rsidRDefault="002E2926" w:rsidP="00B358C2">
            <w:pPr>
              <w:jc w:val="both"/>
            </w:pPr>
            <w:r w:rsidRPr="00CD122E">
              <w:t>43 890</w:t>
            </w:r>
          </w:p>
        </w:tc>
      </w:tr>
    </w:tbl>
    <w:p w:rsidR="002E2926" w:rsidRPr="00DA06E4" w:rsidRDefault="002E2926" w:rsidP="002E2926">
      <w:pPr>
        <w:spacing w:line="360" w:lineRule="auto"/>
        <w:ind w:firstLine="709"/>
        <w:jc w:val="both"/>
        <w:rPr>
          <w:sz w:val="28"/>
          <w:szCs w:val="28"/>
        </w:rPr>
      </w:pPr>
    </w:p>
    <w:p w:rsidR="00DD4047" w:rsidRPr="00C31B4B" w:rsidRDefault="00581CE0" w:rsidP="00EE15B0">
      <w:pPr>
        <w:widowControl w:val="0"/>
        <w:autoSpaceDE w:val="0"/>
        <w:autoSpaceDN w:val="0"/>
        <w:adjustRightInd w:val="0"/>
        <w:jc w:val="both"/>
        <w:rPr>
          <w:b/>
          <w:sz w:val="28"/>
          <w:szCs w:val="28"/>
        </w:rPr>
      </w:pPr>
      <w:r w:rsidRPr="00C31B4B">
        <w:rPr>
          <w:b/>
          <w:sz w:val="28"/>
          <w:szCs w:val="28"/>
        </w:rPr>
        <w:t>7. Фонд оценочных средств для проведения промежуточной аттес</w:t>
      </w:r>
      <w:r w:rsidR="00F10572" w:rsidRPr="00C31B4B">
        <w:rPr>
          <w:b/>
          <w:sz w:val="28"/>
          <w:szCs w:val="28"/>
        </w:rPr>
        <w:t>тации обучающихся по дисциплине</w:t>
      </w:r>
    </w:p>
    <w:p w:rsidR="0030557B" w:rsidRPr="004C3DF3" w:rsidRDefault="0030557B" w:rsidP="00EE15B0">
      <w:pPr>
        <w:widowControl w:val="0"/>
        <w:autoSpaceDE w:val="0"/>
        <w:autoSpaceDN w:val="0"/>
        <w:adjustRightInd w:val="0"/>
        <w:jc w:val="both"/>
        <w:rPr>
          <w:b/>
          <w:sz w:val="28"/>
          <w:szCs w:val="28"/>
          <w:highlight w:val="yellow"/>
        </w:rPr>
      </w:pPr>
    </w:p>
    <w:p w:rsidR="009F4CB5" w:rsidRPr="00C31B4B" w:rsidRDefault="009F4CB5" w:rsidP="009F4CB5">
      <w:pPr>
        <w:spacing w:line="360" w:lineRule="auto"/>
        <w:ind w:firstLine="709"/>
        <w:jc w:val="both"/>
        <w:rPr>
          <w:sz w:val="28"/>
          <w:szCs w:val="28"/>
        </w:rPr>
      </w:pPr>
      <w:r w:rsidRPr="00C31B4B">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4CB5" w:rsidRPr="00C30E56" w:rsidRDefault="009F4CB5" w:rsidP="00C30E56">
      <w:pPr>
        <w:spacing w:before="120" w:after="120"/>
        <w:ind w:firstLine="709"/>
        <w:jc w:val="right"/>
        <w:rPr>
          <w:sz w:val="28"/>
          <w:szCs w:val="28"/>
        </w:rPr>
      </w:pPr>
      <w:r w:rsidRPr="00DC2AF0">
        <w:rPr>
          <w:sz w:val="28"/>
          <w:szCs w:val="28"/>
        </w:rPr>
        <w:t>Таблица 5</w:t>
      </w:r>
    </w:p>
    <w:tbl>
      <w:tblPr>
        <w:tblW w:w="5497" w:type="pct"/>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1969"/>
        <w:gridCol w:w="2674"/>
        <w:gridCol w:w="3660"/>
      </w:tblGrid>
      <w:tr w:rsidR="00946894" w:rsidRPr="004C3DF3" w:rsidTr="00700BA6">
        <w:trPr>
          <w:tblHeader/>
        </w:trPr>
        <w:tc>
          <w:tcPr>
            <w:tcW w:w="1987" w:type="dxa"/>
            <w:shd w:val="clear" w:color="auto" w:fill="auto"/>
          </w:tcPr>
          <w:p w:rsidR="00946894" w:rsidRPr="004C3DF3" w:rsidRDefault="00946894" w:rsidP="00946894">
            <w:pPr>
              <w:widowControl w:val="0"/>
              <w:autoSpaceDE w:val="0"/>
              <w:autoSpaceDN w:val="0"/>
              <w:adjustRightInd w:val="0"/>
              <w:jc w:val="center"/>
              <w:rPr>
                <w:rFonts w:eastAsia="Calibri"/>
                <w:b/>
                <w:spacing w:val="-6"/>
                <w:highlight w:val="yellow"/>
              </w:rPr>
            </w:pPr>
            <w:r w:rsidRPr="00DC2AF0">
              <w:rPr>
                <w:rFonts w:eastAsia="Calibri"/>
                <w:b/>
                <w:spacing w:val="-6"/>
              </w:rPr>
              <w:t>Наименование компетенции</w:t>
            </w:r>
          </w:p>
        </w:tc>
        <w:tc>
          <w:tcPr>
            <w:tcW w:w="1983" w:type="dxa"/>
            <w:shd w:val="clear" w:color="auto" w:fill="auto"/>
          </w:tcPr>
          <w:p w:rsidR="00946894" w:rsidRPr="004C3DF3" w:rsidRDefault="00946894" w:rsidP="00946894">
            <w:pPr>
              <w:widowControl w:val="0"/>
              <w:autoSpaceDE w:val="0"/>
              <w:autoSpaceDN w:val="0"/>
              <w:adjustRightInd w:val="0"/>
              <w:jc w:val="center"/>
              <w:rPr>
                <w:rFonts w:eastAsia="Calibri"/>
                <w:b/>
                <w:spacing w:val="-6"/>
                <w:highlight w:val="yellow"/>
              </w:rPr>
            </w:pPr>
            <w:r w:rsidRPr="00DC2AF0">
              <w:rPr>
                <w:rFonts w:eastAsia="Calibri"/>
                <w:b/>
                <w:spacing w:val="-6"/>
              </w:rPr>
              <w:t>Наименование индикаторов достижения компетенции</w:t>
            </w:r>
          </w:p>
        </w:tc>
        <w:tc>
          <w:tcPr>
            <w:tcW w:w="2693" w:type="dxa"/>
            <w:shd w:val="clear" w:color="auto" w:fill="auto"/>
          </w:tcPr>
          <w:p w:rsidR="00946894" w:rsidRPr="004C3DF3" w:rsidRDefault="00946894" w:rsidP="00946894">
            <w:pPr>
              <w:widowControl w:val="0"/>
              <w:autoSpaceDE w:val="0"/>
              <w:autoSpaceDN w:val="0"/>
              <w:adjustRightInd w:val="0"/>
              <w:jc w:val="center"/>
              <w:rPr>
                <w:rFonts w:eastAsia="Calibri"/>
                <w:b/>
                <w:spacing w:val="-6"/>
                <w:highlight w:val="yellow"/>
              </w:rPr>
            </w:pPr>
            <w:r w:rsidRPr="00DC2AF0">
              <w:rPr>
                <w:rFonts w:eastAsia="Calibri"/>
                <w:b/>
                <w:spacing w:val="-6"/>
              </w:rPr>
              <w:t>Результаты обучения (умения и знания), соотнесенные с инди</w:t>
            </w:r>
            <w:r w:rsidRPr="00DC2AF0">
              <w:rPr>
                <w:rFonts w:eastAsia="Calibri"/>
                <w:b/>
                <w:spacing w:val="-6"/>
              </w:rPr>
              <w:softHyphen/>
              <w:t>каторами достижения компетенции</w:t>
            </w:r>
          </w:p>
        </w:tc>
        <w:tc>
          <w:tcPr>
            <w:tcW w:w="3686" w:type="dxa"/>
            <w:shd w:val="clear" w:color="auto" w:fill="auto"/>
          </w:tcPr>
          <w:p w:rsidR="00946894" w:rsidRPr="004C3DF3" w:rsidRDefault="00946894" w:rsidP="00946894">
            <w:pPr>
              <w:widowControl w:val="0"/>
              <w:autoSpaceDE w:val="0"/>
              <w:autoSpaceDN w:val="0"/>
              <w:adjustRightInd w:val="0"/>
              <w:jc w:val="center"/>
              <w:rPr>
                <w:rFonts w:eastAsia="Calibri"/>
                <w:b/>
                <w:spacing w:val="-6"/>
                <w:highlight w:val="yellow"/>
              </w:rPr>
            </w:pPr>
            <w:r w:rsidRPr="00DC2AF0">
              <w:rPr>
                <w:rFonts w:eastAsia="Calibri"/>
                <w:b/>
                <w:spacing w:val="-6"/>
              </w:rPr>
              <w:t>Типовые контрольные задания</w:t>
            </w:r>
          </w:p>
        </w:tc>
      </w:tr>
      <w:tr w:rsidR="00A92ECE" w:rsidRPr="004C3DF3" w:rsidTr="00700BA6">
        <w:trPr>
          <w:trHeight w:val="85"/>
        </w:trPr>
        <w:tc>
          <w:tcPr>
            <w:tcW w:w="1987" w:type="dxa"/>
            <w:vMerge w:val="restart"/>
            <w:shd w:val="clear" w:color="auto" w:fill="auto"/>
          </w:tcPr>
          <w:p w:rsidR="00666091" w:rsidRDefault="00666091" w:rsidP="00946894">
            <w:pPr>
              <w:jc w:val="both"/>
            </w:pPr>
            <w:r>
              <w:t>ПКП-4</w:t>
            </w:r>
          </w:p>
          <w:p w:rsidR="00A92ECE" w:rsidRPr="004C3DF3" w:rsidRDefault="00666091" w:rsidP="00946894">
            <w:pPr>
              <w:jc w:val="both"/>
              <w:rPr>
                <w:b/>
                <w:highlight w:val="yellow"/>
              </w:rPr>
            </w:pPr>
            <w:r w:rsidRPr="009836FE">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информационно-коммуникационных технологий, корпоративных стандартов сервиса, регламентов и протоколов </w:t>
            </w:r>
            <w:proofErr w:type="spellStart"/>
            <w:r w:rsidRPr="009836FE">
              <w:t>обслуживния</w:t>
            </w:r>
            <w:proofErr w:type="spellEnd"/>
          </w:p>
        </w:tc>
        <w:tc>
          <w:tcPr>
            <w:tcW w:w="1983" w:type="dxa"/>
            <w:shd w:val="clear" w:color="auto" w:fill="auto"/>
          </w:tcPr>
          <w:p w:rsidR="00666091" w:rsidRPr="009836FE" w:rsidRDefault="00666091" w:rsidP="00666091">
            <w:r w:rsidRPr="009836FE">
              <w:t>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rsidR="00A92ECE" w:rsidRPr="004C3DF3" w:rsidRDefault="00A92ECE" w:rsidP="00946894">
            <w:pPr>
              <w:rPr>
                <w:rFonts w:eastAsia="Calibri"/>
                <w:spacing w:val="-6"/>
                <w:highlight w:val="yellow"/>
              </w:rPr>
            </w:pPr>
          </w:p>
        </w:tc>
        <w:tc>
          <w:tcPr>
            <w:tcW w:w="2693" w:type="dxa"/>
            <w:shd w:val="clear" w:color="auto" w:fill="auto"/>
          </w:tcPr>
          <w:p w:rsidR="00666091" w:rsidRPr="009836FE" w:rsidRDefault="00666091" w:rsidP="00666091">
            <w:r w:rsidRPr="009836FE">
              <w:rPr>
                <w:b/>
              </w:rPr>
              <w:t>Знать:</w:t>
            </w:r>
            <w:r w:rsidRPr="009836FE">
              <w:t xml:space="preserve"> типологию потребителей</w:t>
            </w:r>
            <w:r w:rsidRPr="005C3071">
              <w:t xml:space="preserve"> </w:t>
            </w:r>
            <w:r>
              <w:t>и их поведение</w:t>
            </w:r>
            <w:r w:rsidRPr="009836FE">
              <w:t>, виды коммуникаций, способы и подходы к их построению</w:t>
            </w:r>
            <w:r>
              <w:t xml:space="preserve"> и использованию</w:t>
            </w:r>
          </w:p>
          <w:p w:rsidR="00666091" w:rsidRPr="009836FE" w:rsidRDefault="00666091" w:rsidP="00666091"/>
          <w:p w:rsidR="00666091" w:rsidRPr="009836FE" w:rsidRDefault="00666091" w:rsidP="00666091">
            <w:pPr>
              <w:rPr>
                <w:highlight w:val="red"/>
              </w:rPr>
            </w:pPr>
          </w:p>
          <w:p w:rsidR="00942434" w:rsidRDefault="00942434" w:rsidP="00666091">
            <w:pPr>
              <w:rPr>
                <w:b/>
              </w:rPr>
            </w:pPr>
          </w:p>
          <w:p w:rsidR="00942434" w:rsidRDefault="00942434" w:rsidP="00666091">
            <w:pPr>
              <w:rPr>
                <w:b/>
              </w:rPr>
            </w:pPr>
          </w:p>
          <w:p w:rsidR="00942434" w:rsidRDefault="00942434" w:rsidP="00666091">
            <w:pPr>
              <w:rPr>
                <w:b/>
              </w:rPr>
            </w:pPr>
          </w:p>
          <w:p w:rsidR="00942434" w:rsidRDefault="00942434" w:rsidP="00666091">
            <w:pPr>
              <w:rPr>
                <w:b/>
              </w:rPr>
            </w:pPr>
          </w:p>
          <w:p w:rsidR="00666091" w:rsidRPr="009836FE" w:rsidRDefault="00666091" w:rsidP="00666091">
            <w:pPr>
              <w:rPr>
                <w:b/>
              </w:rPr>
            </w:pPr>
            <w:r w:rsidRPr="009836FE">
              <w:rPr>
                <w:b/>
              </w:rPr>
              <w:t>Уметь:</w:t>
            </w:r>
          </w:p>
          <w:p w:rsidR="00666091" w:rsidRPr="009836FE" w:rsidRDefault="00666091" w:rsidP="00666091">
            <w:pPr>
              <w:rPr>
                <w:highlight w:val="red"/>
              </w:rPr>
            </w:pPr>
            <w:r w:rsidRPr="009836FE">
              <w:t>определять типы потребителей и выбирать наиболее подходящие каналы для коммуникаций с ними.</w:t>
            </w:r>
          </w:p>
          <w:p w:rsidR="00A92ECE" w:rsidRPr="004C3DF3" w:rsidRDefault="00A92ECE" w:rsidP="00946894">
            <w:pPr>
              <w:widowControl w:val="0"/>
              <w:autoSpaceDE w:val="0"/>
              <w:autoSpaceDN w:val="0"/>
              <w:adjustRightInd w:val="0"/>
              <w:rPr>
                <w:rFonts w:eastAsia="Calibri"/>
                <w:spacing w:val="-6"/>
                <w:highlight w:val="yellow"/>
              </w:rPr>
            </w:pPr>
          </w:p>
        </w:tc>
        <w:tc>
          <w:tcPr>
            <w:tcW w:w="3686" w:type="dxa"/>
            <w:shd w:val="clear" w:color="auto" w:fill="auto"/>
          </w:tcPr>
          <w:p w:rsidR="00A92ECE" w:rsidRPr="006D63C3" w:rsidRDefault="00A92ECE" w:rsidP="00700BA6">
            <w:pPr>
              <w:rPr>
                <w:b/>
              </w:rPr>
            </w:pPr>
            <w:r w:rsidRPr="006D63C3">
              <w:rPr>
                <w:b/>
              </w:rPr>
              <w:t>Задание 1</w:t>
            </w:r>
          </w:p>
          <w:p w:rsidR="006D63C3" w:rsidRPr="006D63C3" w:rsidRDefault="006D63C3" w:rsidP="006D63C3">
            <w:pPr>
              <w:jc w:val="both"/>
              <w:rPr>
                <w:i/>
              </w:rPr>
            </w:pPr>
            <w:r w:rsidRPr="006D63C3">
              <w:rPr>
                <w:i/>
              </w:rPr>
              <w:t>Знание потребительского поведения необходимо маркетологу для ...</w:t>
            </w:r>
          </w:p>
          <w:p w:rsidR="006D63C3" w:rsidRDefault="006D63C3" w:rsidP="006D63C3">
            <w:pPr>
              <w:jc w:val="both"/>
            </w:pPr>
            <w:r>
              <w:t>а) анализа рыночных возможностей</w:t>
            </w:r>
          </w:p>
          <w:p w:rsidR="006D63C3" w:rsidRDefault="006D63C3" w:rsidP="006D63C3">
            <w:pPr>
              <w:jc w:val="both"/>
            </w:pPr>
            <w:r>
              <w:t>б) разработки структуры службы маркетинга</w:t>
            </w:r>
          </w:p>
          <w:p w:rsidR="006D63C3" w:rsidRDefault="006D63C3" w:rsidP="006D63C3">
            <w:pPr>
              <w:jc w:val="both"/>
            </w:pPr>
            <w:r>
              <w:t>в) формирования корпоративной культуры</w:t>
            </w:r>
          </w:p>
          <w:p w:rsidR="00F27DB1" w:rsidRPr="004C3DF3" w:rsidRDefault="006D63C3" w:rsidP="006D63C3">
            <w:pPr>
              <w:jc w:val="both"/>
              <w:rPr>
                <w:highlight w:val="yellow"/>
              </w:rPr>
            </w:pPr>
            <w:r>
              <w:t>г) составления досье конкурентов</w:t>
            </w:r>
          </w:p>
          <w:p w:rsidR="00E16721" w:rsidRDefault="00E16721" w:rsidP="00700BA6">
            <w:pPr>
              <w:rPr>
                <w:b/>
                <w:highlight w:val="yellow"/>
              </w:rPr>
            </w:pPr>
          </w:p>
          <w:p w:rsidR="00E16721" w:rsidRDefault="00E16721" w:rsidP="00700BA6">
            <w:pPr>
              <w:rPr>
                <w:b/>
                <w:highlight w:val="yellow"/>
              </w:rPr>
            </w:pPr>
          </w:p>
          <w:p w:rsidR="00A92ECE" w:rsidRPr="00E16721" w:rsidRDefault="00A92ECE" w:rsidP="00700BA6">
            <w:pPr>
              <w:rPr>
                <w:b/>
              </w:rPr>
            </w:pPr>
            <w:r w:rsidRPr="00E16721">
              <w:rPr>
                <w:b/>
              </w:rPr>
              <w:t>Задание 2</w:t>
            </w:r>
          </w:p>
          <w:p w:rsidR="00A92ECE" w:rsidRPr="00E16721" w:rsidRDefault="00E16721" w:rsidP="00A92ECE">
            <w:pPr>
              <w:rPr>
                <w:i/>
              </w:rPr>
            </w:pPr>
            <w:r w:rsidRPr="00E16721">
              <w:rPr>
                <w:i/>
              </w:rPr>
              <w:t xml:space="preserve">«Я руководствуюсь опытом, который обрели другие люди при пользовании данным продуктом» - </w:t>
            </w:r>
          </w:p>
          <w:p w:rsidR="00E16721" w:rsidRDefault="00E16721" w:rsidP="00A92ECE">
            <w:r w:rsidRPr="00E16721">
              <w:rPr>
                <w:i/>
              </w:rPr>
              <w:t>это…</w:t>
            </w:r>
          </w:p>
          <w:p w:rsidR="00E16721" w:rsidRDefault="00E16721" w:rsidP="00A92ECE">
            <w:r>
              <w:t>а) решительный клиент</w:t>
            </w:r>
          </w:p>
          <w:p w:rsidR="00E16721" w:rsidRDefault="00E16721" w:rsidP="00A92ECE">
            <w:r>
              <w:t>б) осторожный покупатель</w:t>
            </w:r>
          </w:p>
          <w:p w:rsidR="00E16721" w:rsidRDefault="00E16721" w:rsidP="00A92ECE">
            <w:r>
              <w:t>в) покупатель имиджа</w:t>
            </w:r>
          </w:p>
          <w:p w:rsidR="00E16721" w:rsidRPr="00E16721" w:rsidRDefault="00E16721" w:rsidP="00A92ECE">
            <w:pPr>
              <w:rPr>
                <w:highlight w:val="yellow"/>
              </w:rPr>
            </w:pPr>
            <w:r>
              <w:t>г) безразличный покупатель</w:t>
            </w:r>
          </w:p>
        </w:tc>
      </w:tr>
      <w:tr w:rsidR="00A92ECE" w:rsidRPr="004C3DF3" w:rsidTr="00700BA6">
        <w:trPr>
          <w:trHeight w:val="85"/>
        </w:trPr>
        <w:tc>
          <w:tcPr>
            <w:tcW w:w="1987" w:type="dxa"/>
            <w:vMerge/>
            <w:shd w:val="clear" w:color="auto" w:fill="auto"/>
          </w:tcPr>
          <w:p w:rsidR="00A92ECE" w:rsidRPr="004C3DF3" w:rsidRDefault="00A92ECE"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tcPr>
          <w:p w:rsidR="00666091" w:rsidRPr="009836FE" w:rsidRDefault="00666091" w:rsidP="00666091">
            <w:r w:rsidRPr="009836FE">
              <w:t>2. 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w:t>
            </w:r>
            <w:r w:rsidRPr="009836FE">
              <w:lastRenderedPageBreak/>
              <w:t>иничного комплекса.</w:t>
            </w:r>
          </w:p>
          <w:p w:rsidR="00A92ECE" w:rsidRPr="004C3DF3" w:rsidRDefault="00A92ECE" w:rsidP="00946894">
            <w:pPr>
              <w:contextualSpacing/>
              <w:rPr>
                <w:rFonts w:eastAsia="Calibri"/>
                <w:bCs/>
                <w:spacing w:val="-6"/>
                <w:highlight w:val="yellow"/>
                <w:lang w:eastAsia="en-US"/>
              </w:rPr>
            </w:pPr>
          </w:p>
        </w:tc>
        <w:tc>
          <w:tcPr>
            <w:tcW w:w="2693" w:type="dxa"/>
            <w:shd w:val="clear" w:color="auto" w:fill="auto"/>
          </w:tcPr>
          <w:p w:rsidR="00666091" w:rsidRPr="009836FE" w:rsidRDefault="00666091" w:rsidP="00666091">
            <w:r w:rsidRPr="009836FE">
              <w:rPr>
                <w:b/>
              </w:rPr>
              <w:lastRenderedPageBreak/>
              <w:t>Знать:</w:t>
            </w:r>
            <w:r w:rsidRPr="009836FE">
              <w:t xml:space="preserve"> основополагающие принципы корпоративных стандартов, регламентов и протоколов обслуживания</w:t>
            </w:r>
          </w:p>
          <w:p w:rsidR="00666091" w:rsidRPr="009836FE" w:rsidRDefault="00666091" w:rsidP="00666091">
            <w:pPr>
              <w:rPr>
                <w:highlight w:val="red"/>
              </w:rPr>
            </w:pPr>
          </w:p>
          <w:p w:rsidR="00666091" w:rsidRPr="009836FE" w:rsidRDefault="00666091" w:rsidP="00666091">
            <w:pPr>
              <w:rPr>
                <w:highlight w:val="red"/>
              </w:rPr>
            </w:pPr>
          </w:p>
          <w:p w:rsidR="00F433F7" w:rsidRDefault="00F433F7" w:rsidP="00666091">
            <w:pPr>
              <w:rPr>
                <w:b/>
              </w:rPr>
            </w:pPr>
          </w:p>
          <w:p w:rsidR="00F433F7" w:rsidRDefault="00F433F7" w:rsidP="00666091">
            <w:pPr>
              <w:rPr>
                <w:b/>
              </w:rPr>
            </w:pPr>
          </w:p>
          <w:p w:rsidR="00666091" w:rsidRPr="009836FE" w:rsidRDefault="00666091" w:rsidP="00666091">
            <w:pPr>
              <w:rPr>
                <w:b/>
              </w:rPr>
            </w:pPr>
            <w:r w:rsidRPr="009836FE">
              <w:rPr>
                <w:b/>
              </w:rPr>
              <w:t>Уметь:</w:t>
            </w:r>
          </w:p>
          <w:p w:rsidR="00666091" w:rsidRPr="009836FE" w:rsidRDefault="00666091" w:rsidP="00666091">
            <w:pPr>
              <w:rPr>
                <w:highlight w:val="red"/>
              </w:rPr>
            </w:pPr>
            <w:r w:rsidRPr="009836FE">
              <w:lastRenderedPageBreak/>
              <w:t>корректировать стандарты, регламенты и протоколы обслуживания в соответствии со стремительно меняющимися требованиями гостиничного рынка</w:t>
            </w:r>
          </w:p>
          <w:p w:rsidR="00A92ECE" w:rsidRPr="004C3DF3" w:rsidRDefault="00A92ECE" w:rsidP="00946894">
            <w:pPr>
              <w:pStyle w:val="af0"/>
              <w:spacing w:before="0" w:beforeAutospacing="0" w:after="0" w:afterAutospacing="0"/>
              <w:rPr>
                <w:b/>
                <w:spacing w:val="-6"/>
                <w:highlight w:val="yellow"/>
              </w:rPr>
            </w:pPr>
          </w:p>
        </w:tc>
        <w:tc>
          <w:tcPr>
            <w:tcW w:w="3686" w:type="dxa"/>
            <w:shd w:val="clear" w:color="auto" w:fill="auto"/>
          </w:tcPr>
          <w:p w:rsidR="00FB0C33" w:rsidRPr="009716DD" w:rsidRDefault="00FB0C33" w:rsidP="00FB0C33">
            <w:pPr>
              <w:rPr>
                <w:b/>
              </w:rPr>
            </w:pPr>
            <w:r w:rsidRPr="009716DD">
              <w:rPr>
                <w:b/>
              </w:rPr>
              <w:lastRenderedPageBreak/>
              <w:t>Задание 1</w:t>
            </w:r>
          </w:p>
          <w:p w:rsidR="009716DD" w:rsidRPr="009716DD" w:rsidRDefault="009716DD" w:rsidP="009716DD">
            <w:pPr>
              <w:jc w:val="both"/>
              <w:rPr>
                <w:i/>
              </w:rPr>
            </w:pPr>
            <w:r w:rsidRPr="009716DD">
              <w:rPr>
                <w:i/>
              </w:rPr>
              <w:t>Чтобы беседа при личной продаже гостиничных продуктов была эффективной, необходимо смотреть собеседнику в глаза …</w:t>
            </w:r>
          </w:p>
          <w:p w:rsidR="009716DD" w:rsidRDefault="009716DD" w:rsidP="009716DD">
            <w:pPr>
              <w:jc w:val="both"/>
            </w:pPr>
            <w:r>
              <w:t>а) всё время разговора</w:t>
            </w:r>
          </w:p>
          <w:p w:rsidR="009716DD" w:rsidRDefault="009716DD" w:rsidP="009716DD">
            <w:pPr>
              <w:jc w:val="both"/>
            </w:pPr>
            <w:r>
              <w:t>б) 2/3 времени разговора</w:t>
            </w:r>
          </w:p>
          <w:p w:rsidR="009716DD" w:rsidRDefault="009716DD" w:rsidP="009716DD">
            <w:pPr>
              <w:jc w:val="both"/>
            </w:pPr>
            <w:r>
              <w:t>в) половину времени разговора</w:t>
            </w:r>
          </w:p>
          <w:p w:rsidR="00FB0C33" w:rsidRDefault="009716DD" w:rsidP="009716DD">
            <w:pPr>
              <w:jc w:val="both"/>
            </w:pPr>
            <w:r>
              <w:t>г) иногда</w:t>
            </w:r>
          </w:p>
          <w:p w:rsidR="00F433F7" w:rsidRDefault="00F433F7" w:rsidP="009716DD">
            <w:pPr>
              <w:jc w:val="both"/>
            </w:pPr>
          </w:p>
          <w:p w:rsidR="00F433F7" w:rsidRPr="004C3DF3" w:rsidRDefault="00F433F7" w:rsidP="009716DD">
            <w:pPr>
              <w:jc w:val="both"/>
              <w:rPr>
                <w:highlight w:val="yellow"/>
              </w:rPr>
            </w:pPr>
          </w:p>
          <w:p w:rsidR="00FB0C33" w:rsidRPr="00F433F7" w:rsidRDefault="00FB0C33" w:rsidP="00FB0C33">
            <w:pPr>
              <w:rPr>
                <w:b/>
              </w:rPr>
            </w:pPr>
            <w:r w:rsidRPr="00F433F7">
              <w:rPr>
                <w:b/>
              </w:rPr>
              <w:t>Задание 2</w:t>
            </w:r>
          </w:p>
          <w:p w:rsidR="00A92ECE" w:rsidRPr="00F433F7" w:rsidRDefault="00F433F7" w:rsidP="00FB0C33">
            <w:pPr>
              <w:jc w:val="both"/>
              <w:rPr>
                <w:i/>
                <w:highlight w:val="yellow"/>
              </w:rPr>
            </w:pPr>
            <w:r w:rsidRPr="00F433F7">
              <w:rPr>
                <w:i/>
              </w:rPr>
              <w:lastRenderedPageBreak/>
              <w:t>Какие рекомендации вы можете предложить для повышения эффективности аргументации в ходе презентации гостиничного продукта?</w:t>
            </w:r>
          </w:p>
        </w:tc>
      </w:tr>
      <w:tr w:rsidR="00A92ECE" w:rsidRPr="004C3DF3" w:rsidTr="00700BA6">
        <w:trPr>
          <w:trHeight w:val="85"/>
        </w:trPr>
        <w:tc>
          <w:tcPr>
            <w:tcW w:w="1987" w:type="dxa"/>
            <w:vMerge/>
            <w:shd w:val="clear" w:color="auto" w:fill="auto"/>
          </w:tcPr>
          <w:p w:rsidR="00A92ECE" w:rsidRPr="004C3DF3" w:rsidRDefault="00A92ECE"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tcPr>
          <w:p w:rsidR="00D17E4E" w:rsidRPr="004C3DF3" w:rsidRDefault="00666091" w:rsidP="00946894">
            <w:pPr>
              <w:contextualSpacing/>
              <w:rPr>
                <w:rFonts w:eastAsia="Calibri"/>
                <w:bCs/>
                <w:spacing w:val="-6"/>
                <w:highlight w:val="yellow"/>
                <w:lang w:eastAsia="en-US"/>
              </w:rPr>
            </w:pPr>
            <w:r w:rsidRPr="009836FE">
              <w:t>3. Демонстрирует навыки работы с профессиональным программным обеспечением и CRM-системами, в том числе в целях построения долгосрочных взаимоотношений с потребителями.</w:t>
            </w:r>
          </w:p>
        </w:tc>
        <w:tc>
          <w:tcPr>
            <w:tcW w:w="2693" w:type="dxa"/>
            <w:shd w:val="clear" w:color="auto" w:fill="auto"/>
          </w:tcPr>
          <w:p w:rsidR="00666091" w:rsidRPr="009836FE" w:rsidRDefault="00666091" w:rsidP="00666091">
            <w:r w:rsidRPr="009836FE">
              <w:rPr>
                <w:b/>
              </w:rPr>
              <w:t>Знать:</w:t>
            </w:r>
            <w:r w:rsidRPr="009836FE">
              <w:t xml:space="preserve"> современные специализированные программные продукты, как отечественные, так и зарубежные, представленные на рынке</w:t>
            </w:r>
          </w:p>
          <w:p w:rsidR="00666091" w:rsidRDefault="00666091" w:rsidP="00666091">
            <w:pPr>
              <w:rPr>
                <w:highlight w:val="red"/>
              </w:rPr>
            </w:pPr>
          </w:p>
          <w:p w:rsidR="00666091" w:rsidRPr="009836FE" w:rsidRDefault="00666091" w:rsidP="00666091">
            <w:pPr>
              <w:rPr>
                <w:highlight w:val="red"/>
              </w:rPr>
            </w:pPr>
          </w:p>
          <w:p w:rsidR="00F70D86" w:rsidRDefault="00F70D86" w:rsidP="00666091">
            <w:pPr>
              <w:rPr>
                <w:b/>
              </w:rPr>
            </w:pPr>
          </w:p>
          <w:p w:rsidR="00F70D86" w:rsidRDefault="00F70D86" w:rsidP="00666091">
            <w:pPr>
              <w:rPr>
                <w:b/>
              </w:rPr>
            </w:pPr>
          </w:p>
          <w:p w:rsidR="00666091" w:rsidRPr="009836FE" w:rsidRDefault="00666091" w:rsidP="00666091">
            <w:pPr>
              <w:rPr>
                <w:b/>
              </w:rPr>
            </w:pPr>
            <w:r w:rsidRPr="009836FE">
              <w:rPr>
                <w:b/>
              </w:rPr>
              <w:t>Уметь:</w:t>
            </w:r>
          </w:p>
          <w:p w:rsidR="00740AF0" w:rsidRPr="004C3DF3" w:rsidRDefault="00666091" w:rsidP="00666091">
            <w:pPr>
              <w:pStyle w:val="af0"/>
              <w:spacing w:before="0" w:beforeAutospacing="0" w:after="0" w:afterAutospacing="0"/>
              <w:rPr>
                <w:b/>
                <w:spacing w:val="-6"/>
                <w:highlight w:val="yellow"/>
              </w:rPr>
            </w:pPr>
            <w:r w:rsidRPr="009836FE">
              <w:t>ориентироваться в модулях различных программных продуктов, необходимых для организации взаимодействия с потребителями.</w:t>
            </w:r>
          </w:p>
        </w:tc>
        <w:tc>
          <w:tcPr>
            <w:tcW w:w="3686" w:type="dxa"/>
            <w:shd w:val="clear" w:color="auto" w:fill="auto"/>
          </w:tcPr>
          <w:p w:rsidR="00D17E4E" w:rsidRPr="00F70D86" w:rsidRDefault="00D17E4E" w:rsidP="00D17E4E">
            <w:pPr>
              <w:rPr>
                <w:b/>
              </w:rPr>
            </w:pPr>
            <w:r w:rsidRPr="00F70D86">
              <w:rPr>
                <w:b/>
              </w:rPr>
              <w:t>Задание 1</w:t>
            </w:r>
          </w:p>
          <w:p w:rsidR="00035F75" w:rsidRDefault="00F70D86" w:rsidP="00D17E4E">
            <w:pPr>
              <w:rPr>
                <w:i/>
              </w:rPr>
            </w:pPr>
            <w:r>
              <w:rPr>
                <w:i/>
              </w:rPr>
              <w:t>С</w:t>
            </w:r>
            <w:r w:rsidRPr="00F70D86">
              <w:rPr>
                <w:i/>
              </w:rPr>
              <w:t>пособ управления взаимоотношениями с клиентами и оптимизации бизнес-процессов</w:t>
            </w:r>
            <w:r>
              <w:rPr>
                <w:i/>
              </w:rPr>
              <w:t xml:space="preserve"> – </w:t>
            </w:r>
          </w:p>
          <w:p w:rsidR="00F70D86" w:rsidRPr="00944B63" w:rsidRDefault="00F70D86" w:rsidP="00D17E4E">
            <w:pPr>
              <w:rPr>
                <w:i/>
                <w:highlight w:val="yellow"/>
              </w:rPr>
            </w:pPr>
            <w:r>
              <w:rPr>
                <w:i/>
              </w:rPr>
              <w:t>это</w:t>
            </w:r>
            <w:r w:rsidRPr="00944B63">
              <w:rPr>
                <w:i/>
              </w:rPr>
              <w:t>…</w:t>
            </w:r>
          </w:p>
          <w:p w:rsidR="00035F75" w:rsidRPr="006D116A" w:rsidRDefault="00F70D86" w:rsidP="00D17E4E">
            <w:r w:rsidRPr="00B66075">
              <w:rPr>
                <w:lang w:val="en-US"/>
              </w:rPr>
              <w:t>a</w:t>
            </w:r>
            <w:r w:rsidRPr="006D116A">
              <w:t xml:space="preserve">) </w:t>
            </w:r>
            <w:r w:rsidRPr="00B66075">
              <w:rPr>
                <w:lang w:val="en-US"/>
              </w:rPr>
              <w:t>CRM</w:t>
            </w:r>
          </w:p>
          <w:p w:rsidR="00035F75" w:rsidRPr="006D116A" w:rsidRDefault="00F70D86" w:rsidP="00D17E4E">
            <w:r w:rsidRPr="00B66075">
              <w:t>б</w:t>
            </w:r>
            <w:r w:rsidRPr="006D116A">
              <w:t xml:space="preserve">) </w:t>
            </w:r>
            <w:r w:rsidRPr="00B66075">
              <w:rPr>
                <w:lang w:val="en-US"/>
              </w:rPr>
              <w:t>CLV</w:t>
            </w:r>
          </w:p>
          <w:p w:rsidR="00F70D86" w:rsidRPr="006D116A" w:rsidRDefault="00F70D86" w:rsidP="00D17E4E">
            <w:r w:rsidRPr="00B66075">
              <w:t>в</w:t>
            </w:r>
            <w:r w:rsidRPr="006D116A">
              <w:t xml:space="preserve">) </w:t>
            </w:r>
            <w:r w:rsidRPr="00B66075">
              <w:rPr>
                <w:lang w:val="en-US"/>
              </w:rPr>
              <w:t>PLC</w:t>
            </w:r>
          </w:p>
          <w:p w:rsidR="00D17E4E" w:rsidRPr="00B66075" w:rsidRDefault="00F70D86" w:rsidP="00D17E4E">
            <w:r w:rsidRPr="00B66075">
              <w:t xml:space="preserve">г) </w:t>
            </w:r>
            <w:r w:rsidRPr="00B66075">
              <w:rPr>
                <w:lang w:val="en-US"/>
              </w:rPr>
              <w:t>CJM</w:t>
            </w:r>
          </w:p>
          <w:p w:rsidR="00BC3226" w:rsidRPr="00944B63" w:rsidRDefault="00BC3226" w:rsidP="00D17E4E">
            <w:pPr>
              <w:rPr>
                <w:b/>
                <w:highlight w:val="yellow"/>
              </w:rPr>
            </w:pPr>
          </w:p>
          <w:p w:rsidR="00BC3226" w:rsidRPr="00F70D86" w:rsidRDefault="00BC3226" w:rsidP="00D17E4E">
            <w:pPr>
              <w:rPr>
                <w:b/>
              </w:rPr>
            </w:pPr>
          </w:p>
          <w:p w:rsidR="00D17E4E" w:rsidRPr="00FF2CC9" w:rsidRDefault="00D17E4E" w:rsidP="00D17E4E">
            <w:pPr>
              <w:rPr>
                <w:b/>
              </w:rPr>
            </w:pPr>
            <w:r w:rsidRPr="00FF2CC9">
              <w:rPr>
                <w:b/>
              </w:rPr>
              <w:t>Задание 2</w:t>
            </w:r>
          </w:p>
          <w:p w:rsidR="00740AF0" w:rsidRPr="00FF2CC9" w:rsidRDefault="00FF2CC9" w:rsidP="00E969EE">
            <w:pPr>
              <w:rPr>
                <w:i/>
              </w:rPr>
            </w:pPr>
            <w:r w:rsidRPr="00FF2CC9">
              <w:rPr>
                <w:i/>
              </w:rPr>
              <w:t xml:space="preserve">Проанализируйте представленные на отечественном рынке </w:t>
            </w:r>
            <w:r w:rsidR="00BC3226" w:rsidRPr="00FF2CC9">
              <w:rPr>
                <w:i/>
              </w:rPr>
              <w:t>CRM-систем</w:t>
            </w:r>
            <w:r w:rsidRPr="00FF2CC9">
              <w:rPr>
                <w:i/>
              </w:rPr>
              <w:t xml:space="preserve">ы </w:t>
            </w:r>
            <w:r w:rsidR="00E969EE" w:rsidRPr="00FF2CC9">
              <w:rPr>
                <w:i/>
              </w:rPr>
              <w:t xml:space="preserve">для отдела продаж </w:t>
            </w:r>
            <w:r w:rsidRPr="00FF2CC9">
              <w:rPr>
                <w:i/>
              </w:rPr>
              <w:t xml:space="preserve">в сфере услуг и составьте топ 3 </w:t>
            </w:r>
            <w:r w:rsidR="00E969EE">
              <w:rPr>
                <w:i/>
              </w:rPr>
              <w:t>крупных гостиниц</w:t>
            </w:r>
            <w:r w:rsidRPr="00FF2CC9">
              <w:rPr>
                <w:i/>
              </w:rPr>
              <w:t xml:space="preserve"> и для малых средств размещения</w:t>
            </w:r>
          </w:p>
        </w:tc>
      </w:tr>
      <w:tr w:rsidR="00946894" w:rsidRPr="004C3DF3" w:rsidTr="00700BA6">
        <w:trPr>
          <w:trHeight w:val="85"/>
        </w:trPr>
        <w:tc>
          <w:tcPr>
            <w:tcW w:w="1987" w:type="dxa"/>
            <w:vMerge w:val="restart"/>
            <w:shd w:val="clear" w:color="auto" w:fill="auto"/>
          </w:tcPr>
          <w:p w:rsidR="00555C40" w:rsidRPr="00C97C40" w:rsidRDefault="00555C40" w:rsidP="00555C40">
            <w:pPr>
              <w:tabs>
                <w:tab w:val="left" w:pos="540"/>
              </w:tabs>
              <w:contextualSpacing/>
            </w:pPr>
          </w:p>
          <w:p w:rsidR="00555C40" w:rsidRPr="00C97C40" w:rsidRDefault="00555C40" w:rsidP="00555C40">
            <w:pPr>
              <w:tabs>
                <w:tab w:val="left" w:pos="540"/>
              </w:tabs>
              <w:contextualSpacing/>
            </w:pPr>
            <w:proofErr w:type="gramStart"/>
            <w:r w:rsidRPr="00C97C40">
              <w:t>Способен  к</w:t>
            </w:r>
            <w:proofErr w:type="gramEnd"/>
            <w:r w:rsidRPr="00C97C40">
              <w:t>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w:t>
            </w:r>
          </w:p>
          <w:p w:rsidR="00946894" w:rsidRPr="00C97C40" w:rsidRDefault="00555C40" w:rsidP="00555C40">
            <w:pPr>
              <w:widowControl w:val="0"/>
              <w:autoSpaceDE w:val="0"/>
              <w:autoSpaceDN w:val="0"/>
              <w:adjustRightInd w:val="0"/>
              <w:rPr>
                <w:rFonts w:eastAsia="Calibri"/>
                <w:spacing w:val="-6"/>
                <w:lang w:eastAsia="en-US"/>
              </w:rPr>
            </w:pPr>
            <w:r w:rsidRPr="00C97C40">
              <w:t>факторов</w:t>
            </w:r>
          </w:p>
        </w:tc>
        <w:tc>
          <w:tcPr>
            <w:tcW w:w="1983" w:type="dxa"/>
            <w:shd w:val="clear" w:color="auto" w:fill="auto"/>
          </w:tcPr>
          <w:p w:rsidR="00555C40" w:rsidRPr="00C97C40" w:rsidRDefault="00555C40" w:rsidP="00555C40">
            <w:pPr>
              <w:jc w:val="both"/>
            </w:pPr>
          </w:p>
          <w:p w:rsidR="00555C40" w:rsidRPr="00C97C40" w:rsidRDefault="00555C40" w:rsidP="00555C40">
            <w:pPr>
              <w:jc w:val="both"/>
              <w:rPr>
                <w:rFonts w:eastAsia="PMingLiU"/>
              </w:rPr>
            </w:pPr>
            <w:r w:rsidRPr="00C97C40">
              <w:t xml:space="preserve">1. </w:t>
            </w:r>
            <w:proofErr w:type="gramStart"/>
            <w:r w:rsidRPr="00C97C40">
              <w:t>Владеет  методиками</w:t>
            </w:r>
            <w:proofErr w:type="gramEnd"/>
            <w:r w:rsidRPr="00C97C40">
              <w:t>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r w:rsidRPr="00C97C40">
              <w:rPr>
                <w:rFonts w:eastAsia="PMingLiU"/>
              </w:rPr>
              <w:t>.</w:t>
            </w:r>
          </w:p>
          <w:p w:rsidR="00946894" w:rsidRPr="00C97C40" w:rsidRDefault="00946894" w:rsidP="00946894">
            <w:pPr>
              <w:contextualSpacing/>
              <w:rPr>
                <w:spacing w:val="-6"/>
              </w:rPr>
            </w:pPr>
          </w:p>
        </w:tc>
        <w:tc>
          <w:tcPr>
            <w:tcW w:w="2693" w:type="dxa"/>
            <w:shd w:val="clear" w:color="auto" w:fill="auto"/>
          </w:tcPr>
          <w:p w:rsidR="00555C40" w:rsidRPr="00C97C40" w:rsidRDefault="00555C40" w:rsidP="00555C40">
            <w:pPr>
              <w:tabs>
                <w:tab w:val="left" w:pos="540"/>
              </w:tabs>
              <w:contextualSpacing/>
              <w:jc w:val="both"/>
              <w:rPr>
                <w:b/>
              </w:rPr>
            </w:pPr>
          </w:p>
          <w:p w:rsidR="00555C40" w:rsidRPr="00C97C40" w:rsidRDefault="00555C40" w:rsidP="00555C40">
            <w:pPr>
              <w:tabs>
                <w:tab w:val="left" w:pos="540"/>
              </w:tabs>
              <w:contextualSpacing/>
              <w:jc w:val="both"/>
              <w:rPr>
                <w:sz w:val="28"/>
                <w:szCs w:val="28"/>
              </w:rPr>
            </w:pPr>
            <w:r w:rsidRPr="00C97C40">
              <w:rPr>
                <w:b/>
              </w:rPr>
              <w:t>Знать:</w:t>
            </w:r>
          </w:p>
          <w:p w:rsidR="00555C40" w:rsidRPr="00C97C40" w:rsidRDefault="00555C40" w:rsidP="00555C40">
            <w:pPr>
              <w:pStyle w:val="5"/>
              <w:snapToGrid w:val="0"/>
              <w:spacing w:after="0" w:line="240" w:lineRule="auto"/>
              <w:ind w:right="23" w:firstLine="0"/>
              <w:jc w:val="both"/>
              <w:rPr>
                <w:sz w:val="24"/>
                <w:szCs w:val="24"/>
              </w:rPr>
            </w:pPr>
            <w:r w:rsidRPr="00C97C40">
              <w:rPr>
                <w:sz w:val="24"/>
                <w:szCs w:val="24"/>
              </w:rPr>
              <w:t>принципы и подходы к разработке гостиничного продукта, методы и инструменты его продвижения и реализации в зависимости от меняющейся ситуации на рынке</w:t>
            </w:r>
          </w:p>
          <w:p w:rsidR="00555C40" w:rsidRPr="00C97C40" w:rsidRDefault="00555C40" w:rsidP="00555C40">
            <w:pPr>
              <w:pStyle w:val="5"/>
              <w:snapToGrid w:val="0"/>
              <w:spacing w:after="0" w:line="240" w:lineRule="auto"/>
              <w:ind w:right="23" w:firstLine="0"/>
              <w:jc w:val="both"/>
            </w:pPr>
          </w:p>
          <w:p w:rsidR="00555C40" w:rsidRPr="00C97C40" w:rsidRDefault="00555C40" w:rsidP="00555C40">
            <w:pPr>
              <w:pStyle w:val="5"/>
              <w:snapToGrid w:val="0"/>
              <w:spacing w:after="0" w:line="240" w:lineRule="auto"/>
              <w:ind w:right="23" w:firstLine="0"/>
              <w:jc w:val="both"/>
            </w:pPr>
          </w:p>
          <w:p w:rsidR="00555C40" w:rsidRPr="00C97C40" w:rsidRDefault="00555C40" w:rsidP="00555C40">
            <w:pPr>
              <w:pStyle w:val="5"/>
              <w:snapToGrid w:val="0"/>
              <w:spacing w:after="0" w:line="240" w:lineRule="auto"/>
              <w:ind w:right="23" w:firstLine="0"/>
              <w:jc w:val="both"/>
            </w:pPr>
          </w:p>
          <w:p w:rsidR="00555C40" w:rsidRPr="00C97C40" w:rsidRDefault="00555C40" w:rsidP="00555C40">
            <w:pPr>
              <w:pStyle w:val="5"/>
              <w:snapToGrid w:val="0"/>
              <w:spacing w:after="0" w:line="240" w:lineRule="auto"/>
              <w:ind w:right="23" w:firstLine="0"/>
              <w:jc w:val="both"/>
            </w:pPr>
          </w:p>
          <w:p w:rsidR="00555C40" w:rsidRPr="00C97C40" w:rsidRDefault="00555C40" w:rsidP="00555C40">
            <w:pPr>
              <w:pStyle w:val="5"/>
              <w:snapToGrid w:val="0"/>
              <w:spacing w:after="0" w:line="240" w:lineRule="auto"/>
              <w:ind w:right="23" w:firstLine="0"/>
              <w:jc w:val="both"/>
            </w:pPr>
          </w:p>
          <w:p w:rsidR="00555C40" w:rsidRPr="00C97C40" w:rsidRDefault="00555C40" w:rsidP="00555C40">
            <w:pPr>
              <w:pStyle w:val="5"/>
              <w:snapToGrid w:val="0"/>
              <w:spacing w:after="0" w:line="240" w:lineRule="auto"/>
              <w:ind w:right="23" w:firstLine="0"/>
              <w:jc w:val="both"/>
            </w:pPr>
          </w:p>
          <w:p w:rsidR="00946894" w:rsidRPr="00C97C40" w:rsidRDefault="00555C40" w:rsidP="000E6F77">
            <w:pPr>
              <w:tabs>
                <w:tab w:val="left" w:pos="540"/>
              </w:tabs>
              <w:contextualSpacing/>
              <w:jc w:val="both"/>
            </w:pPr>
            <w:r w:rsidRPr="00C97C40">
              <w:rPr>
                <w:b/>
              </w:rPr>
              <w:lastRenderedPageBreak/>
              <w:t>Уметь:</w:t>
            </w:r>
            <w:r w:rsidRPr="00C97C40">
              <w:t xml:space="preserve"> выбирать рациональные технологии для разработки гостиничного продукта, применять соответствующие этапу его  жизненного цикла приемы и способы продвижения и реализации с учетом рыночной ситуац</w:t>
            </w:r>
            <w:r w:rsidR="000E6F77" w:rsidRPr="00C97C40">
              <w:t>ии и предпочтений потребителей.</w:t>
            </w:r>
          </w:p>
        </w:tc>
        <w:tc>
          <w:tcPr>
            <w:tcW w:w="3686" w:type="dxa"/>
            <w:shd w:val="clear" w:color="auto" w:fill="auto"/>
          </w:tcPr>
          <w:p w:rsidR="00555C40" w:rsidRPr="00C97C40" w:rsidRDefault="00555C40" w:rsidP="00555C40">
            <w:pPr>
              <w:rPr>
                <w:b/>
              </w:rPr>
            </w:pPr>
          </w:p>
          <w:p w:rsidR="00555C40" w:rsidRPr="00C97C40" w:rsidRDefault="00555C40" w:rsidP="00555C40">
            <w:pPr>
              <w:rPr>
                <w:b/>
              </w:rPr>
            </w:pPr>
            <w:r w:rsidRPr="00C97C40">
              <w:rPr>
                <w:b/>
              </w:rPr>
              <w:t>Задание 1</w:t>
            </w:r>
          </w:p>
          <w:p w:rsidR="00555C40" w:rsidRPr="00901E97" w:rsidRDefault="00555C40" w:rsidP="00555C40">
            <w:pPr>
              <w:rPr>
                <w:i/>
              </w:rPr>
            </w:pPr>
            <w:r w:rsidRPr="00901E97">
              <w:rPr>
                <w:i/>
              </w:rPr>
              <w:t>Если аудитория находится в состоянии совершения покупки, то желаемая ответная реакция на обращение:</w:t>
            </w:r>
          </w:p>
          <w:p w:rsidR="00555C40" w:rsidRPr="00C97C40" w:rsidRDefault="00555C40" w:rsidP="00555C40">
            <w:r w:rsidRPr="00C97C40">
              <w:t>а) выделение товара фирмы в ряду аналогичных в качестве наиболее привлекательного;</w:t>
            </w:r>
          </w:p>
          <w:p w:rsidR="00555C40" w:rsidRPr="00C97C40" w:rsidRDefault="00555C40" w:rsidP="00555C40">
            <w:r w:rsidRPr="00C97C40">
              <w:t xml:space="preserve">б) заключение </w:t>
            </w:r>
            <w:proofErr w:type="spellStart"/>
            <w:r w:rsidRPr="00C97C40">
              <w:t>догово</w:t>
            </w:r>
            <w:proofErr w:type="spellEnd"/>
            <w:r w:rsidRPr="00C97C40">
              <w:t xml:space="preserve"> </w:t>
            </w:r>
            <w:proofErr w:type="spellStart"/>
            <w:r w:rsidRPr="00C97C40">
              <w:t>ра</w:t>
            </w:r>
            <w:proofErr w:type="spellEnd"/>
            <w:r w:rsidRPr="00C97C40">
              <w:t xml:space="preserve"> купли-продажи;</w:t>
            </w:r>
          </w:p>
          <w:p w:rsidR="00555C40" w:rsidRPr="00C97C40" w:rsidRDefault="00555C40" w:rsidP="00555C40">
            <w:r w:rsidRPr="00C97C40">
              <w:t xml:space="preserve">в) осознание необходимости совершить покупку фирменного </w:t>
            </w:r>
          </w:p>
          <w:p w:rsidR="00555C40" w:rsidRPr="00C97C40" w:rsidRDefault="00555C40" w:rsidP="00555C40">
            <w:r w:rsidRPr="00C97C40">
              <w:t>товара не откладывая.</w:t>
            </w:r>
          </w:p>
          <w:p w:rsidR="00555C40" w:rsidRPr="00C97C40" w:rsidRDefault="00555C40" w:rsidP="00555C40">
            <w:r w:rsidRPr="00C97C40">
              <w:rPr>
                <w:bCs/>
              </w:rPr>
              <w:t>г)</w:t>
            </w:r>
            <w:r w:rsidRPr="00C97C40">
              <w:t xml:space="preserve"> благожелательный отклик на упоминание о фирме и ее товаре;</w:t>
            </w:r>
          </w:p>
          <w:p w:rsidR="00555C40" w:rsidRPr="00C97C40" w:rsidRDefault="00555C40" w:rsidP="00555C40">
            <w:pPr>
              <w:snapToGrid w:val="0"/>
              <w:rPr>
                <w:bCs/>
              </w:rPr>
            </w:pPr>
          </w:p>
          <w:p w:rsidR="00555C40" w:rsidRPr="00C97C40" w:rsidRDefault="00555C40" w:rsidP="00555C40">
            <w:pPr>
              <w:snapToGrid w:val="0"/>
              <w:rPr>
                <w:bCs/>
              </w:rPr>
            </w:pPr>
          </w:p>
          <w:p w:rsidR="00555C40" w:rsidRPr="00C97C40" w:rsidRDefault="00555C40" w:rsidP="00555C40">
            <w:pPr>
              <w:rPr>
                <w:b/>
              </w:rPr>
            </w:pPr>
            <w:r w:rsidRPr="00C97C40">
              <w:rPr>
                <w:b/>
              </w:rPr>
              <w:lastRenderedPageBreak/>
              <w:t>Задание 2</w:t>
            </w:r>
          </w:p>
          <w:p w:rsidR="00555C40" w:rsidRPr="00935AC5" w:rsidRDefault="00555C40" w:rsidP="00555C40">
            <w:pPr>
              <w:rPr>
                <w:i/>
              </w:rPr>
            </w:pPr>
            <w:r w:rsidRPr="00935AC5">
              <w:rPr>
                <w:i/>
              </w:rPr>
              <w:t xml:space="preserve">Определите, к какому этапу жизненного цикла товара </w:t>
            </w:r>
          </w:p>
          <w:p w:rsidR="00555C40" w:rsidRPr="00935AC5" w:rsidRDefault="00555C40" w:rsidP="00555C40">
            <w:pPr>
              <w:rPr>
                <w:i/>
              </w:rPr>
            </w:pPr>
            <w:r w:rsidRPr="00935AC5">
              <w:rPr>
                <w:i/>
              </w:rPr>
              <w:t xml:space="preserve">(услуги) относится следующая характеристика: сбыт — слабый, </w:t>
            </w:r>
          </w:p>
          <w:p w:rsidR="00555C40" w:rsidRPr="00935AC5" w:rsidRDefault="00555C40" w:rsidP="00555C40">
            <w:pPr>
              <w:rPr>
                <w:i/>
              </w:rPr>
            </w:pPr>
            <w:r w:rsidRPr="00935AC5">
              <w:rPr>
                <w:i/>
              </w:rPr>
              <w:t xml:space="preserve">покупатели — новаторы, количество конкурентов — </w:t>
            </w:r>
            <w:proofErr w:type="spellStart"/>
            <w:r w:rsidRPr="00935AC5">
              <w:rPr>
                <w:i/>
              </w:rPr>
              <w:t>незначи</w:t>
            </w:r>
            <w:proofErr w:type="spellEnd"/>
            <w:r w:rsidRPr="00935AC5">
              <w:rPr>
                <w:i/>
              </w:rPr>
              <w:t>-</w:t>
            </w:r>
          </w:p>
          <w:p w:rsidR="00555C40" w:rsidRPr="00935AC5" w:rsidRDefault="00555C40" w:rsidP="00555C40">
            <w:pPr>
              <w:rPr>
                <w:i/>
              </w:rPr>
            </w:pPr>
            <w:r w:rsidRPr="00935AC5">
              <w:rPr>
                <w:i/>
              </w:rPr>
              <w:t>тельное, затраты на маркетинг — большие.</w:t>
            </w:r>
          </w:p>
          <w:p w:rsidR="00946894" w:rsidRPr="00C97C40" w:rsidRDefault="00946894" w:rsidP="00946894">
            <w:pPr>
              <w:spacing w:before="100" w:beforeAutospacing="1" w:after="100" w:afterAutospacing="1"/>
              <w:contextualSpacing/>
              <w:rPr>
                <w:rFonts w:eastAsia="Calibri"/>
                <w:b/>
                <w:spacing w:val="-6"/>
                <w:u w:val="single"/>
                <w:lang w:eastAsia="en-US"/>
              </w:rPr>
            </w:pPr>
          </w:p>
        </w:tc>
      </w:tr>
      <w:tr w:rsidR="00946894" w:rsidRPr="004C3DF3" w:rsidTr="00700BA6">
        <w:trPr>
          <w:trHeight w:val="85"/>
        </w:trPr>
        <w:tc>
          <w:tcPr>
            <w:tcW w:w="1987" w:type="dxa"/>
            <w:vMerge/>
            <w:shd w:val="clear" w:color="auto" w:fill="auto"/>
            <w:vAlign w:val="center"/>
          </w:tcPr>
          <w:p w:rsidR="00946894" w:rsidRPr="004C3DF3" w:rsidRDefault="00946894"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vAlign w:val="center"/>
          </w:tcPr>
          <w:p w:rsidR="00683F2A" w:rsidRPr="00C97C40" w:rsidRDefault="00683F2A" w:rsidP="00683F2A">
            <w:pPr>
              <w:jc w:val="both"/>
            </w:pPr>
            <w:r w:rsidRPr="00C97C40">
              <w:t xml:space="preserve">2. </w:t>
            </w:r>
            <w:proofErr w:type="gramStart"/>
            <w:r w:rsidRPr="00C97C40">
              <w:t>Формирует  ассортиментную</w:t>
            </w:r>
            <w:proofErr w:type="gramEnd"/>
            <w:r w:rsidRPr="00C97C40">
              <w:t>  политику  и спецификацию  услуг  предприятий  сферы гостеприимства  на  основе  современных технологий  и с учетом социально-экономических факторов.</w:t>
            </w:r>
          </w:p>
          <w:p w:rsidR="00946894" w:rsidRPr="00C97C40" w:rsidRDefault="00946894" w:rsidP="00946894">
            <w:pPr>
              <w:contextualSpacing/>
              <w:rPr>
                <w:spacing w:val="-6"/>
              </w:rPr>
            </w:pPr>
          </w:p>
        </w:tc>
        <w:tc>
          <w:tcPr>
            <w:tcW w:w="2693" w:type="dxa"/>
            <w:shd w:val="clear" w:color="auto" w:fill="auto"/>
            <w:vAlign w:val="center"/>
          </w:tcPr>
          <w:p w:rsidR="00683F2A" w:rsidRPr="00C97C40" w:rsidRDefault="00683F2A" w:rsidP="00683F2A">
            <w:pPr>
              <w:tabs>
                <w:tab w:val="left" w:pos="540"/>
              </w:tabs>
              <w:contextualSpacing/>
              <w:jc w:val="both"/>
              <w:rPr>
                <w:b/>
              </w:rPr>
            </w:pPr>
          </w:p>
          <w:p w:rsidR="00683F2A" w:rsidRPr="00C97C40" w:rsidRDefault="00683F2A" w:rsidP="00683F2A">
            <w:pPr>
              <w:tabs>
                <w:tab w:val="left" w:pos="540"/>
              </w:tabs>
              <w:contextualSpacing/>
              <w:jc w:val="both"/>
              <w:rPr>
                <w:sz w:val="28"/>
                <w:szCs w:val="28"/>
              </w:rPr>
            </w:pPr>
            <w:r w:rsidRPr="00C97C40">
              <w:rPr>
                <w:b/>
              </w:rPr>
              <w:t>Знать:</w:t>
            </w:r>
          </w:p>
          <w:p w:rsidR="00683F2A" w:rsidRPr="00C97C40" w:rsidRDefault="00683F2A" w:rsidP="00683F2A">
            <w:pPr>
              <w:autoSpaceDE w:val="0"/>
              <w:autoSpaceDN w:val="0"/>
              <w:adjustRightInd w:val="0"/>
            </w:pPr>
            <w:r w:rsidRPr="00C97C40">
              <w:t>современные технологии и программные продукты, используемые при создании, продвижении и реализации гостиничных продуктов.</w:t>
            </w:r>
          </w:p>
          <w:p w:rsidR="00683F2A" w:rsidRPr="00C97C40" w:rsidRDefault="00683F2A" w:rsidP="00683F2A">
            <w:pPr>
              <w:tabs>
                <w:tab w:val="left" w:pos="540"/>
              </w:tabs>
              <w:contextualSpacing/>
              <w:jc w:val="both"/>
              <w:rPr>
                <w:sz w:val="28"/>
                <w:szCs w:val="28"/>
              </w:rPr>
            </w:pPr>
          </w:p>
          <w:p w:rsidR="00683F2A" w:rsidRPr="00C97C40" w:rsidRDefault="00683F2A" w:rsidP="00683F2A">
            <w:pPr>
              <w:tabs>
                <w:tab w:val="left" w:pos="540"/>
              </w:tabs>
              <w:contextualSpacing/>
              <w:jc w:val="both"/>
              <w:rPr>
                <w:b/>
              </w:rPr>
            </w:pPr>
          </w:p>
          <w:p w:rsidR="00946894" w:rsidRPr="00C97C40" w:rsidRDefault="00683F2A" w:rsidP="00683F2A">
            <w:pPr>
              <w:tabs>
                <w:tab w:val="left" w:pos="540"/>
              </w:tabs>
              <w:contextualSpacing/>
              <w:jc w:val="both"/>
              <w:rPr>
                <w:sz w:val="28"/>
                <w:szCs w:val="28"/>
              </w:rPr>
            </w:pPr>
            <w:r w:rsidRPr="00C97C40">
              <w:rPr>
                <w:b/>
              </w:rPr>
              <w:t xml:space="preserve">Уметь: </w:t>
            </w:r>
            <w:r w:rsidRPr="00C97C40">
              <w:t>выбирать наиболее релевантные технологии для формирования ассортимента гостиничных предприятий в зависимости от социально-экономических факторов.</w:t>
            </w:r>
          </w:p>
        </w:tc>
        <w:tc>
          <w:tcPr>
            <w:tcW w:w="3686" w:type="dxa"/>
            <w:shd w:val="clear" w:color="auto" w:fill="auto"/>
          </w:tcPr>
          <w:p w:rsidR="00683F2A" w:rsidRPr="00C97C40" w:rsidRDefault="00683F2A" w:rsidP="00683F2A">
            <w:pPr>
              <w:rPr>
                <w:b/>
              </w:rPr>
            </w:pPr>
          </w:p>
          <w:p w:rsidR="00683F2A" w:rsidRPr="00C97C40" w:rsidRDefault="00683F2A" w:rsidP="00683F2A">
            <w:pPr>
              <w:rPr>
                <w:b/>
              </w:rPr>
            </w:pPr>
            <w:r w:rsidRPr="00C97C40">
              <w:rPr>
                <w:b/>
              </w:rPr>
              <w:t>Задание 1</w:t>
            </w:r>
          </w:p>
          <w:p w:rsidR="00683F2A" w:rsidRPr="00935AC5" w:rsidRDefault="00683F2A" w:rsidP="00683F2A">
            <w:pPr>
              <w:rPr>
                <w:i/>
              </w:rPr>
            </w:pPr>
            <w:r w:rsidRPr="00935AC5">
              <w:rPr>
                <w:i/>
              </w:rPr>
              <w:t xml:space="preserve">Что из перечисленного не относится к инструментам </w:t>
            </w:r>
            <w:proofErr w:type="spellStart"/>
            <w:r w:rsidRPr="00935AC5">
              <w:rPr>
                <w:i/>
              </w:rPr>
              <w:t>Digital</w:t>
            </w:r>
            <w:proofErr w:type="spellEnd"/>
            <w:r w:rsidRPr="00935AC5">
              <w:rPr>
                <w:i/>
              </w:rPr>
              <w:t>-маркетинга?</w:t>
            </w:r>
          </w:p>
          <w:p w:rsidR="00683F2A" w:rsidRPr="00C97C40" w:rsidRDefault="00683F2A" w:rsidP="00683F2A">
            <w:pPr>
              <w:snapToGrid w:val="0"/>
              <w:rPr>
                <w:lang w:val="en-US"/>
              </w:rPr>
            </w:pPr>
            <w:r w:rsidRPr="00C97C40">
              <w:t>а</w:t>
            </w:r>
            <w:r w:rsidRPr="00C97C40">
              <w:rPr>
                <w:lang w:val="en-US"/>
              </w:rPr>
              <w:t>) Virtual Reality</w:t>
            </w:r>
          </w:p>
          <w:p w:rsidR="00683F2A" w:rsidRPr="00C97C40" w:rsidRDefault="00683F2A" w:rsidP="00683F2A">
            <w:pPr>
              <w:snapToGrid w:val="0"/>
              <w:rPr>
                <w:lang w:val="en-US"/>
              </w:rPr>
            </w:pPr>
            <w:r w:rsidRPr="00C97C40">
              <w:t>б</w:t>
            </w:r>
            <w:r w:rsidRPr="00C97C40">
              <w:rPr>
                <w:lang w:val="en-US"/>
              </w:rPr>
              <w:t>) Public Relations</w:t>
            </w:r>
          </w:p>
          <w:p w:rsidR="00683F2A" w:rsidRPr="00C97C40" w:rsidRDefault="00683F2A" w:rsidP="00683F2A">
            <w:pPr>
              <w:snapToGrid w:val="0"/>
              <w:rPr>
                <w:lang w:val="en-US"/>
              </w:rPr>
            </w:pPr>
            <w:r w:rsidRPr="00C97C40">
              <w:t>в</w:t>
            </w:r>
            <w:r w:rsidRPr="00C97C40">
              <w:rPr>
                <w:lang w:val="en-US"/>
              </w:rPr>
              <w:t>) Search Engine Optimization</w:t>
            </w:r>
          </w:p>
          <w:p w:rsidR="00683F2A" w:rsidRPr="00C97C40" w:rsidRDefault="00683F2A" w:rsidP="00683F2A">
            <w:pPr>
              <w:snapToGrid w:val="0"/>
              <w:rPr>
                <w:lang w:val="en-US"/>
              </w:rPr>
            </w:pPr>
            <w:r w:rsidRPr="00C97C40">
              <w:t>г</w:t>
            </w:r>
            <w:r w:rsidRPr="00C97C40">
              <w:rPr>
                <w:lang w:val="en-US"/>
              </w:rPr>
              <w:t>) Customer Co-creation</w:t>
            </w:r>
          </w:p>
          <w:p w:rsidR="00683F2A" w:rsidRPr="00C97C40" w:rsidRDefault="00683F2A" w:rsidP="00683F2A">
            <w:pPr>
              <w:snapToGrid w:val="0"/>
              <w:rPr>
                <w:bCs/>
                <w:lang w:val="en-US"/>
              </w:rPr>
            </w:pPr>
          </w:p>
          <w:p w:rsidR="00683F2A" w:rsidRPr="00C97C40" w:rsidRDefault="00683F2A" w:rsidP="00683F2A">
            <w:pPr>
              <w:rPr>
                <w:b/>
                <w:lang w:val="en-US"/>
              </w:rPr>
            </w:pPr>
          </w:p>
          <w:p w:rsidR="00683F2A" w:rsidRPr="00C97C40" w:rsidRDefault="00683F2A" w:rsidP="00683F2A">
            <w:pPr>
              <w:rPr>
                <w:b/>
              </w:rPr>
            </w:pPr>
            <w:r w:rsidRPr="00C97C40">
              <w:rPr>
                <w:b/>
              </w:rPr>
              <w:t>Задание 2</w:t>
            </w:r>
          </w:p>
          <w:p w:rsidR="00683F2A" w:rsidRPr="00935AC5" w:rsidRDefault="00683F2A" w:rsidP="00683F2A">
            <w:pPr>
              <w:autoSpaceDN w:val="0"/>
              <w:rPr>
                <w:i/>
              </w:rPr>
            </w:pPr>
            <w:r w:rsidRPr="00935AC5">
              <w:rPr>
                <w:i/>
              </w:rPr>
              <w:t>Насыщенность ассортимента характеризуется:</w:t>
            </w:r>
          </w:p>
          <w:p w:rsidR="00683F2A" w:rsidRPr="00C97C40" w:rsidRDefault="00683F2A" w:rsidP="00683F2A">
            <w:pPr>
              <w:shd w:val="clear" w:color="auto" w:fill="FFFFFF"/>
              <w:tabs>
                <w:tab w:val="left" w:pos="367"/>
              </w:tabs>
            </w:pPr>
            <w:r w:rsidRPr="00C97C40">
              <w:t>а) общим числом товарных позиций</w:t>
            </w:r>
          </w:p>
          <w:p w:rsidR="00683F2A" w:rsidRPr="00C97C40" w:rsidRDefault="00683F2A" w:rsidP="00683F2A">
            <w:pPr>
              <w:shd w:val="clear" w:color="auto" w:fill="FFFFFF"/>
              <w:tabs>
                <w:tab w:val="left" w:pos="367"/>
              </w:tabs>
            </w:pPr>
            <w:r w:rsidRPr="00C97C40">
              <w:t>б) количеством товарных групп</w:t>
            </w:r>
          </w:p>
          <w:p w:rsidR="00683F2A" w:rsidRPr="00C97C40" w:rsidRDefault="00683F2A" w:rsidP="00683F2A">
            <w:pPr>
              <w:shd w:val="clear" w:color="auto" w:fill="FFFFFF"/>
              <w:tabs>
                <w:tab w:val="left" w:pos="367"/>
              </w:tabs>
              <w:rPr>
                <w:u w:val="single"/>
              </w:rPr>
            </w:pPr>
            <w:r w:rsidRPr="00C97C40">
              <w:t>в) количеством видов и разновидностей</w:t>
            </w:r>
          </w:p>
          <w:p w:rsidR="00683F2A" w:rsidRPr="00C97C40" w:rsidRDefault="00683F2A" w:rsidP="00683F2A">
            <w:pPr>
              <w:shd w:val="clear" w:color="auto" w:fill="FFFFFF"/>
              <w:tabs>
                <w:tab w:val="left" w:pos="367"/>
              </w:tabs>
            </w:pPr>
            <w:r w:rsidRPr="00C97C40">
              <w:t>г) степенью близости между товарными группами</w:t>
            </w:r>
          </w:p>
          <w:p w:rsidR="00946894" w:rsidRPr="00C97C40" w:rsidRDefault="00946894" w:rsidP="00946894">
            <w:pPr>
              <w:pStyle w:val="210"/>
              <w:tabs>
                <w:tab w:val="left" w:pos="993"/>
              </w:tabs>
              <w:rPr>
                <w:rFonts w:ascii="Times New Roman" w:hAnsi="Times New Roman" w:cs="Times New Roman"/>
                <w:b/>
                <w:spacing w:val="-6"/>
                <w:sz w:val="24"/>
              </w:rPr>
            </w:pPr>
          </w:p>
        </w:tc>
      </w:tr>
      <w:tr w:rsidR="00946894" w:rsidRPr="004C3DF3" w:rsidTr="00700BA6">
        <w:trPr>
          <w:trHeight w:val="85"/>
        </w:trPr>
        <w:tc>
          <w:tcPr>
            <w:tcW w:w="1987" w:type="dxa"/>
            <w:vMerge/>
            <w:shd w:val="clear" w:color="auto" w:fill="auto"/>
            <w:vAlign w:val="center"/>
          </w:tcPr>
          <w:p w:rsidR="00946894" w:rsidRPr="004C3DF3" w:rsidRDefault="00946894"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tcPr>
          <w:p w:rsidR="00683F2A" w:rsidRPr="004C3DF3" w:rsidRDefault="00683F2A" w:rsidP="00683F2A">
            <w:pPr>
              <w:jc w:val="both"/>
              <w:rPr>
                <w:highlight w:val="yellow"/>
              </w:rPr>
            </w:pPr>
          </w:p>
          <w:p w:rsidR="00683F2A" w:rsidRPr="00935AC5" w:rsidRDefault="00683F2A" w:rsidP="00683F2A">
            <w:pPr>
              <w:jc w:val="both"/>
            </w:pPr>
            <w:r w:rsidRPr="00935AC5">
              <w:t xml:space="preserve">3. </w:t>
            </w:r>
            <w:proofErr w:type="gramStart"/>
            <w:r w:rsidRPr="00935AC5">
              <w:t>Разрабатывает  предложения</w:t>
            </w:r>
            <w:proofErr w:type="gramEnd"/>
            <w:r w:rsidRPr="00935AC5">
              <w:t>  по совершенствованию  гостиничного  продукта  с учетом  межкультурных  факторов, индивидуальных  и  специальных  требований</w:t>
            </w:r>
          </w:p>
          <w:p w:rsidR="00683F2A" w:rsidRPr="00935AC5" w:rsidRDefault="00683F2A" w:rsidP="00683F2A">
            <w:pPr>
              <w:jc w:val="both"/>
            </w:pPr>
            <w:r w:rsidRPr="00935AC5">
              <w:lastRenderedPageBreak/>
              <w:t>потребителя, в том </w:t>
            </w:r>
            <w:proofErr w:type="gramStart"/>
            <w:r w:rsidRPr="00935AC5">
              <w:t>числе  лиц</w:t>
            </w:r>
            <w:proofErr w:type="gramEnd"/>
            <w:r w:rsidRPr="00935AC5">
              <w:t> с ограниченными</w:t>
            </w:r>
          </w:p>
          <w:p w:rsidR="00946894" w:rsidRDefault="00683F2A" w:rsidP="00683F2A">
            <w:pPr>
              <w:contextualSpacing/>
            </w:pPr>
            <w:proofErr w:type="gramStart"/>
            <w:r w:rsidRPr="00935AC5">
              <w:t>возможностями  здоровья</w:t>
            </w:r>
            <w:proofErr w:type="gramEnd"/>
            <w:r w:rsidRPr="00935AC5">
              <w:t>.</w:t>
            </w: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Default="00164EFC" w:rsidP="00683F2A">
            <w:pPr>
              <w:contextualSpacing/>
            </w:pPr>
          </w:p>
          <w:p w:rsidR="00164EFC" w:rsidRPr="004C3DF3" w:rsidRDefault="00164EFC" w:rsidP="00683F2A">
            <w:pPr>
              <w:contextualSpacing/>
              <w:rPr>
                <w:spacing w:val="-6"/>
                <w:highlight w:val="yellow"/>
              </w:rPr>
            </w:pPr>
            <w:r w:rsidRPr="009836FE">
              <w:t>4. 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индивидуальным партнерам и заказчикам.</w:t>
            </w:r>
          </w:p>
        </w:tc>
        <w:tc>
          <w:tcPr>
            <w:tcW w:w="2693" w:type="dxa"/>
            <w:shd w:val="clear" w:color="auto" w:fill="auto"/>
          </w:tcPr>
          <w:p w:rsidR="00683F2A" w:rsidRPr="004C3DF3" w:rsidRDefault="00683F2A" w:rsidP="00683F2A">
            <w:pPr>
              <w:tabs>
                <w:tab w:val="left" w:pos="540"/>
              </w:tabs>
              <w:contextualSpacing/>
              <w:jc w:val="both"/>
              <w:rPr>
                <w:b/>
                <w:highlight w:val="yellow"/>
              </w:rPr>
            </w:pPr>
          </w:p>
          <w:p w:rsidR="00683F2A" w:rsidRPr="004C3DF3" w:rsidRDefault="00683F2A" w:rsidP="00683F2A">
            <w:pPr>
              <w:tabs>
                <w:tab w:val="left" w:pos="540"/>
              </w:tabs>
              <w:contextualSpacing/>
              <w:jc w:val="both"/>
              <w:rPr>
                <w:b/>
                <w:highlight w:val="yellow"/>
              </w:rPr>
            </w:pPr>
            <w:r w:rsidRPr="00935AC5">
              <w:rPr>
                <w:b/>
              </w:rPr>
              <w:t xml:space="preserve">Знать: </w:t>
            </w:r>
            <w:r w:rsidRPr="00935AC5">
              <w:t>психофизиологические особенности потребителей, обусловленные менталитетом, ограничен</w:t>
            </w:r>
            <w:r w:rsidR="00935AC5" w:rsidRPr="00935AC5">
              <w:t>иями по здоровью</w:t>
            </w:r>
            <w:r w:rsidRPr="00935AC5">
              <w:t>.</w:t>
            </w:r>
          </w:p>
          <w:p w:rsidR="00683F2A" w:rsidRPr="004C3DF3" w:rsidRDefault="00683F2A" w:rsidP="00683F2A">
            <w:pPr>
              <w:pStyle w:val="af0"/>
              <w:shd w:val="clear" w:color="auto" w:fill="FFFFFF"/>
              <w:spacing w:before="0" w:beforeAutospacing="0" w:after="0" w:afterAutospacing="0"/>
              <w:ind w:right="57"/>
              <w:rPr>
                <w:highlight w:val="yellow"/>
              </w:rPr>
            </w:pPr>
          </w:p>
          <w:p w:rsidR="00935AC5" w:rsidRDefault="00935AC5" w:rsidP="00683F2A">
            <w:pPr>
              <w:pStyle w:val="af0"/>
              <w:spacing w:before="0" w:beforeAutospacing="0" w:after="0" w:afterAutospacing="0"/>
              <w:rPr>
                <w:b/>
              </w:rPr>
            </w:pPr>
          </w:p>
          <w:p w:rsidR="00935AC5" w:rsidRDefault="00935AC5" w:rsidP="00683F2A">
            <w:pPr>
              <w:pStyle w:val="af0"/>
              <w:spacing w:before="0" w:beforeAutospacing="0" w:after="0" w:afterAutospacing="0"/>
              <w:rPr>
                <w:b/>
              </w:rPr>
            </w:pPr>
          </w:p>
          <w:p w:rsidR="00935AC5" w:rsidRDefault="00935AC5" w:rsidP="00683F2A">
            <w:pPr>
              <w:pStyle w:val="af0"/>
              <w:spacing w:before="0" w:beforeAutospacing="0" w:after="0" w:afterAutospacing="0"/>
              <w:rPr>
                <w:b/>
              </w:rPr>
            </w:pPr>
          </w:p>
          <w:p w:rsidR="00946894" w:rsidRDefault="00683F2A" w:rsidP="00683F2A">
            <w:pPr>
              <w:pStyle w:val="af0"/>
              <w:spacing w:before="0" w:beforeAutospacing="0" w:after="0" w:afterAutospacing="0"/>
            </w:pPr>
            <w:r w:rsidRPr="00935AC5">
              <w:rPr>
                <w:b/>
              </w:rPr>
              <w:t xml:space="preserve">Уметь: </w:t>
            </w:r>
            <w:r w:rsidRPr="00935AC5">
              <w:t>разрабатывать эффективные предложения по</w:t>
            </w:r>
            <w:r w:rsidRPr="00935AC5">
              <w:rPr>
                <w:b/>
              </w:rPr>
              <w:t xml:space="preserve"> </w:t>
            </w:r>
            <w:r w:rsidRPr="00935AC5">
              <w:t>совершенствованию и адаптации гостиничного продукта под требования потребителей различных категорий</w:t>
            </w: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Default="00164EFC" w:rsidP="00683F2A">
            <w:pPr>
              <w:pStyle w:val="af0"/>
              <w:spacing w:before="0" w:beforeAutospacing="0" w:after="0" w:afterAutospacing="0"/>
            </w:pPr>
          </w:p>
          <w:p w:rsidR="00164EFC" w:rsidRPr="009836FE" w:rsidRDefault="00164EFC" w:rsidP="00164EFC">
            <w:pPr>
              <w:tabs>
                <w:tab w:val="left" w:pos="540"/>
              </w:tabs>
              <w:contextualSpacing/>
              <w:jc w:val="both"/>
              <w:rPr>
                <w:b/>
              </w:rPr>
            </w:pPr>
            <w:r w:rsidRPr="009836FE">
              <w:rPr>
                <w:b/>
              </w:rPr>
              <w:t xml:space="preserve">Знать: </w:t>
            </w:r>
            <w:r w:rsidRPr="009836FE">
              <w:t>деловой этикет, основные этапы и техники</w:t>
            </w:r>
            <w:r w:rsidRPr="009836FE">
              <w:rPr>
                <w:b/>
              </w:rPr>
              <w:t xml:space="preserve"> </w:t>
            </w:r>
            <w:r w:rsidRPr="009836FE">
              <w:t>проведения встреч и презентаций</w:t>
            </w:r>
          </w:p>
          <w:p w:rsidR="00164EFC" w:rsidRPr="009836FE" w:rsidRDefault="00164EFC" w:rsidP="00164EFC">
            <w:pPr>
              <w:tabs>
                <w:tab w:val="left" w:pos="540"/>
              </w:tabs>
              <w:contextualSpacing/>
              <w:jc w:val="both"/>
              <w:rPr>
                <w:b/>
                <w:highlight w:val="red"/>
              </w:rPr>
            </w:pPr>
          </w:p>
          <w:p w:rsidR="00164EFC" w:rsidRDefault="00164EFC" w:rsidP="00164EFC">
            <w:pPr>
              <w:pStyle w:val="af0"/>
              <w:spacing w:before="0" w:beforeAutospacing="0" w:after="0" w:afterAutospacing="0"/>
              <w:rPr>
                <w:b/>
              </w:rPr>
            </w:pPr>
          </w:p>
          <w:p w:rsidR="00164EFC" w:rsidRDefault="00164EFC" w:rsidP="00164EFC">
            <w:pPr>
              <w:pStyle w:val="af0"/>
              <w:spacing w:before="0" w:beforeAutospacing="0" w:after="0" w:afterAutospacing="0"/>
              <w:rPr>
                <w:b/>
              </w:rPr>
            </w:pPr>
          </w:p>
          <w:p w:rsidR="00A10C5F" w:rsidRDefault="00A10C5F" w:rsidP="00164EFC">
            <w:pPr>
              <w:pStyle w:val="af0"/>
              <w:spacing w:before="0" w:beforeAutospacing="0" w:after="0" w:afterAutospacing="0"/>
              <w:rPr>
                <w:b/>
              </w:rPr>
            </w:pPr>
          </w:p>
          <w:p w:rsidR="00A10C5F" w:rsidRDefault="00A10C5F" w:rsidP="00164EFC">
            <w:pPr>
              <w:pStyle w:val="af0"/>
              <w:spacing w:before="0" w:beforeAutospacing="0" w:after="0" w:afterAutospacing="0"/>
              <w:rPr>
                <w:b/>
              </w:rPr>
            </w:pPr>
          </w:p>
          <w:p w:rsidR="00A10C5F" w:rsidRDefault="00A10C5F" w:rsidP="00164EFC">
            <w:pPr>
              <w:pStyle w:val="af0"/>
              <w:spacing w:before="0" w:beforeAutospacing="0" w:after="0" w:afterAutospacing="0"/>
              <w:rPr>
                <w:b/>
              </w:rPr>
            </w:pPr>
          </w:p>
          <w:p w:rsidR="00164EFC" w:rsidRPr="004C3DF3" w:rsidRDefault="00164EFC" w:rsidP="00164EFC">
            <w:pPr>
              <w:pStyle w:val="af0"/>
              <w:spacing w:before="0" w:beforeAutospacing="0" w:after="0" w:afterAutospacing="0"/>
              <w:rPr>
                <w:b/>
                <w:spacing w:val="-6"/>
                <w:highlight w:val="yellow"/>
              </w:rPr>
            </w:pPr>
            <w:r w:rsidRPr="009836FE">
              <w:rPr>
                <w:b/>
              </w:rPr>
              <w:t xml:space="preserve">Уметь: </w:t>
            </w:r>
            <w:r w:rsidRPr="009836FE">
              <w:t>установить контакт, вызвать интерес и убедить аудиторию, в том числе с использованием современных технологий для создания презентаций</w:t>
            </w:r>
          </w:p>
        </w:tc>
        <w:tc>
          <w:tcPr>
            <w:tcW w:w="3686" w:type="dxa"/>
            <w:shd w:val="clear" w:color="auto" w:fill="auto"/>
          </w:tcPr>
          <w:p w:rsidR="00683F2A" w:rsidRPr="004C3DF3" w:rsidRDefault="00683F2A" w:rsidP="00683F2A">
            <w:pPr>
              <w:shd w:val="clear" w:color="auto" w:fill="FFFFFF"/>
              <w:tabs>
                <w:tab w:val="left" w:pos="367"/>
              </w:tabs>
              <w:rPr>
                <w:bCs/>
                <w:highlight w:val="yellow"/>
              </w:rPr>
            </w:pPr>
          </w:p>
          <w:p w:rsidR="00683F2A" w:rsidRPr="00935AC5" w:rsidRDefault="00683F2A" w:rsidP="00683F2A">
            <w:pPr>
              <w:rPr>
                <w:b/>
              </w:rPr>
            </w:pPr>
            <w:r w:rsidRPr="00935AC5">
              <w:rPr>
                <w:b/>
              </w:rPr>
              <w:t>Задание 1</w:t>
            </w:r>
          </w:p>
          <w:p w:rsidR="00683F2A" w:rsidRPr="00935AC5" w:rsidRDefault="00683F2A" w:rsidP="00683F2A">
            <w:pPr>
              <w:rPr>
                <w:i/>
              </w:rPr>
            </w:pPr>
            <w:r w:rsidRPr="00935AC5">
              <w:rPr>
                <w:i/>
              </w:rPr>
              <w:t>Что из перечисленного не относится к психологическим факторам влияния на процесс принятия потребителем решения о покупке?</w:t>
            </w:r>
          </w:p>
          <w:p w:rsidR="00683F2A" w:rsidRPr="00935AC5" w:rsidRDefault="00683F2A" w:rsidP="00683F2A">
            <w:r w:rsidRPr="00935AC5">
              <w:t>а) мотивация</w:t>
            </w:r>
          </w:p>
          <w:p w:rsidR="00683F2A" w:rsidRPr="00935AC5" w:rsidRDefault="00683F2A" w:rsidP="00683F2A">
            <w:r w:rsidRPr="00935AC5">
              <w:t>б) ценности</w:t>
            </w:r>
          </w:p>
          <w:p w:rsidR="00683F2A" w:rsidRPr="00935AC5" w:rsidRDefault="00683F2A" w:rsidP="00683F2A">
            <w:r w:rsidRPr="00935AC5">
              <w:t>в) особенности личности</w:t>
            </w:r>
          </w:p>
          <w:p w:rsidR="00683F2A" w:rsidRPr="00935AC5" w:rsidRDefault="00683F2A" w:rsidP="00683F2A">
            <w:r w:rsidRPr="00935AC5">
              <w:t>г) семья</w:t>
            </w:r>
          </w:p>
          <w:p w:rsidR="00683F2A" w:rsidRPr="00935AC5" w:rsidRDefault="00683F2A" w:rsidP="00683F2A">
            <w:pPr>
              <w:shd w:val="clear" w:color="auto" w:fill="FFFFFF"/>
              <w:tabs>
                <w:tab w:val="left" w:pos="367"/>
              </w:tabs>
              <w:rPr>
                <w:bCs/>
              </w:rPr>
            </w:pPr>
          </w:p>
          <w:p w:rsidR="00683F2A" w:rsidRPr="004C3DF3" w:rsidRDefault="00683F2A" w:rsidP="00683F2A">
            <w:pPr>
              <w:shd w:val="clear" w:color="auto" w:fill="FFFFFF"/>
              <w:tabs>
                <w:tab w:val="left" w:pos="367"/>
              </w:tabs>
              <w:rPr>
                <w:bCs/>
                <w:highlight w:val="yellow"/>
              </w:rPr>
            </w:pPr>
          </w:p>
          <w:p w:rsidR="00683F2A" w:rsidRPr="00935AC5" w:rsidRDefault="00683F2A" w:rsidP="00683F2A">
            <w:pPr>
              <w:rPr>
                <w:b/>
              </w:rPr>
            </w:pPr>
            <w:r w:rsidRPr="00935AC5">
              <w:rPr>
                <w:b/>
              </w:rPr>
              <w:t>Задание 2</w:t>
            </w:r>
          </w:p>
          <w:p w:rsidR="00683F2A" w:rsidRPr="00935AC5" w:rsidRDefault="00683F2A" w:rsidP="00683F2A">
            <w:pPr>
              <w:shd w:val="clear" w:color="auto" w:fill="FFFFFF"/>
              <w:tabs>
                <w:tab w:val="left" w:pos="367"/>
              </w:tabs>
              <w:rPr>
                <w:bCs/>
                <w:i/>
              </w:rPr>
            </w:pPr>
            <w:r w:rsidRPr="00935AC5">
              <w:rPr>
                <w:bCs/>
                <w:i/>
              </w:rPr>
              <w:t>Если аудиторию надо привести в состояние знания, то передаваемая ей информация должна содержать:</w:t>
            </w:r>
          </w:p>
          <w:p w:rsidR="00683F2A" w:rsidRPr="00935AC5" w:rsidRDefault="00683F2A" w:rsidP="00683F2A">
            <w:pPr>
              <w:shd w:val="clear" w:color="auto" w:fill="FFFFFF"/>
              <w:tabs>
                <w:tab w:val="left" w:pos="367"/>
              </w:tabs>
              <w:rPr>
                <w:bCs/>
              </w:rPr>
            </w:pPr>
            <w:r w:rsidRPr="00935AC5">
              <w:rPr>
                <w:bCs/>
              </w:rPr>
              <w:t>а) обширные сведения общего характера о фирме и товаре;</w:t>
            </w:r>
          </w:p>
          <w:p w:rsidR="00683F2A" w:rsidRPr="00935AC5" w:rsidRDefault="00683F2A" w:rsidP="00683F2A">
            <w:pPr>
              <w:shd w:val="clear" w:color="auto" w:fill="FFFFFF"/>
              <w:tabs>
                <w:tab w:val="left" w:pos="367"/>
              </w:tabs>
              <w:rPr>
                <w:bCs/>
              </w:rPr>
            </w:pPr>
            <w:r w:rsidRPr="00935AC5">
              <w:rPr>
                <w:bCs/>
              </w:rPr>
              <w:t>б) данные об отличительных свойствах товара фирмы;</w:t>
            </w:r>
          </w:p>
          <w:p w:rsidR="00683F2A" w:rsidRPr="00935AC5" w:rsidRDefault="00683F2A" w:rsidP="00683F2A">
            <w:pPr>
              <w:shd w:val="clear" w:color="auto" w:fill="FFFFFF"/>
              <w:tabs>
                <w:tab w:val="left" w:pos="367"/>
              </w:tabs>
              <w:rPr>
                <w:bCs/>
              </w:rPr>
            </w:pPr>
            <w:r w:rsidRPr="00935AC5">
              <w:rPr>
                <w:bCs/>
              </w:rPr>
              <w:t>в) простые упоминания о товаре и фирме.</w:t>
            </w:r>
          </w:p>
          <w:p w:rsidR="00946894" w:rsidRDefault="00683F2A" w:rsidP="00683F2A">
            <w:pPr>
              <w:spacing w:before="100" w:beforeAutospacing="1" w:after="100" w:afterAutospacing="1"/>
              <w:contextualSpacing/>
              <w:rPr>
                <w:bCs/>
              </w:rPr>
            </w:pPr>
            <w:r w:rsidRPr="00935AC5">
              <w:rPr>
                <w:bCs/>
              </w:rPr>
              <w:t>г)</w:t>
            </w:r>
            <w:r w:rsidRPr="00935AC5">
              <w:t xml:space="preserve"> </w:t>
            </w:r>
            <w:r w:rsidRPr="00935AC5">
              <w:rPr>
                <w:bCs/>
              </w:rPr>
              <w:t>сведения о мнимости отрицательных характеристик, распространяемых о фирме и ее товаре</w:t>
            </w:r>
          </w:p>
          <w:p w:rsidR="00164EFC" w:rsidRDefault="00164EFC" w:rsidP="00683F2A">
            <w:pPr>
              <w:spacing w:before="100" w:beforeAutospacing="1" w:after="100" w:afterAutospacing="1"/>
              <w:contextualSpacing/>
              <w:rPr>
                <w:bCs/>
              </w:rPr>
            </w:pPr>
          </w:p>
          <w:p w:rsidR="00164EFC" w:rsidRDefault="00164EFC" w:rsidP="00683F2A">
            <w:pPr>
              <w:spacing w:before="100" w:beforeAutospacing="1" w:after="100" w:afterAutospacing="1"/>
              <w:contextualSpacing/>
              <w:rPr>
                <w:bCs/>
              </w:rPr>
            </w:pPr>
          </w:p>
          <w:p w:rsidR="00164EFC" w:rsidRPr="00935AC5" w:rsidRDefault="00164EFC" w:rsidP="00164EFC">
            <w:pPr>
              <w:rPr>
                <w:b/>
              </w:rPr>
            </w:pPr>
            <w:r w:rsidRPr="00935AC5">
              <w:rPr>
                <w:b/>
              </w:rPr>
              <w:t>Задание 1</w:t>
            </w:r>
          </w:p>
          <w:p w:rsidR="00164EFC" w:rsidRDefault="00164EFC" w:rsidP="00683F2A">
            <w:pPr>
              <w:spacing w:before="100" w:beforeAutospacing="1" w:after="100" w:afterAutospacing="1"/>
              <w:contextualSpacing/>
              <w:rPr>
                <w:rFonts w:eastAsia="Calibri"/>
                <w:i/>
                <w:spacing w:val="-6"/>
                <w:lang w:eastAsia="en-US"/>
              </w:rPr>
            </w:pPr>
            <w:r w:rsidRPr="00164EFC">
              <w:rPr>
                <w:rFonts w:eastAsia="Calibri"/>
                <w:i/>
                <w:spacing w:val="-6"/>
                <w:lang w:eastAsia="en-US"/>
              </w:rPr>
              <w:t>Сколько классических стадий выделяют в процессе личной продажи?</w:t>
            </w:r>
          </w:p>
          <w:p w:rsidR="00164EFC" w:rsidRDefault="00164EFC" w:rsidP="00683F2A">
            <w:pPr>
              <w:spacing w:before="100" w:beforeAutospacing="1" w:after="100" w:afterAutospacing="1"/>
              <w:contextualSpacing/>
              <w:rPr>
                <w:rFonts w:eastAsia="Calibri"/>
                <w:spacing w:val="-6"/>
                <w:lang w:eastAsia="en-US"/>
              </w:rPr>
            </w:pPr>
            <w:r>
              <w:rPr>
                <w:rFonts w:eastAsia="Calibri"/>
                <w:spacing w:val="-6"/>
                <w:lang w:eastAsia="en-US"/>
              </w:rPr>
              <w:t>а</w:t>
            </w:r>
            <w:r w:rsidRPr="00164EFC">
              <w:rPr>
                <w:rFonts w:eastAsia="Calibri"/>
                <w:spacing w:val="-6"/>
                <w:lang w:eastAsia="en-US"/>
              </w:rPr>
              <w:t>)</w:t>
            </w:r>
            <w:r>
              <w:rPr>
                <w:rFonts w:eastAsia="Calibri"/>
                <w:spacing w:val="-6"/>
                <w:lang w:eastAsia="en-US"/>
              </w:rPr>
              <w:t xml:space="preserve"> 2</w:t>
            </w:r>
          </w:p>
          <w:p w:rsidR="00164EFC" w:rsidRDefault="00164EFC" w:rsidP="00683F2A">
            <w:pPr>
              <w:spacing w:before="100" w:beforeAutospacing="1" w:after="100" w:afterAutospacing="1"/>
              <w:contextualSpacing/>
              <w:rPr>
                <w:rFonts w:eastAsia="Calibri"/>
                <w:spacing w:val="-6"/>
                <w:lang w:eastAsia="en-US"/>
              </w:rPr>
            </w:pPr>
            <w:r>
              <w:rPr>
                <w:rFonts w:eastAsia="Calibri"/>
                <w:spacing w:val="-6"/>
                <w:lang w:eastAsia="en-US"/>
              </w:rPr>
              <w:t>б) 4</w:t>
            </w:r>
          </w:p>
          <w:p w:rsidR="00164EFC" w:rsidRDefault="00164EFC" w:rsidP="00683F2A">
            <w:pPr>
              <w:spacing w:before="100" w:beforeAutospacing="1" w:after="100" w:afterAutospacing="1"/>
              <w:contextualSpacing/>
              <w:rPr>
                <w:rFonts w:eastAsia="Calibri"/>
                <w:spacing w:val="-6"/>
                <w:lang w:eastAsia="en-US"/>
              </w:rPr>
            </w:pPr>
            <w:r>
              <w:rPr>
                <w:rFonts w:eastAsia="Calibri"/>
                <w:spacing w:val="-6"/>
                <w:lang w:eastAsia="en-US"/>
              </w:rPr>
              <w:t>в) 6</w:t>
            </w:r>
          </w:p>
          <w:p w:rsidR="00164EFC" w:rsidRDefault="00164EFC" w:rsidP="00683F2A">
            <w:pPr>
              <w:spacing w:before="100" w:beforeAutospacing="1" w:after="100" w:afterAutospacing="1"/>
              <w:contextualSpacing/>
              <w:rPr>
                <w:rFonts w:eastAsia="Calibri"/>
                <w:spacing w:val="-6"/>
                <w:lang w:eastAsia="en-US"/>
              </w:rPr>
            </w:pPr>
            <w:r>
              <w:rPr>
                <w:rFonts w:eastAsia="Calibri"/>
                <w:spacing w:val="-6"/>
                <w:lang w:eastAsia="en-US"/>
              </w:rPr>
              <w:t>г) 8</w:t>
            </w:r>
          </w:p>
          <w:p w:rsidR="00A10C5F" w:rsidRDefault="00A10C5F" w:rsidP="00683F2A">
            <w:pPr>
              <w:spacing w:before="100" w:beforeAutospacing="1" w:after="100" w:afterAutospacing="1"/>
              <w:contextualSpacing/>
              <w:rPr>
                <w:rFonts w:eastAsia="Calibri"/>
                <w:spacing w:val="-6"/>
                <w:lang w:eastAsia="en-US"/>
              </w:rPr>
            </w:pPr>
          </w:p>
          <w:p w:rsidR="00A10C5F" w:rsidRDefault="00A10C5F" w:rsidP="00683F2A">
            <w:pPr>
              <w:spacing w:before="100" w:beforeAutospacing="1" w:after="100" w:afterAutospacing="1"/>
              <w:contextualSpacing/>
              <w:rPr>
                <w:rFonts w:eastAsia="Calibri"/>
                <w:spacing w:val="-6"/>
                <w:lang w:eastAsia="en-US"/>
              </w:rPr>
            </w:pPr>
          </w:p>
          <w:p w:rsidR="00A10C5F" w:rsidRPr="00A10C5F" w:rsidRDefault="00A10C5F" w:rsidP="00A10C5F">
            <w:pPr>
              <w:rPr>
                <w:b/>
              </w:rPr>
            </w:pPr>
            <w:r>
              <w:rPr>
                <w:b/>
              </w:rPr>
              <w:t>Задание 2</w:t>
            </w:r>
          </w:p>
          <w:p w:rsidR="00A10C5F" w:rsidRPr="00A10C5F" w:rsidRDefault="00A10C5F" w:rsidP="00683F2A">
            <w:pPr>
              <w:spacing w:before="100" w:beforeAutospacing="1" w:after="100" w:afterAutospacing="1"/>
              <w:contextualSpacing/>
              <w:rPr>
                <w:rFonts w:eastAsia="Calibri"/>
                <w:i/>
                <w:spacing w:val="-6"/>
                <w:highlight w:val="yellow"/>
                <w:lang w:eastAsia="en-US"/>
              </w:rPr>
            </w:pPr>
            <w:r w:rsidRPr="00A10C5F">
              <w:rPr>
                <w:rFonts w:eastAsia="Calibri"/>
                <w:i/>
                <w:spacing w:val="-6"/>
                <w:lang w:eastAsia="en-US"/>
              </w:rPr>
              <w:t>Охарактеризуйте пять основных методов, способствующих установлению контакта с клиентом.</w:t>
            </w:r>
          </w:p>
        </w:tc>
      </w:tr>
    </w:tbl>
    <w:p w:rsidR="000E6F77" w:rsidRPr="004C3DF3" w:rsidRDefault="000E6F77" w:rsidP="003C25F1">
      <w:pPr>
        <w:jc w:val="both"/>
        <w:rPr>
          <w:highlight w:val="yellow"/>
        </w:rPr>
      </w:pPr>
    </w:p>
    <w:p w:rsidR="00FD4FB1" w:rsidRPr="00DF584F" w:rsidRDefault="00581CE0" w:rsidP="00795C95">
      <w:pPr>
        <w:spacing w:line="360" w:lineRule="auto"/>
        <w:jc w:val="center"/>
        <w:rPr>
          <w:b/>
          <w:sz w:val="28"/>
          <w:szCs w:val="28"/>
        </w:rPr>
      </w:pPr>
      <w:r w:rsidRPr="00DF584F">
        <w:rPr>
          <w:b/>
          <w:sz w:val="28"/>
          <w:szCs w:val="28"/>
        </w:rPr>
        <w:t>Пример</w:t>
      </w:r>
      <w:r w:rsidR="000960D4" w:rsidRPr="00DF584F">
        <w:rPr>
          <w:b/>
          <w:sz w:val="28"/>
          <w:szCs w:val="28"/>
        </w:rPr>
        <w:t>ный перечень вопросов к зачету</w:t>
      </w:r>
    </w:p>
    <w:p w:rsidR="00EC47B5" w:rsidRPr="00DF584F" w:rsidRDefault="000960D4" w:rsidP="00DF584F">
      <w:pPr>
        <w:pStyle w:val="ab"/>
        <w:numPr>
          <w:ilvl w:val="0"/>
          <w:numId w:val="2"/>
        </w:numPr>
        <w:spacing w:line="336" w:lineRule="auto"/>
        <w:ind w:left="426" w:hanging="426"/>
        <w:jc w:val="both"/>
        <w:rPr>
          <w:sz w:val="28"/>
          <w:szCs w:val="28"/>
        </w:rPr>
      </w:pPr>
      <w:r w:rsidRPr="00DF584F">
        <w:rPr>
          <w:sz w:val="28"/>
          <w:szCs w:val="28"/>
        </w:rPr>
        <w:t>Роль коммерческой службы в деятельности гостиничного предприятия. Ее цели и задачи.</w:t>
      </w:r>
    </w:p>
    <w:p w:rsidR="00B63117" w:rsidRPr="00DF584F" w:rsidRDefault="00B63117" w:rsidP="00DF584F">
      <w:pPr>
        <w:pStyle w:val="ab"/>
        <w:numPr>
          <w:ilvl w:val="0"/>
          <w:numId w:val="2"/>
        </w:numPr>
        <w:spacing w:line="336" w:lineRule="auto"/>
        <w:ind w:left="426" w:hanging="426"/>
        <w:jc w:val="both"/>
        <w:rPr>
          <w:sz w:val="28"/>
          <w:szCs w:val="28"/>
        </w:rPr>
      </w:pPr>
      <w:r w:rsidRPr="00DF584F">
        <w:rPr>
          <w:sz w:val="28"/>
          <w:szCs w:val="28"/>
        </w:rPr>
        <w:t>Направления и принципы деятельности коммерческой службы гостиничного комплекса.</w:t>
      </w:r>
    </w:p>
    <w:p w:rsidR="008964A4" w:rsidRPr="00DF584F" w:rsidRDefault="008964A4" w:rsidP="00DF584F">
      <w:pPr>
        <w:pStyle w:val="ab"/>
        <w:numPr>
          <w:ilvl w:val="0"/>
          <w:numId w:val="2"/>
        </w:numPr>
        <w:spacing w:line="336" w:lineRule="auto"/>
        <w:ind w:left="426" w:hanging="426"/>
        <w:rPr>
          <w:sz w:val="28"/>
          <w:szCs w:val="28"/>
        </w:rPr>
      </w:pPr>
      <w:r w:rsidRPr="00DF584F">
        <w:rPr>
          <w:sz w:val="28"/>
          <w:szCs w:val="28"/>
        </w:rPr>
        <w:t>Факторы, влияющие на доходность гостиничного предприятия.</w:t>
      </w:r>
    </w:p>
    <w:p w:rsidR="00B63117" w:rsidRPr="00DF584F" w:rsidRDefault="00B63117" w:rsidP="00DF584F">
      <w:pPr>
        <w:pStyle w:val="ab"/>
        <w:numPr>
          <w:ilvl w:val="0"/>
          <w:numId w:val="2"/>
        </w:numPr>
        <w:spacing w:line="336" w:lineRule="auto"/>
        <w:ind w:left="426" w:hanging="426"/>
        <w:jc w:val="both"/>
        <w:rPr>
          <w:sz w:val="28"/>
          <w:szCs w:val="28"/>
        </w:rPr>
      </w:pPr>
      <w:r w:rsidRPr="00DF584F">
        <w:rPr>
          <w:sz w:val="28"/>
          <w:szCs w:val="28"/>
        </w:rPr>
        <w:lastRenderedPageBreak/>
        <w:t>Типы и особенности построения</w:t>
      </w:r>
      <w:r w:rsidR="00A6209E" w:rsidRPr="00DF584F">
        <w:rPr>
          <w:sz w:val="28"/>
          <w:szCs w:val="28"/>
        </w:rPr>
        <w:t xml:space="preserve"> организационных структур коммерческой службы.</w:t>
      </w:r>
    </w:p>
    <w:p w:rsidR="000F0F20" w:rsidRPr="00DF584F" w:rsidRDefault="0048135F"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Основные подразделения</w:t>
      </w:r>
      <w:r w:rsidR="00FE71AD" w:rsidRPr="00DF584F">
        <w:rPr>
          <w:sz w:val="28"/>
          <w:szCs w:val="28"/>
        </w:rPr>
        <w:t xml:space="preserve"> коммерческой службы: структура, состав и функционал.</w:t>
      </w:r>
    </w:p>
    <w:p w:rsidR="00796DAC" w:rsidRPr="00DF584F" w:rsidRDefault="00796DAC"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Планирование эффективной деятельности структурных подразделений коммерческой службы.</w:t>
      </w:r>
    </w:p>
    <w:p w:rsidR="00877B22" w:rsidRPr="00DF584F" w:rsidRDefault="00877B22"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Планирование и прогнозирование объемов продаж в гостиничном предприятии.</w:t>
      </w:r>
    </w:p>
    <w:p w:rsidR="00BD4E75" w:rsidRPr="00DF584F" w:rsidRDefault="00BD4E75"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Влияние теорий мотивации на процесс продажи.</w:t>
      </w:r>
    </w:p>
    <w:p w:rsidR="000309E4" w:rsidRPr="00DF584F" w:rsidRDefault="00D268E6"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Типологии</w:t>
      </w:r>
      <w:r w:rsidR="000309E4" w:rsidRPr="00DF584F">
        <w:rPr>
          <w:sz w:val="28"/>
          <w:szCs w:val="28"/>
        </w:rPr>
        <w:t xml:space="preserve"> продавцов </w:t>
      </w:r>
      <w:r w:rsidR="000309E4" w:rsidRPr="00DF584F">
        <w:rPr>
          <w:bCs/>
          <w:color w:val="000000" w:themeColor="text1"/>
          <w:sz w:val="28"/>
          <w:szCs w:val="28"/>
        </w:rPr>
        <w:t>и покупателей.</w:t>
      </w:r>
    </w:p>
    <w:p w:rsidR="00A30163" w:rsidRPr="00DF584F" w:rsidRDefault="00A30163" w:rsidP="00DF584F">
      <w:pPr>
        <w:numPr>
          <w:ilvl w:val="0"/>
          <w:numId w:val="2"/>
        </w:numPr>
        <w:tabs>
          <w:tab w:val="left" w:pos="284"/>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pacing w:line="336" w:lineRule="auto"/>
        <w:ind w:left="426" w:hanging="426"/>
        <w:jc w:val="both"/>
        <w:outlineLvl w:val="0"/>
        <w:rPr>
          <w:color w:val="000000"/>
          <w:kern w:val="28"/>
          <w:sz w:val="28"/>
          <w:szCs w:val="28"/>
          <w:u w:color="000000"/>
        </w:rPr>
      </w:pPr>
      <w:r w:rsidRPr="00DF584F">
        <w:rPr>
          <w:sz w:val="28"/>
          <w:szCs w:val="28"/>
        </w:rPr>
        <w:t xml:space="preserve">Факторы, влияющие на принятие потребителем решения о покупке. </w:t>
      </w:r>
    </w:p>
    <w:p w:rsidR="000309E4" w:rsidRPr="00DF584F" w:rsidRDefault="000309E4" w:rsidP="00DF584F">
      <w:pPr>
        <w:pStyle w:val="5"/>
        <w:numPr>
          <w:ilvl w:val="0"/>
          <w:numId w:val="2"/>
        </w:numPr>
        <w:tabs>
          <w:tab w:val="left" w:pos="0"/>
        </w:tabs>
        <w:snapToGrid w:val="0"/>
        <w:spacing w:after="0" w:line="336" w:lineRule="auto"/>
        <w:ind w:left="426" w:right="54" w:hanging="426"/>
        <w:jc w:val="both"/>
        <w:rPr>
          <w:sz w:val="28"/>
          <w:szCs w:val="28"/>
        </w:rPr>
      </w:pPr>
      <w:r w:rsidRPr="00DF584F">
        <w:rPr>
          <w:bCs/>
          <w:color w:val="000000" w:themeColor="text1"/>
          <w:sz w:val="28"/>
          <w:szCs w:val="28"/>
        </w:rPr>
        <w:t>Типы поведения продавцов в межличностных ситуациях.</w:t>
      </w:r>
    </w:p>
    <w:p w:rsidR="009475AA" w:rsidRPr="00DF584F" w:rsidRDefault="009475AA"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Компетенции продавца гостиничных услуг.</w:t>
      </w:r>
    </w:p>
    <w:p w:rsidR="009475AA" w:rsidRPr="00DF584F" w:rsidRDefault="009475AA"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О</w:t>
      </w:r>
      <w:r w:rsidR="00796DAC" w:rsidRPr="00DF584F">
        <w:rPr>
          <w:sz w:val="28"/>
          <w:szCs w:val="28"/>
        </w:rPr>
        <w:t xml:space="preserve">сновные </w:t>
      </w:r>
      <w:r w:rsidRPr="00DF584F">
        <w:rPr>
          <w:sz w:val="28"/>
          <w:szCs w:val="28"/>
        </w:rPr>
        <w:t>принципы продаж</w:t>
      </w:r>
      <w:r w:rsidR="00B17340" w:rsidRPr="00DF584F">
        <w:rPr>
          <w:sz w:val="28"/>
          <w:szCs w:val="28"/>
        </w:rPr>
        <w:t xml:space="preserve"> и их применение в гостеприимстве.</w:t>
      </w:r>
    </w:p>
    <w:p w:rsidR="00356879" w:rsidRPr="00DF584F" w:rsidRDefault="00356879"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Тенденции развития индустрии гостеприимства</w:t>
      </w:r>
      <w:r w:rsidR="00D268E6" w:rsidRPr="00DF584F">
        <w:rPr>
          <w:sz w:val="28"/>
          <w:szCs w:val="28"/>
        </w:rPr>
        <w:t>, влияющие на технологии продаж.</w:t>
      </w:r>
    </w:p>
    <w:p w:rsidR="00D268E6" w:rsidRPr="00DF584F" w:rsidRDefault="00D268E6"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Особенности гостиничных услуг, обуславливающие специфику технологий их продаж.</w:t>
      </w:r>
    </w:p>
    <w:p w:rsidR="00C3206E" w:rsidRPr="00DF584F" w:rsidRDefault="00C3206E"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Виды продаж в индустрии гостеприимства.</w:t>
      </w:r>
    </w:p>
    <w:p w:rsidR="005328AF" w:rsidRPr="00DF584F" w:rsidRDefault="005328AF" w:rsidP="00DF584F">
      <w:pPr>
        <w:numPr>
          <w:ilvl w:val="0"/>
          <w:numId w:val="2"/>
        </w:numPr>
        <w:tabs>
          <w:tab w:val="left" w:pos="284"/>
        </w:tabs>
        <w:spacing w:line="336" w:lineRule="auto"/>
        <w:ind w:left="426" w:hanging="426"/>
        <w:rPr>
          <w:sz w:val="28"/>
          <w:szCs w:val="28"/>
        </w:rPr>
      </w:pPr>
      <w:r w:rsidRPr="00DF584F">
        <w:rPr>
          <w:sz w:val="28"/>
          <w:szCs w:val="28"/>
        </w:rPr>
        <w:t>Активные и пассивные продажи в гостеприимстве</w:t>
      </w:r>
      <w:r w:rsidR="005F2E3C" w:rsidRPr="00DF584F">
        <w:rPr>
          <w:sz w:val="28"/>
          <w:szCs w:val="28"/>
        </w:rPr>
        <w:t>.</w:t>
      </w:r>
    </w:p>
    <w:p w:rsidR="005328AF" w:rsidRPr="00DF584F" w:rsidRDefault="005328AF" w:rsidP="00DF584F">
      <w:pPr>
        <w:numPr>
          <w:ilvl w:val="0"/>
          <w:numId w:val="2"/>
        </w:numPr>
        <w:tabs>
          <w:tab w:val="left" w:pos="284"/>
        </w:tabs>
        <w:spacing w:line="336" w:lineRule="auto"/>
        <w:ind w:left="426" w:hanging="426"/>
        <w:rPr>
          <w:sz w:val="28"/>
          <w:szCs w:val="28"/>
        </w:rPr>
      </w:pPr>
      <w:r w:rsidRPr="00DF584F">
        <w:rPr>
          <w:sz w:val="28"/>
          <w:szCs w:val="28"/>
        </w:rPr>
        <w:t>Стратегии и модели продаж в индустрии гостеприимства.</w:t>
      </w:r>
    </w:p>
    <w:p w:rsidR="005328AF" w:rsidRPr="00DF584F" w:rsidRDefault="005328AF" w:rsidP="00DF584F">
      <w:pPr>
        <w:numPr>
          <w:ilvl w:val="0"/>
          <w:numId w:val="2"/>
        </w:numPr>
        <w:tabs>
          <w:tab w:val="left" w:pos="284"/>
        </w:tabs>
        <w:spacing w:line="336" w:lineRule="auto"/>
        <w:ind w:left="426" w:hanging="426"/>
        <w:rPr>
          <w:sz w:val="28"/>
          <w:szCs w:val="28"/>
        </w:rPr>
      </w:pPr>
      <w:r w:rsidRPr="00DF584F">
        <w:rPr>
          <w:sz w:val="28"/>
          <w:szCs w:val="28"/>
        </w:rPr>
        <w:t>Методы и инструменты продаж в индустрии гостеприимства.</w:t>
      </w:r>
    </w:p>
    <w:p w:rsidR="00D268E6" w:rsidRPr="00DF584F" w:rsidRDefault="005268D6"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Личная продажа услуг в гостиничной индустрии. Основные типы личных продаж в гостиничной индустрии.</w:t>
      </w:r>
    </w:p>
    <w:p w:rsidR="005268D6" w:rsidRPr="00DF584F" w:rsidRDefault="005268D6" w:rsidP="00DF584F">
      <w:pPr>
        <w:pStyle w:val="5"/>
        <w:numPr>
          <w:ilvl w:val="0"/>
          <w:numId w:val="2"/>
        </w:numPr>
        <w:tabs>
          <w:tab w:val="left" w:pos="0"/>
        </w:tabs>
        <w:snapToGrid w:val="0"/>
        <w:spacing w:after="0" w:line="336" w:lineRule="auto"/>
        <w:ind w:left="426" w:right="54" w:hanging="426"/>
        <w:jc w:val="both"/>
        <w:rPr>
          <w:sz w:val="28"/>
          <w:szCs w:val="28"/>
        </w:rPr>
      </w:pPr>
      <w:r w:rsidRPr="00DF584F">
        <w:rPr>
          <w:sz w:val="28"/>
          <w:szCs w:val="28"/>
        </w:rPr>
        <w:t>Этапы проведения презентации гостиничных услуг.</w:t>
      </w:r>
    </w:p>
    <w:p w:rsidR="001A4FA7" w:rsidRPr="00DF584F" w:rsidRDefault="001A4FA7"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Правила этикета общения по телефону для сотрудников гостиничных предприятий.</w:t>
      </w:r>
    </w:p>
    <w:p w:rsidR="001A4FA7" w:rsidRPr="00DF584F" w:rsidRDefault="000E1101"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Продажа конференц-залов гостиничного комплекса: условия, методы, технологии.</w:t>
      </w:r>
    </w:p>
    <w:p w:rsidR="00F31B18" w:rsidRPr="00DF584F" w:rsidRDefault="00F31B18" w:rsidP="00DF584F">
      <w:pPr>
        <w:pStyle w:val="5"/>
        <w:numPr>
          <w:ilvl w:val="0"/>
          <w:numId w:val="2"/>
        </w:numPr>
        <w:tabs>
          <w:tab w:val="left" w:pos="0"/>
        </w:tabs>
        <w:snapToGrid w:val="0"/>
        <w:spacing w:after="0" w:line="324" w:lineRule="auto"/>
        <w:ind w:left="426" w:right="57" w:hanging="426"/>
        <w:jc w:val="both"/>
        <w:rPr>
          <w:sz w:val="28"/>
          <w:szCs w:val="28"/>
        </w:rPr>
      </w:pPr>
      <w:r w:rsidRPr="00DF584F">
        <w:rPr>
          <w:sz w:val="28"/>
          <w:szCs w:val="28"/>
        </w:rPr>
        <w:t xml:space="preserve">Реклама: понятие, цели, функции, роль и значение для </w:t>
      </w:r>
      <w:proofErr w:type="gramStart"/>
      <w:r w:rsidRPr="00DF584F">
        <w:rPr>
          <w:sz w:val="28"/>
          <w:szCs w:val="28"/>
        </w:rPr>
        <w:t>гостиничны</w:t>
      </w:r>
      <w:r w:rsidR="00B43CC1" w:rsidRPr="00DF584F">
        <w:rPr>
          <w:sz w:val="28"/>
          <w:szCs w:val="28"/>
        </w:rPr>
        <w:t>х  предприятий</w:t>
      </w:r>
      <w:proofErr w:type="gramEnd"/>
      <w:r w:rsidR="00B43CC1" w:rsidRPr="00DF584F">
        <w:rPr>
          <w:sz w:val="28"/>
          <w:szCs w:val="28"/>
        </w:rPr>
        <w:t xml:space="preserve">. Виды </w:t>
      </w:r>
      <w:r w:rsidRPr="00DF584F">
        <w:rPr>
          <w:sz w:val="28"/>
          <w:szCs w:val="28"/>
        </w:rPr>
        <w:t>рекламы</w:t>
      </w:r>
      <w:r w:rsidR="009A1F91" w:rsidRPr="00DF584F">
        <w:rPr>
          <w:sz w:val="28"/>
          <w:szCs w:val="28"/>
        </w:rPr>
        <w:t xml:space="preserve">, </w:t>
      </w:r>
      <w:proofErr w:type="spellStart"/>
      <w:r w:rsidRPr="00DF584F">
        <w:rPr>
          <w:sz w:val="28"/>
          <w:szCs w:val="28"/>
        </w:rPr>
        <w:t>спользуемые</w:t>
      </w:r>
      <w:proofErr w:type="spellEnd"/>
      <w:r w:rsidRPr="00DF584F">
        <w:rPr>
          <w:sz w:val="28"/>
          <w:szCs w:val="28"/>
        </w:rPr>
        <w:t xml:space="preserve"> гостиничными предприятиями</w:t>
      </w:r>
    </w:p>
    <w:p w:rsidR="00F31B18" w:rsidRPr="00DF584F" w:rsidRDefault="00F31B18" w:rsidP="00DF584F">
      <w:pPr>
        <w:pStyle w:val="5"/>
        <w:numPr>
          <w:ilvl w:val="0"/>
          <w:numId w:val="2"/>
        </w:numPr>
        <w:tabs>
          <w:tab w:val="left" w:pos="0"/>
        </w:tabs>
        <w:snapToGrid w:val="0"/>
        <w:spacing w:after="0" w:line="324" w:lineRule="auto"/>
        <w:ind w:left="426" w:right="57" w:hanging="426"/>
        <w:jc w:val="both"/>
        <w:rPr>
          <w:sz w:val="28"/>
          <w:szCs w:val="28"/>
        </w:rPr>
      </w:pPr>
      <w:r w:rsidRPr="00DF584F">
        <w:rPr>
          <w:sz w:val="28"/>
          <w:szCs w:val="28"/>
        </w:rPr>
        <w:t xml:space="preserve"> Применение средств наружной рекламы в гостиничной индустрии.</w:t>
      </w:r>
    </w:p>
    <w:p w:rsidR="00F31B18" w:rsidRPr="00DF584F" w:rsidRDefault="00F31B18" w:rsidP="00DF584F">
      <w:pPr>
        <w:pStyle w:val="5"/>
        <w:numPr>
          <w:ilvl w:val="0"/>
          <w:numId w:val="2"/>
        </w:numPr>
        <w:tabs>
          <w:tab w:val="left" w:pos="0"/>
        </w:tabs>
        <w:snapToGrid w:val="0"/>
        <w:spacing w:after="0" w:line="324" w:lineRule="auto"/>
        <w:ind w:left="426" w:right="57" w:hanging="426"/>
        <w:jc w:val="both"/>
        <w:rPr>
          <w:sz w:val="28"/>
          <w:szCs w:val="28"/>
        </w:rPr>
      </w:pPr>
      <w:r w:rsidRPr="00DF584F">
        <w:rPr>
          <w:sz w:val="28"/>
          <w:szCs w:val="28"/>
        </w:rPr>
        <w:lastRenderedPageBreak/>
        <w:t xml:space="preserve"> Достоинства и недостатки использования газет, журналов, прямой почтовой рассылки в рекламной практике гостиничных предприятий.</w:t>
      </w:r>
    </w:p>
    <w:p w:rsidR="00C3206E" w:rsidRPr="00DF584F" w:rsidRDefault="00C3206E" w:rsidP="00DF584F">
      <w:pPr>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left="426" w:hanging="426"/>
        <w:outlineLvl w:val="0"/>
        <w:rPr>
          <w:rFonts w:eastAsia="Cambria"/>
          <w:color w:val="000000"/>
          <w:kern w:val="28"/>
          <w:sz w:val="28"/>
          <w:szCs w:val="28"/>
          <w:u w:color="000000"/>
        </w:rPr>
      </w:pPr>
      <w:r w:rsidRPr="00DF584F">
        <w:rPr>
          <w:color w:val="000000"/>
          <w:kern w:val="28"/>
          <w:sz w:val="28"/>
          <w:szCs w:val="28"/>
          <w:u w:color="000000"/>
        </w:rPr>
        <w:t>Роль социальных сетей в продажах гостиничного продукта</w:t>
      </w:r>
      <w:r w:rsidRPr="00DF584F">
        <w:rPr>
          <w:color w:val="000000"/>
          <w:sz w:val="28"/>
          <w:szCs w:val="28"/>
          <w:u w:color="000000"/>
        </w:rPr>
        <w:t>.</w:t>
      </w:r>
    </w:p>
    <w:p w:rsidR="00F31B18" w:rsidRPr="00DF584F" w:rsidRDefault="00B43CC1"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Цифровое продвижение и продажи гостиничных услуг</w:t>
      </w:r>
      <w:r w:rsidR="00C3206E" w:rsidRPr="00DF584F">
        <w:rPr>
          <w:sz w:val="28"/>
          <w:szCs w:val="28"/>
        </w:rPr>
        <w:t>.</w:t>
      </w:r>
    </w:p>
    <w:p w:rsidR="00355668" w:rsidRPr="00DF584F" w:rsidRDefault="009A1F91" w:rsidP="00DF584F">
      <w:pPr>
        <w:pStyle w:val="5"/>
        <w:numPr>
          <w:ilvl w:val="0"/>
          <w:numId w:val="2"/>
        </w:numPr>
        <w:tabs>
          <w:tab w:val="left" w:pos="0"/>
        </w:tabs>
        <w:snapToGrid w:val="0"/>
        <w:spacing w:after="0" w:line="324" w:lineRule="auto"/>
        <w:ind w:left="426" w:right="54" w:hanging="426"/>
        <w:jc w:val="both"/>
        <w:rPr>
          <w:sz w:val="28"/>
          <w:szCs w:val="28"/>
        </w:rPr>
      </w:pPr>
      <w:proofErr w:type="spellStart"/>
      <w:r w:rsidRPr="00DF584F">
        <w:rPr>
          <w:sz w:val="28"/>
          <w:szCs w:val="28"/>
        </w:rPr>
        <w:t>Public</w:t>
      </w:r>
      <w:proofErr w:type="spellEnd"/>
      <w:r w:rsidRPr="00DF584F">
        <w:rPr>
          <w:sz w:val="28"/>
          <w:szCs w:val="28"/>
        </w:rPr>
        <w:t xml:space="preserve"> </w:t>
      </w:r>
      <w:proofErr w:type="spellStart"/>
      <w:r w:rsidRPr="00DF584F">
        <w:rPr>
          <w:sz w:val="28"/>
          <w:szCs w:val="28"/>
        </w:rPr>
        <w:t>Relations</w:t>
      </w:r>
      <w:proofErr w:type="spellEnd"/>
      <w:r w:rsidRPr="00DF584F">
        <w:rPr>
          <w:sz w:val="28"/>
          <w:szCs w:val="28"/>
        </w:rPr>
        <w:t xml:space="preserve"> в гостиничной индустрии.</w:t>
      </w:r>
    </w:p>
    <w:p w:rsidR="00355668" w:rsidRPr="00DF584F" w:rsidRDefault="00355668"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 xml:space="preserve">Канал сбыта в продажах: понятие, характеристики, виды. </w:t>
      </w:r>
    </w:p>
    <w:p w:rsidR="009A1F91" w:rsidRPr="00DF584F" w:rsidRDefault="00355668"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Стимулирование сбыта на различных этапах жизненного цикла гостиничного продукта</w:t>
      </w:r>
      <w:r w:rsidR="004E27F9" w:rsidRPr="00DF584F">
        <w:rPr>
          <w:sz w:val="28"/>
          <w:szCs w:val="28"/>
        </w:rPr>
        <w:t>.</w:t>
      </w:r>
    </w:p>
    <w:p w:rsidR="00035F78" w:rsidRPr="00DF584F" w:rsidRDefault="00035F78"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Техники построения вербального контакта с гостем.</w:t>
      </w:r>
    </w:p>
    <w:p w:rsidR="00035F78" w:rsidRPr="00DF584F" w:rsidRDefault="00035F78"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Техники построения невербального контакта с гостем.</w:t>
      </w:r>
    </w:p>
    <w:p w:rsidR="00CE3896" w:rsidRPr="00DF584F" w:rsidRDefault="00CE3896"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Возражения клиентов и способы их преодоления при личной продаже гостиничных услуг</w:t>
      </w:r>
      <w:r w:rsidR="00A30163" w:rsidRPr="00DF584F">
        <w:rPr>
          <w:sz w:val="28"/>
          <w:szCs w:val="28"/>
        </w:rPr>
        <w:t>.</w:t>
      </w:r>
    </w:p>
    <w:p w:rsidR="00523F27" w:rsidRPr="00DF584F" w:rsidRDefault="00523F27" w:rsidP="00DF584F">
      <w:pPr>
        <w:pStyle w:val="5"/>
        <w:numPr>
          <w:ilvl w:val="0"/>
          <w:numId w:val="2"/>
        </w:numPr>
        <w:tabs>
          <w:tab w:val="left" w:pos="0"/>
        </w:tabs>
        <w:snapToGrid w:val="0"/>
        <w:spacing w:after="0" w:line="324" w:lineRule="auto"/>
        <w:ind w:left="426" w:right="54" w:hanging="426"/>
        <w:jc w:val="both"/>
        <w:rPr>
          <w:sz w:val="28"/>
          <w:szCs w:val="28"/>
        </w:rPr>
      </w:pPr>
      <w:r w:rsidRPr="00DF584F">
        <w:rPr>
          <w:sz w:val="28"/>
          <w:szCs w:val="28"/>
        </w:rPr>
        <w:t xml:space="preserve"> Основные показатели эффективности деятельности коммерческой службы гостиничного комплекса.</w:t>
      </w:r>
    </w:p>
    <w:p w:rsidR="005F2E3C" w:rsidRPr="004C3DF3" w:rsidRDefault="005F2E3C" w:rsidP="00DF584F">
      <w:pPr>
        <w:pStyle w:val="ab"/>
        <w:snapToGrid w:val="0"/>
        <w:ind w:left="426" w:hanging="426"/>
        <w:contextualSpacing w:val="0"/>
        <w:jc w:val="both"/>
        <w:rPr>
          <w:b/>
          <w:sz w:val="28"/>
          <w:szCs w:val="28"/>
          <w:highlight w:val="yellow"/>
        </w:rPr>
      </w:pPr>
    </w:p>
    <w:p w:rsidR="00FD4FB1" w:rsidRPr="00D7161A" w:rsidRDefault="00CB5DFC" w:rsidP="004C4F90">
      <w:pPr>
        <w:pStyle w:val="ab"/>
        <w:snapToGrid w:val="0"/>
        <w:spacing w:line="360" w:lineRule="auto"/>
        <w:ind w:left="709"/>
        <w:contextualSpacing w:val="0"/>
        <w:jc w:val="center"/>
        <w:rPr>
          <w:b/>
          <w:sz w:val="28"/>
          <w:szCs w:val="28"/>
        </w:rPr>
      </w:pPr>
      <w:r w:rsidRPr="00D7161A">
        <w:rPr>
          <w:b/>
          <w:sz w:val="28"/>
          <w:szCs w:val="28"/>
        </w:rPr>
        <w:t>П</w:t>
      </w:r>
      <w:r w:rsidR="00D7161A" w:rsidRPr="00D7161A">
        <w:rPr>
          <w:b/>
          <w:sz w:val="28"/>
          <w:szCs w:val="28"/>
        </w:rPr>
        <w:t>ример зачетного билета</w:t>
      </w:r>
    </w:p>
    <w:p w:rsidR="004C4F90" w:rsidRPr="00D7161A" w:rsidRDefault="004C4F90" w:rsidP="004C4F90">
      <w:pPr>
        <w:jc w:val="center"/>
        <w:rPr>
          <w:b/>
          <w:lang w:eastAsia="en-US"/>
        </w:rPr>
      </w:pPr>
      <w:r w:rsidRPr="00D7161A">
        <w:rPr>
          <w:b/>
          <w:lang w:eastAsia="en-US"/>
        </w:rPr>
        <w:t>Федеральное государственное образовательное бюджетное учреждение</w:t>
      </w:r>
    </w:p>
    <w:p w:rsidR="004C4F90" w:rsidRPr="00D7161A" w:rsidRDefault="004C4F90" w:rsidP="004C4F90">
      <w:pPr>
        <w:jc w:val="center"/>
        <w:rPr>
          <w:b/>
          <w:lang w:eastAsia="en-US"/>
        </w:rPr>
      </w:pPr>
      <w:r w:rsidRPr="00D7161A">
        <w:rPr>
          <w:b/>
          <w:lang w:eastAsia="en-US"/>
        </w:rPr>
        <w:t>высшего образования</w:t>
      </w:r>
    </w:p>
    <w:p w:rsidR="004C4F90" w:rsidRPr="004C3DF3" w:rsidRDefault="004C4F90" w:rsidP="004C4F90">
      <w:pPr>
        <w:jc w:val="center"/>
        <w:rPr>
          <w:b/>
          <w:highlight w:val="yellow"/>
          <w:lang w:eastAsia="en-US"/>
        </w:rPr>
      </w:pPr>
    </w:p>
    <w:p w:rsidR="004C4F90" w:rsidRPr="00D7161A" w:rsidRDefault="004C4F90" w:rsidP="004C4F90">
      <w:pPr>
        <w:tabs>
          <w:tab w:val="left" w:pos="9639"/>
        </w:tabs>
        <w:ind w:right="1"/>
        <w:jc w:val="center"/>
        <w:rPr>
          <w:b/>
          <w:caps/>
        </w:rPr>
      </w:pPr>
      <w:r w:rsidRPr="00D7161A">
        <w:rPr>
          <w:b/>
          <w:caps/>
        </w:rPr>
        <w:t>«Финансовый УНИВЕРСИТЕТ при Правительстве</w:t>
      </w:r>
    </w:p>
    <w:p w:rsidR="004C4F90" w:rsidRPr="00D7161A" w:rsidRDefault="004C4F90" w:rsidP="004C4F90">
      <w:pPr>
        <w:jc w:val="center"/>
        <w:rPr>
          <w:b/>
          <w:lang w:eastAsia="en-US"/>
        </w:rPr>
      </w:pPr>
      <w:r w:rsidRPr="00D7161A">
        <w:rPr>
          <w:b/>
          <w:caps/>
        </w:rPr>
        <w:t>Российской Федерации»</w:t>
      </w:r>
      <w:r w:rsidRPr="00D7161A">
        <w:rPr>
          <w:b/>
          <w:lang w:eastAsia="en-US"/>
        </w:rPr>
        <w:t xml:space="preserve"> </w:t>
      </w:r>
    </w:p>
    <w:p w:rsidR="004C4F90" w:rsidRPr="00D7161A" w:rsidRDefault="004C4F90" w:rsidP="004C4F90">
      <w:pPr>
        <w:jc w:val="center"/>
        <w:rPr>
          <w:b/>
          <w:lang w:eastAsia="en-US"/>
        </w:rPr>
      </w:pPr>
      <w:r w:rsidRPr="00D7161A">
        <w:rPr>
          <w:b/>
          <w:lang w:eastAsia="en-US"/>
        </w:rPr>
        <w:t>(Финансовый университет)</w:t>
      </w:r>
    </w:p>
    <w:p w:rsidR="00D7161A" w:rsidRDefault="00D7161A" w:rsidP="004C4F90">
      <w:pPr>
        <w:rPr>
          <w:sz w:val="28"/>
          <w:szCs w:val="28"/>
          <w:highlight w:val="yellow"/>
          <w:lang w:eastAsia="en-US"/>
        </w:rPr>
      </w:pPr>
    </w:p>
    <w:p w:rsidR="004C4F90" w:rsidRPr="004C3DF3" w:rsidRDefault="006A7F27" w:rsidP="004C4F90">
      <w:pPr>
        <w:rPr>
          <w:bCs/>
          <w:sz w:val="28"/>
          <w:szCs w:val="28"/>
          <w:highlight w:val="yellow"/>
        </w:rPr>
      </w:pPr>
      <w:r w:rsidRPr="006B6563">
        <w:rPr>
          <w:sz w:val="28"/>
          <w:szCs w:val="28"/>
          <w:lang w:eastAsia="en-US"/>
        </w:rPr>
        <w:t>Кафедра</w:t>
      </w:r>
      <w:r w:rsidR="006B6563">
        <w:rPr>
          <w:strike/>
          <w:sz w:val="28"/>
          <w:szCs w:val="28"/>
          <w:lang w:eastAsia="en-US"/>
        </w:rPr>
        <w:t xml:space="preserve"> </w:t>
      </w:r>
      <w:r w:rsidR="004C4F90" w:rsidRPr="006A7F27">
        <w:rPr>
          <w:sz w:val="28"/>
          <w:szCs w:val="28"/>
          <w:lang w:eastAsia="en-US"/>
        </w:rPr>
        <w:t>туризма и гостиничного бизнеса</w:t>
      </w:r>
    </w:p>
    <w:p w:rsidR="004C4F90" w:rsidRPr="006A7F27" w:rsidRDefault="004C4F90" w:rsidP="004C4F90">
      <w:pPr>
        <w:rPr>
          <w:sz w:val="28"/>
          <w:szCs w:val="28"/>
        </w:rPr>
      </w:pPr>
      <w:r w:rsidRPr="006A7F27">
        <w:rPr>
          <w:sz w:val="28"/>
          <w:szCs w:val="28"/>
          <w:lang w:eastAsia="en-US"/>
        </w:rPr>
        <w:t xml:space="preserve">Дисциплина </w:t>
      </w:r>
      <w:r w:rsidRPr="006A7F27">
        <w:rPr>
          <w:sz w:val="28"/>
          <w:szCs w:val="28"/>
        </w:rPr>
        <w:t>«</w:t>
      </w:r>
      <w:r w:rsidRPr="006A7F27">
        <w:rPr>
          <w:bCs/>
          <w:sz w:val="28"/>
          <w:szCs w:val="28"/>
        </w:rPr>
        <w:t>Организация и технологии работы коммерческой службы гостиничного комплекса</w:t>
      </w:r>
      <w:r w:rsidRPr="006A7F27">
        <w:rPr>
          <w:sz w:val="28"/>
          <w:szCs w:val="28"/>
        </w:rPr>
        <w:t>»</w:t>
      </w:r>
    </w:p>
    <w:p w:rsidR="004C4F90" w:rsidRPr="006A7F27" w:rsidRDefault="004C4F90" w:rsidP="004C4F90">
      <w:pPr>
        <w:rPr>
          <w:bCs/>
          <w:sz w:val="28"/>
          <w:szCs w:val="28"/>
        </w:rPr>
      </w:pPr>
      <w:r w:rsidRPr="006A7F27">
        <w:rPr>
          <w:bCs/>
          <w:sz w:val="28"/>
          <w:szCs w:val="28"/>
        </w:rPr>
        <w:t xml:space="preserve">Факультет экономики и бизнеса </w:t>
      </w:r>
      <w:r w:rsidRPr="006A7F27">
        <w:rPr>
          <w:bCs/>
          <w:sz w:val="28"/>
          <w:szCs w:val="28"/>
        </w:rPr>
        <w:tab/>
      </w:r>
      <w:r w:rsidRPr="006A7F27">
        <w:rPr>
          <w:bCs/>
          <w:sz w:val="28"/>
          <w:szCs w:val="28"/>
        </w:rPr>
        <w:tab/>
        <w:t>Форма обучения _______</w:t>
      </w:r>
    </w:p>
    <w:p w:rsidR="004C4F90" w:rsidRPr="006A7F27" w:rsidRDefault="004C4F90" w:rsidP="004C4F90">
      <w:pPr>
        <w:rPr>
          <w:bCs/>
          <w:sz w:val="28"/>
          <w:szCs w:val="28"/>
        </w:rPr>
      </w:pPr>
      <w:r w:rsidRPr="006A7F27">
        <w:rPr>
          <w:bCs/>
          <w:sz w:val="28"/>
          <w:szCs w:val="28"/>
        </w:rPr>
        <w:t>Семестр</w:t>
      </w:r>
      <w:r w:rsidR="006A7F27" w:rsidRPr="00944B63">
        <w:rPr>
          <w:bCs/>
          <w:sz w:val="28"/>
          <w:szCs w:val="28"/>
        </w:rPr>
        <w:t xml:space="preserve">\ </w:t>
      </w:r>
      <w:proofErr w:type="gramStart"/>
      <w:r w:rsidR="006A7F27" w:rsidRPr="006A7F27">
        <w:rPr>
          <w:bCs/>
          <w:sz w:val="28"/>
          <w:szCs w:val="28"/>
        </w:rPr>
        <w:t>модуль  _</w:t>
      </w:r>
      <w:proofErr w:type="gramEnd"/>
      <w:r w:rsidR="006A7F27" w:rsidRPr="006A7F27">
        <w:rPr>
          <w:bCs/>
          <w:sz w:val="28"/>
          <w:szCs w:val="28"/>
        </w:rPr>
        <w:t>_________</w:t>
      </w:r>
    </w:p>
    <w:p w:rsidR="004C4F90" w:rsidRPr="006A7F27" w:rsidRDefault="004C4F90" w:rsidP="004C4F90">
      <w:pPr>
        <w:rPr>
          <w:sz w:val="28"/>
          <w:szCs w:val="28"/>
          <w:lang w:eastAsia="en-US"/>
        </w:rPr>
      </w:pPr>
      <w:r w:rsidRPr="006A7F27">
        <w:rPr>
          <w:sz w:val="28"/>
          <w:szCs w:val="28"/>
          <w:lang w:eastAsia="en-US"/>
        </w:rPr>
        <w:t>Направление подготовки 43.03.03 Гостиничное дело</w:t>
      </w:r>
    </w:p>
    <w:p w:rsidR="004C4F90" w:rsidRPr="004C3DF3" w:rsidRDefault="006B6563" w:rsidP="004C4F90">
      <w:pPr>
        <w:rPr>
          <w:sz w:val="28"/>
          <w:szCs w:val="28"/>
          <w:highlight w:val="yellow"/>
          <w:lang w:eastAsia="en-US"/>
        </w:rPr>
      </w:pPr>
      <w:r>
        <w:rPr>
          <w:sz w:val="28"/>
          <w:szCs w:val="28"/>
          <w:lang w:eastAsia="en-US"/>
        </w:rPr>
        <w:t xml:space="preserve">Профиль </w:t>
      </w:r>
      <w:r w:rsidR="004C4F90" w:rsidRPr="006A7F27">
        <w:rPr>
          <w:sz w:val="28"/>
          <w:szCs w:val="28"/>
          <w:lang w:eastAsia="en-US"/>
        </w:rPr>
        <w:t>_________________</w:t>
      </w:r>
    </w:p>
    <w:p w:rsidR="00074275" w:rsidRPr="004C3DF3" w:rsidRDefault="00074275" w:rsidP="00CB5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sz w:val="28"/>
          <w:szCs w:val="28"/>
          <w:highlight w:val="yellow"/>
          <w:lang w:eastAsia="en-US"/>
        </w:rPr>
      </w:pPr>
    </w:p>
    <w:p w:rsidR="00CB5DFC" w:rsidRPr="006A413B" w:rsidRDefault="004C4F90" w:rsidP="00CB5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sz w:val="26"/>
          <w:szCs w:val="26"/>
          <w:u w:color="000000"/>
        </w:rPr>
      </w:pPr>
      <w:r w:rsidRPr="006A413B">
        <w:rPr>
          <w:b/>
          <w:bCs/>
          <w:sz w:val="26"/>
          <w:szCs w:val="26"/>
          <w:u w:color="000000"/>
        </w:rPr>
        <w:t>ЗАЧЕТНЫЙ БИЛЕТ № ____</w:t>
      </w:r>
    </w:p>
    <w:p w:rsidR="00CB5DFC" w:rsidRPr="006A413B" w:rsidRDefault="00CB5DFC" w:rsidP="00CB5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sz w:val="26"/>
          <w:szCs w:val="26"/>
          <w:highlight w:val="yellow"/>
          <w:u w:color="000000"/>
        </w:rPr>
      </w:pPr>
    </w:p>
    <w:p w:rsidR="006A413B" w:rsidRPr="006A413B" w:rsidRDefault="00CB5DFC"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Cs/>
          <w:color w:val="auto"/>
          <w:sz w:val="26"/>
          <w:szCs w:val="26"/>
          <w:highlight w:val="yellow"/>
          <w:u w:color="000000"/>
        </w:rPr>
      </w:pPr>
      <w:r w:rsidRPr="006A413B">
        <w:rPr>
          <w:rFonts w:ascii="Times New Roman" w:hAnsi="Times New Roman" w:cs="Times New Roman"/>
          <w:bCs/>
          <w:color w:val="auto"/>
          <w:sz w:val="26"/>
          <w:szCs w:val="26"/>
          <w:u w:color="000000"/>
        </w:rPr>
        <w:t>1</w:t>
      </w:r>
      <w:r w:rsidR="006A413B" w:rsidRPr="006A413B">
        <w:rPr>
          <w:rFonts w:ascii="Times New Roman" w:hAnsi="Times New Roman" w:cs="Times New Roman"/>
          <w:bCs/>
          <w:color w:val="auto"/>
          <w:sz w:val="26"/>
          <w:szCs w:val="26"/>
          <w:u w:color="000000"/>
        </w:rPr>
        <w:t>.</w:t>
      </w:r>
      <w:r w:rsidRPr="006A413B">
        <w:rPr>
          <w:rFonts w:ascii="Times New Roman" w:hAnsi="Times New Roman" w:cs="Times New Roman"/>
          <w:bCs/>
          <w:color w:val="auto"/>
          <w:sz w:val="26"/>
          <w:szCs w:val="26"/>
          <w:u w:color="000000"/>
        </w:rPr>
        <w:t xml:space="preserve"> </w:t>
      </w:r>
      <w:r w:rsidR="006A413B" w:rsidRPr="006A413B">
        <w:rPr>
          <w:rFonts w:ascii="Times New Roman" w:hAnsi="Times New Roman" w:cs="Times New Roman"/>
          <w:bCs/>
          <w:color w:val="auto"/>
          <w:sz w:val="26"/>
          <w:szCs w:val="26"/>
          <w:u w:color="000000"/>
        </w:rPr>
        <w:t>Теоретический вопрос (20 баллов)</w:t>
      </w:r>
    </w:p>
    <w:p w:rsidR="006A413B" w:rsidRPr="006A413B" w:rsidRDefault="006A413B"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
          <w:bCs/>
          <w:color w:val="auto"/>
          <w:sz w:val="26"/>
          <w:szCs w:val="26"/>
          <w:highlight w:val="yellow"/>
          <w:u w:color="000000"/>
        </w:rPr>
      </w:pPr>
    </w:p>
    <w:p w:rsidR="00CB5DFC" w:rsidRPr="006A413B" w:rsidRDefault="00F1775E"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color w:val="auto"/>
          <w:sz w:val="26"/>
          <w:szCs w:val="26"/>
          <w:u w:color="000000"/>
        </w:rPr>
      </w:pPr>
      <w:r w:rsidRPr="006A413B">
        <w:rPr>
          <w:rFonts w:ascii="Times New Roman" w:hAnsi="Times New Roman" w:cs="Times New Roman"/>
          <w:b/>
          <w:bCs/>
          <w:color w:val="auto"/>
          <w:sz w:val="26"/>
          <w:szCs w:val="26"/>
          <w:u w:color="000000"/>
        </w:rPr>
        <w:t>Требования, предъявляемые к менеджеру по продажам гостиничного комплекса.</w:t>
      </w:r>
    </w:p>
    <w:p w:rsidR="006A413B" w:rsidRPr="006A413B" w:rsidRDefault="006A413B"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6"/>
          <w:szCs w:val="26"/>
          <w:highlight w:val="yellow"/>
          <w:u w:color="000000"/>
        </w:rPr>
      </w:pPr>
    </w:p>
    <w:p w:rsidR="00CB5DFC" w:rsidRPr="006A413B" w:rsidRDefault="006A413B"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Cs/>
          <w:color w:val="auto"/>
          <w:sz w:val="26"/>
          <w:szCs w:val="26"/>
          <w:u w:color="000000"/>
        </w:rPr>
      </w:pPr>
      <w:r w:rsidRPr="006A413B">
        <w:rPr>
          <w:rFonts w:ascii="Times New Roman" w:hAnsi="Times New Roman" w:cs="Times New Roman"/>
          <w:bCs/>
          <w:color w:val="auto"/>
          <w:sz w:val="26"/>
          <w:szCs w:val="26"/>
          <w:u w:color="000000"/>
        </w:rPr>
        <w:t>2. Тестовые задания (15 баллов)</w:t>
      </w:r>
    </w:p>
    <w:p w:rsidR="006A413B" w:rsidRPr="006A413B" w:rsidRDefault="006A413B"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color w:val="auto"/>
          <w:sz w:val="26"/>
          <w:szCs w:val="26"/>
          <w:highlight w:val="yellow"/>
          <w:u w:color="000000"/>
        </w:rPr>
      </w:pPr>
    </w:p>
    <w:tbl>
      <w:tblPr>
        <w:tblW w:w="9781" w:type="dxa"/>
        <w:tblInd w:w="108" w:type="dxa"/>
        <w:tblLayout w:type="fixed"/>
        <w:tblLook w:val="0000" w:firstRow="0" w:lastRow="0" w:firstColumn="0" w:lastColumn="0" w:noHBand="0" w:noVBand="0"/>
      </w:tblPr>
      <w:tblGrid>
        <w:gridCol w:w="567"/>
        <w:gridCol w:w="3686"/>
        <w:gridCol w:w="5528"/>
      </w:tblGrid>
      <w:tr w:rsidR="000D2D92" w:rsidRPr="004C3DF3" w:rsidTr="00C464A2">
        <w:tc>
          <w:tcPr>
            <w:tcW w:w="567" w:type="dxa"/>
            <w:tcBorders>
              <w:top w:val="single" w:sz="4" w:space="0" w:color="000000"/>
              <w:left w:val="single" w:sz="4" w:space="0" w:color="000000"/>
              <w:bottom w:val="single" w:sz="4" w:space="0" w:color="000000"/>
            </w:tcBorders>
          </w:tcPr>
          <w:p w:rsidR="000D2D92" w:rsidRPr="006A413B" w:rsidRDefault="000D2D92" w:rsidP="003660D7">
            <w:pPr>
              <w:suppressAutoHyphens/>
              <w:snapToGrid w:val="0"/>
              <w:jc w:val="both"/>
              <w:rPr>
                <w:bCs/>
                <w:lang w:eastAsia="ar-SA"/>
              </w:rPr>
            </w:pPr>
            <w:r w:rsidRPr="006A413B">
              <w:rPr>
                <w:bCs/>
                <w:lang w:eastAsia="ar-SA"/>
              </w:rPr>
              <w:lastRenderedPageBreak/>
              <w:t>1</w:t>
            </w:r>
          </w:p>
        </w:tc>
        <w:tc>
          <w:tcPr>
            <w:tcW w:w="3686" w:type="dxa"/>
            <w:tcBorders>
              <w:top w:val="single" w:sz="4" w:space="0" w:color="000000"/>
              <w:left w:val="single" w:sz="4" w:space="0" w:color="000000"/>
              <w:bottom w:val="single" w:sz="4" w:space="0" w:color="000000"/>
            </w:tcBorders>
          </w:tcPr>
          <w:p w:rsidR="000D2D92" w:rsidRPr="006A413B" w:rsidRDefault="003B304A" w:rsidP="003B304A">
            <w:r w:rsidRPr="006A413B">
              <w:t>К функционалу отдела маркетинга и продаж не относится:</w:t>
            </w:r>
          </w:p>
        </w:tc>
        <w:tc>
          <w:tcPr>
            <w:tcW w:w="5528" w:type="dxa"/>
            <w:tcBorders>
              <w:top w:val="single" w:sz="4" w:space="0" w:color="000000"/>
              <w:left w:val="single" w:sz="4" w:space="0" w:color="000000"/>
              <w:bottom w:val="single" w:sz="4" w:space="0" w:color="000000"/>
              <w:right w:val="single" w:sz="4" w:space="0" w:color="000000"/>
            </w:tcBorders>
          </w:tcPr>
          <w:p w:rsidR="000D2D92" w:rsidRPr="006A413B" w:rsidRDefault="000D2D92" w:rsidP="003660D7">
            <w:pPr>
              <w:suppressAutoHyphens/>
              <w:snapToGrid w:val="0"/>
              <w:ind w:right="284"/>
              <w:rPr>
                <w:bCs/>
                <w:lang w:eastAsia="ar-SA"/>
              </w:rPr>
            </w:pPr>
            <w:r w:rsidRPr="006A413B">
              <w:rPr>
                <w:bCs/>
                <w:lang w:eastAsia="ar-SA"/>
              </w:rPr>
              <w:t xml:space="preserve">а) </w:t>
            </w:r>
            <w:r w:rsidR="003B304A" w:rsidRPr="006A413B">
              <w:t xml:space="preserve">выставление </w:t>
            </w:r>
            <w:proofErr w:type="spellStart"/>
            <w:r w:rsidR="003B304A" w:rsidRPr="006A413B">
              <w:t>no-show</w:t>
            </w:r>
            <w:proofErr w:type="spellEnd"/>
          </w:p>
          <w:p w:rsidR="000D2D92" w:rsidRPr="006A413B" w:rsidRDefault="000D2D92" w:rsidP="003660D7">
            <w:pPr>
              <w:suppressAutoHyphens/>
              <w:snapToGrid w:val="0"/>
              <w:ind w:right="284"/>
              <w:rPr>
                <w:bCs/>
                <w:lang w:eastAsia="ar-SA"/>
              </w:rPr>
            </w:pPr>
            <w:r w:rsidRPr="006A413B">
              <w:rPr>
                <w:bCs/>
                <w:lang w:eastAsia="ar-SA"/>
              </w:rPr>
              <w:t xml:space="preserve">б) </w:t>
            </w:r>
            <w:proofErr w:type="spellStart"/>
            <w:r w:rsidR="003B304A" w:rsidRPr="006A413B">
              <w:t>upselling</w:t>
            </w:r>
            <w:proofErr w:type="spellEnd"/>
          </w:p>
          <w:p w:rsidR="000D2D92" w:rsidRPr="006A413B" w:rsidRDefault="000D2D92" w:rsidP="003660D7">
            <w:pPr>
              <w:suppressAutoHyphens/>
              <w:snapToGrid w:val="0"/>
              <w:ind w:right="284"/>
              <w:rPr>
                <w:bCs/>
                <w:lang w:eastAsia="ar-SA"/>
              </w:rPr>
            </w:pPr>
            <w:r w:rsidRPr="006A413B">
              <w:rPr>
                <w:bCs/>
                <w:lang w:eastAsia="ar-SA"/>
              </w:rPr>
              <w:t xml:space="preserve">в) </w:t>
            </w:r>
            <w:r w:rsidR="003B304A" w:rsidRPr="006A413B">
              <w:t>работа с жалобами гостей</w:t>
            </w:r>
          </w:p>
          <w:p w:rsidR="000D2D92" w:rsidRPr="006A413B" w:rsidRDefault="000D2D92" w:rsidP="000D2D92">
            <w:pPr>
              <w:suppressAutoHyphens/>
              <w:snapToGrid w:val="0"/>
              <w:rPr>
                <w:lang w:eastAsia="ar-SA"/>
              </w:rPr>
            </w:pPr>
            <w:r w:rsidRPr="006A413B">
              <w:rPr>
                <w:bCs/>
                <w:lang w:eastAsia="ar-SA"/>
              </w:rPr>
              <w:t xml:space="preserve">г) </w:t>
            </w:r>
            <w:r w:rsidR="003B304A" w:rsidRPr="006A413B">
              <w:t>проверка готовности номера</w:t>
            </w:r>
          </w:p>
        </w:tc>
      </w:tr>
      <w:tr w:rsidR="000D2D92" w:rsidRPr="004C3DF3" w:rsidTr="00C464A2">
        <w:tc>
          <w:tcPr>
            <w:tcW w:w="567" w:type="dxa"/>
            <w:tcBorders>
              <w:top w:val="single" w:sz="4" w:space="0" w:color="000000"/>
              <w:left w:val="single" w:sz="4" w:space="0" w:color="000000"/>
              <w:bottom w:val="single" w:sz="4" w:space="0" w:color="000000"/>
            </w:tcBorders>
          </w:tcPr>
          <w:p w:rsidR="000D2D92" w:rsidRPr="006A413B" w:rsidRDefault="000D2D92" w:rsidP="003660D7">
            <w:pPr>
              <w:suppressAutoHyphens/>
              <w:snapToGrid w:val="0"/>
              <w:jc w:val="both"/>
              <w:rPr>
                <w:bCs/>
                <w:lang w:eastAsia="ar-SA"/>
              </w:rPr>
            </w:pPr>
            <w:r w:rsidRPr="006A413B">
              <w:rPr>
                <w:bCs/>
                <w:lang w:eastAsia="ar-SA"/>
              </w:rPr>
              <w:t>2</w:t>
            </w:r>
          </w:p>
        </w:tc>
        <w:tc>
          <w:tcPr>
            <w:tcW w:w="3686" w:type="dxa"/>
            <w:tcBorders>
              <w:top w:val="single" w:sz="4" w:space="0" w:color="000000"/>
              <w:left w:val="single" w:sz="4" w:space="0" w:color="000000"/>
              <w:bottom w:val="single" w:sz="4" w:space="0" w:color="000000"/>
            </w:tcBorders>
          </w:tcPr>
          <w:p w:rsidR="000D2D92" w:rsidRPr="006A413B" w:rsidRDefault="006267E2" w:rsidP="00136654">
            <w:pPr>
              <w:spacing w:line="216" w:lineRule="auto"/>
              <w:rPr>
                <w:i/>
              </w:rPr>
            </w:pPr>
            <w:r w:rsidRPr="006A413B">
              <w:t>Технологии продаж, направленные на повышение эффективности работы менеджеров в отделе продаж</w:t>
            </w:r>
            <w:r w:rsidR="00C464A2" w:rsidRPr="006A413B">
              <w:rPr>
                <w:i/>
              </w:rPr>
              <w:t xml:space="preserve"> </w:t>
            </w:r>
          </w:p>
        </w:tc>
        <w:tc>
          <w:tcPr>
            <w:tcW w:w="5528" w:type="dxa"/>
            <w:tcBorders>
              <w:top w:val="single" w:sz="4" w:space="0" w:color="000000"/>
              <w:left w:val="single" w:sz="4" w:space="0" w:color="000000"/>
              <w:bottom w:val="single" w:sz="4" w:space="0" w:color="000000"/>
              <w:right w:val="single" w:sz="4" w:space="0" w:color="000000"/>
            </w:tcBorders>
          </w:tcPr>
          <w:p w:rsidR="000D2D92" w:rsidRPr="006A413B" w:rsidRDefault="000D2D92" w:rsidP="00136654">
            <w:pPr>
              <w:suppressAutoHyphens/>
              <w:snapToGrid w:val="0"/>
              <w:spacing w:line="216" w:lineRule="auto"/>
              <w:ind w:right="284"/>
              <w:rPr>
                <w:bCs/>
                <w:lang w:eastAsia="ar-SA"/>
              </w:rPr>
            </w:pPr>
            <w:r w:rsidRPr="006A413B">
              <w:rPr>
                <w:bCs/>
                <w:lang w:eastAsia="ar-SA"/>
              </w:rPr>
              <w:t xml:space="preserve">а) </w:t>
            </w:r>
            <w:r w:rsidR="006267E2" w:rsidRPr="006A413B">
              <w:t>внутренние технологии продаж</w:t>
            </w:r>
          </w:p>
          <w:p w:rsidR="000D2D92" w:rsidRPr="006A413B" w:rsidRDefault="000D2D92" w:rsidP="00136654">
            <w:pPr>
              <w:suppressAutoHyphens/>
              <w:snapToGrid w:val="0"/>
              <w:spacing w:line="216" w:lineRule="auto"/>
              <w:ind w:right="284"/>
              <w:rPr>
                <w:bCs/>
                <w:lang w:eastAsia="ar-SA"/>
              </w:rPr>
            </w:pPr>
            <w:r w:rsidRPr="006A413B">
              <w:rPr>
                <w:bCs/>
                <w:lang w:eastAsia="ar-SA"/>
              </w:rPr>
              <w:t xml:space="preserve">б) </w:t>
            </w:r>
            <w:r w:rsidR="006267E2" w:rsidRPr="006A413B">
              <w:t>маркетинговые технологии продаж</w:t>
            </w:r>
          </w:p>
          <w:p w:rsidR="000D2D92" w:rsidRPr="006A413B" w:rsidRDefault="000D2D92" w:rsidP="00136654">
            <w:pPr>
              <w:suppressAutoHyphens/>
              <w:snapToGrid w:val="0"/>
              <w:spacing w:line="216" w:lineRule="auto"/>
              <w:ind w:right="284"/>
              <w:rPr>
                <w:bCs/>
                <w:lang w:eastAsia="ar-SA"/>
              </w:rPr>
            </w:pPr>
            <w:r w:rsidRPr="006A413B">
              <w:rPr>
                <w:bCs/>
                <w:lang w:eastAsia="ar-SA"/>
              </w:rPr>
              <w:t xml:space="preserve">в) </w:t>
            </w:r>
            <w:r w:rsidR="006267E2" w:rsidRPr="006A413B">
              <w:t>технологии работы с персоналом</w:t>
            </w:r>
          </w:p>
          <w:p w:rsidR="000D2D92" w:rsidRPr="006A413B" w:rsidRDefault="000D2D92" w:rsidP="00136654">
            <w:pPr>
              <w:spacing w:line="216" w:lineRule="auto"/>
              <w:contextualSpacing/>
              <w:rPr>
                <w:rFonts w:eastAsia="Calibri"/>
              </w:rPr>
            </w:pPr>
            <w:r w:rsidRPr="006A413B">
              <w:rPr>
                <w:bCs/>
                <w:lang w:eastAsia="ar-SA"/>
              </w:rPr>
              <w:t xml:space="preserve">г) </w:t>
            </w:r>
            <w:r w:rsidR="006267E2" w:rsidRPr="006A413B">
              <w:t>внешние технологии продаж</w:t>
            </w:r>
          </w:p>
        </w:tc>
      </w:tr>
      <w:tr w:rsidR="000D2D92" w:rsidRPr="004C3DF3" w:rsidTr="00C464A2">
        <w:tc>
          <w:tcPr>
            <w:tcW w:w="567" w:type="dxa"/>
            <w:tcBorders>
              <w:top w:val="single" w:sz="4" w:space="0" w:color="000000"/>
              <w:left w:val="single" w:sz="4" w:space="0" w:color="000000"/>
              <w:bottom w:val="single" w:sz="4" w:space="0" w:color="000000"/>
            </w:tcBorders>
          </w:tcPr>
          <w:p w:rsidR="000D2D92" w:rsidRPr="006A413B" w:rsidRDefault="000D2D92" w:rsidP="003660D7">
            <w:pPr>
              <w:suppressAutoHyphens/>
              <w:snapToGrid w:val="0"/>
              <w:jc w:val="both"/>
              <w:rPr>
                <w:bCs/>
                <w:lang w:eastAsia="ar-SA"/>
              </w:rPr>
            </w:pPr>
            <w:r w:rsidRPr="006A413B">
              <w:rPr>
                <w:bCs/>
                <w:lang w:eastAsia="ar-SA"/>
              </w:rPr>
              <w:t>3</w:t>
            </w:r>
          </w:p>
        </w:tc>
        <w:tc>
          <w:tcPr>
            <w:tcW w:w="3686" w:type="dxa"/>
            <w:tcBorders>
              <w:top w:val="single" w:sz="4" w:space="0" w:color="000000"/>
              <w:left w:val="single" w:sz="4" w:space="0" w:color="000000"/>
              <w:bottom w:val="single" w:sz="4" w:space="0" w:color="000000"/>
            </w:tcBorders>
          </w:tcPr>
          <w:p w:rsidR="000D2D92" w:rsidRPr="006A413B" w:rsidRDefault="00E00ADE" w:rsidP="003660D7">
            <w:pPr>
              <w:ind w:right="284"/>
              <w:rPr>
                <w:rFonts w:eastAsia="Calibri"/>
              </w:rPr>
            </w:pPr>
            <w:r w:rsidRPr="006A413B">
              <w:rPr>
                <w:rFonts w:eastAsia="Calibri"/>
              </w:rPr>
              <w:t>Каково влияние невербальной коммуникации в общении?</w:t>
            </w:r>
          </w:p>
        </w:tc>
        <w:tc>
          <w:tcPr>
            <w:tcW w:w="5528" w:type="dxa"/>
            <w:tcBorders>
              <w:top w:val="single" w:sz="4" w:space="0" w:color="000000"/>
              <w:left w:val="single" w:sz="4" w:space="0" w:color="000000"/>
              <w:bottom w:val="single" w:sz="4" w:space="0" w:color="000000"/>
              <w:right w:val="single" w:sz="4" w:space="0" w:color="000000"/>
            </w:tcBorders>
          </w:tcPr>
          <w:p w:rsidR="000D2D92" w:rsidRPr="006A413B" w:rsidRDefault="000D2D92" w:rsidP="000D2D92">
            <w:pPr>
              <w:suppressAutoHyphens/>
              <w:snapToGrid w:val="0"/>
              <w:ind w:right="284"/>
              <w:rPr>
                <w:bCs/>
                <w:lang w:eastAsia="ar-SA"/>
              </w:rPr>
            </w:pPr>
            <w:r w:rsidRPr="006A413B">
              <w:rPr>
                <w:bCs/>
                <w:lang w:eastAsia="ar-SA"/>
              </w:rPr>
              <w:t xml:space="preserve">а) </w:t>
            </w:r>
            <w:r w:rsidR="00E00ADE" w:rsidRPr="006A413B">
              <w:rPr>
                <w:bCs/>
                <w:lang w:eastAsia="ar-SA"/>
              </w:rPr>
              <w:t>20%</w:t>
            </w:r>
          </w:p>
          <w:p w:rsidR="000D2D92" w:rsidRPr="006A413B" w:rsidRDefault="000D2D92" w:rsidP="000D2D92">
            <w:pPr>
              <w:suppressAutoHyphens/>
              <w:snapToGrid w:val="0"/>
              <w:ind w:right="284"/>
              <w:rPr>
                <w:bCs/>
                <w:lang w:eastAsia="ar-SA"/>
              </w:rPr>
            </w:pPr>
            <w:r w:rsidRPr="006A413B">
              <w:rPr>
                <w:bCs/>
                <w:lang w:eastAsia="ar-SA"/>
              </w:rPr>
              <w:t xml:space="preserve">б) </w:t>
            </w:r>
            <w:r w:rsidR="00E00ADE" w:rsidRPr="006A413B">
              <w:rPr>
                <w:bCs/>
                <w:lang w:eastAsia="ar-SA"/>
              </w:rPr>
              <w:t>40%</w:t>
            </w:r>
          </w:p>
          <w:p w:rsidR="000D2D92" w:rsidRPr="006A413B" w:rsidRDefault="000D2D92" w:rsidP="000D2D92">
            <w:pPr>
              <w:suppressAutoHyphens/>
              <w:snapToGrid w:val="0"/>
              <w:ind w:right="284"/>
              <w:rPr>
                <w:bCs/>
                <w:lang w:eastAsia="ar-SA"/>
              </w:rPr>
            </w:pPr>
            <w:r w:rsidRPr="006A413B">
              <w:rPr>
                <w:bCs/>
                <w:lang w:eastAsia="ar-SA"/>
              </w:rPr>
              <w:t xml:space="preserve">в) </w:t>
            </w:r>
            <w:r w:rsidR="00E00ADE" w:rsidRPr="006A413B">
              <w:rPr>
                <w:bCs/>
                <w:lang w:eastAsia="ar-SA"/>
              </w:rPr>
              <w:t>70%</w:t>
            </w:r>
          </w:p>
          <w:p w:rsidR="000D2D92" w:rsidRPr="006A413B" w:rsidRDefault="000D2D92" w:rsidP="000D2D92">
            <w:pPr>
              <w:suppressAutoHyphens/>
              <w:snapToGrid w:val="0"/>
              <w:ind w:right="284"/>
              <w:rPr>
                <w:bCs/>
                <w:lang w:eastAsia="ar-SA"/>
              </w:rPr>
            </w:pPr>
            <w:r w:rsidRPr="006A413B">
              <w:rPr>
                <w:bCs/>
                <w:lang w:eastAsia="ar-SA"/>
              </w:rPr>
              <w:t>г)</w:t>
            </w:r>
            <w:r w:rsidR="00E00ADE" w:rsidRPr="006A413B">
              <w:rPr>
                <w:bCs/>
                <w:lang w:eastAsia="ar-SA"/>
              </w:rPr>
              <w:t xml:space="preserve"> 100%</w:t>
            </w:r>
          </w:p>
        </w:tc>
      </w:tr>
      <w:tr w:rsidR="000D2D92" w:rsidRPr="004C3DF3" w:rsidTr="00C464A2">
        <w:tc>
          <w:tcPr>
            <w:tcW w:w="567" w:type="dxa"/>
            <w:tcBorders>
              <w:top w:val="single" w:sz="4" w:space="0" w:color="000000"/>
              <w:left w:val="single" w:sz="4" w:space="0" w:color="000000"/>
              <w:bottom w:val="single" w:sz="4" w:space="0" w:color="000000"/>
            </w:tcBorders>
          </w:tcPr>
          <w:p w:rsidR="000D2D92" w:rsidRPr="006A413B" w:rsidRDefault="000D2D92" w:rsidP="003660D7">
            <w:pPr>
              <w:suppressAutoHyphens/>
              <w:snapToGrid w:val="0"/>
              <w:jc w:val="both"/>
              <w:rPr>
                <w:bCs/>
                <w:lang w:eastAsia="ar-SA"/>
              </w:rPr>
            </w:pPr>
            <w:r w:rsidRPr="006A413B">
              <w:rPr>
                <w:bCs/>
                <w:lang w:eastAsia="ar-SA"/>
              </w:rPr>
              <w:t>4</w:t>
            </w:r>
          </w:p>
        </w:tc>
        <w:tc>
          <w:tcPr>
            <w:tcW w:w="3686" w:type="dxa"/>
            <w:tcBorders>
              <w:top w:val="single" w:sz="4" w:space="0" w:color="000000"/>
              <w:left w:val="single" w:sz="4" w:space="0" w:color="000000"/>
              <w:bottom w:val="single" w:sz="4" w:space="0" w:color="000000"/>
            </w:tcBorders>
          </w:tcPr>
          <w:p w:rsidR="00235D44" w:rsidRPr="006A413B" w:rsidRDefault="00235D44" w:rsidP="00235D44">
            <w:pPr>
              <w:pStyle w:val="af0"/>
              <w:spacing w:before="0" w:beforeAutospacing="0" w:after="0" w:afterAutospacing="0"/>
              <w:textAlignment w:val="baseline"/>
              <w:rPr>
                <w:color w:val="000000"/>
              </w:rPr>
            </w:pPr>
            <w:r w:rsidRPr="006A413B">
              <w:rPr>
                <w:color w:val="000000"/>
              </w:rPr>
              <w:t>Каких видов продаж не бывает?</w:t>
            </w:r>
          </w:p>
          <w:p w:rsidR="000D2D92" w:rsidRPr="006A413B" w:rsidRDefault="00235D44" w:rsidP="00235D44">
            <w:pPr>
              <w:pStyle w:val="af0"/>
              <w:spacing w:before="0" w:beforeAutospacing="0" w:after="0" w:afterAutospacing="0"/>
              <w:textAlignment w:val="baseline"/>
              <w:rPr>
                <w:color w:val="000000"/>
              </w:rPr>
            </w:pPr>
            <w:r w:rsidRPr="006A413B">
              <w:rPr>
                <w:color w:val="000000"/>
                <w:shd w:val="clear" w:color="auto" w:fill="FFFFFF"/>
              </w:rPr>
              <w:t xml:space="preserve"> </w:t>
            </w:r>
          </w:p>
        </w:tc>
        <w:tc>
          <w:tcPr>
            <w:tcW w:w="5528" w:type="dxa"/>
            <w:tcBorders>
              <w:top w:val="single" w:sz="4" w:space="0" w:color="000000"/>
              <w:left w:val="single" w:sz="4" w:space="0" w:color="000000"/>
              <w:bottom w:val="single" w:sz="4" w:space="0" w:color="000000"/>
              <w:right w:val="single" w:sz="4" w:space="0" w:color="000000"/>
            </w:tcBorders>
          </w:tcPr>
          <w:p w:rsidR="000D2D92" w:rsidRPr="006A413B" w:rsidRDefault="000D2D92" w:rsidP="000D2D92">
            <w:pPr>
              <w:suppressAutoHyphens/>
              <w:snapToGrid w:val="0"/>
              <w:ind w:right="284"/>
              <w:rPr>
                <w:bCs/>
                <w:lang w:eastAsia="ar-SA"/>
              </w:rPr>
            </w:pPr>
            <w:r w:rsidRPr="006A413B">
              <w:rPr>
                <w:bCs/>
                <w:lang w:eastAsia="ar-SA"/>
              </w:rPr>
              <w:t xml:space="preserve">а) </w:t>
            </w:r>
            <w:r w:rsidR="00235D44" w:rsidRPr="006A413B">
              <w:rPr>
                <w:color w:val="000000"/>
              </w:rPr>
              <w:t>B2B</w:t>
            </w:r>
          </w:p>
          <w:p w:rsidR="000D2D92" w:rsidRPr="006A413B" w:rsidRDefault="000D2D92" w:rsidP="000D2D92">
            <w:pPr>
              <w:suppressAutoHyphens/>
              <w:snapToGrid w:val="0"/>
              <w:ind w:right="284"/>
              <w:rPr>
                <w:bCs/>
                <w:lang w:eastAsia="ar-SA"/>
              </w:rPr>
            </w:pPr>
            <w:r w:rsidRPr="006A413B">
              <w:rPr>
                <w:bCs/>
                <w:lang w:eastAsia="ar-SA"/>
              </w:rPr>
              <w:t xml:space="preserve">б) </w:t>
            </w:r>
            <w:r w:rsidR="00235D44" w:rsidRPr="006A413B">
              <w:rPr>
                <w:color w:val="000000"/>
              </w:rPr>
              <w:t>B2C</w:t>
            </w:r>
          </w:p>
          <w:p w:rsidR="000D2D92" w:rsidRPr="006A413B" w:rsidRDefault="000D2D92" w:rsidP="000D2D92">
            <w:pPr>
              <w:suppressAutoHyphens/>
              <w:snapToGrid w:val="0"/>
              <w:ind w:right="284"/>
              <w:rPr>
                <w:bCs/>
                <w:lang w:eastAsia="ar-SA"/>
              </w:rPr>
            </w:pPr>
            <w:r w:rsidRPr="006A413B">
              <w:rPr>
                <w:bCs/>
                <w:lang w:eastAsia="ar-SA"/>
              </w:rPr>
              <w:t xml:space="preserve">в) </w:t>
            </w:r>
            <w:r w:rsidR="00235D44" w:rsidRPr="006A413B">
              <w:rPr>
                <w:color w:val="000000"/>
              </w:rPr>
              <w:t>B2G</w:t>
            </w:r>
          </w:p>
          <w:p w:rsidR="000D2D92" w:rsidRPr="00944B63" w:rsidRDefault="000D2D92" w:rsidP="000D2D92">
            <w:pPr>
              <w:suppressAutoHyphens/>
              <w:snapToGrid w:val="0"/>
              <w:ind w:right="284"/>
              <w:rPr>
                <w:bCs/>
                <w:lang w:eastAsia="ar-SA"/>
              </w:rPr>
            </w:pPr>
            <w:r w:rsidRPr="006A413B">
              <w:rPr>
                <w:bCs/>
                <w:lang w:eastAsia="ar-SA"/>
              </w:rPr>
              <w:t>г)</w:t>
            </w:r>
            <w:r w:rsidR="006A413B">
              <w:rPr>
                <w:color w:val="000000"/>
              </w:rPr>
              <w:t xml:space="preserve"> В2</w:t>
            </w:r>
            <w:r w:rsidR="006A413B">
              <w:rPr>
                <w:color w:val="000000"/>
                <w:lang w:val="en-US"/>
              </w:rPr>
              <w:t>F</w:t>
            </w:r>
          </w:p>
        </w:tc>
      </w:tr>
      <w:tr w:rsidR="000D2D92" w:rsidRPr="004C3DF3" w:rsidTr="00C464A2">
        <w:tc>
          <w:tcPr>
            <w:tcW w:w="567" w:type="dxa"/>
            <w:tcBorders>
              <w:top w:val="single" w:sz="4" w:space="0" w:color="000000"/>
              <w:left w:val="single" w:sz="4" w:space="0" w:color="000000"/>
              <w:bottom w:val="single" w:sz="4" w:space="0" w:color="000000"/>
            </w:tcBorders>
          </w:tcPr>
          <w:p w:rsidR="000D2D92" w:rsidRPr="006A413B" w:rsidRDefault="000D2D92" w:rsidP="003660D7">
            <w:pPr>
              <w:suppressAutoHyphens/>
              <w:snapToGrid w:val="0"/>
              <w:jc w:val="both"/>
              <w:rPr>
                <w:bCs/>
                <w:lang w:eastAsia="ar-SA"/>
              </w:rPr>
            </w:pPr>
            <w:r w:rsidRPr="006A413B">
              <w:rPr>
                <w:bCs/>
                <w:lang w:eastAsia="ar-SA"/>
              </w:rPr>
              <w:t>5</w:t>
            </w:r>
          </w:p>
        </w:tc>
        <w:tc>
          <w:tcPr>
            <w:tcW w:w="3686" w:type="dxa"/>
            <w:tcBorders>
              <w:top w:val="single" w:sz="4" w:space="0" w:color="000000"/>
              <w:left w:val="single" w:sz="4" w:space="0" w:color="000000"/>
              <w:bottom w:val="single" w:sz="4" w:space="0" w:color="000000"/>
            </w:tcBorders>
          </w:tcPr>
          <w:p w:rsidR="00235D44" w:rsidRPr="006A413B" w:rsidRDefault="00235D44" w:rsidP="00235D44">
            <w:pPr>
              <w:ind w:right="284"/>
              <w:rPr>
                <w:rFonts w:eastAsia="Calibri"/>
              </w:rPr>
            </w:pPr>
            <w:r w:rsidRPr="006A413B">
              <w:rPr>
                <w:rFonts w:eastAsia="Calibri"/>
              </w:rPr>
              <w:t>Потребитель проходит все этапы процесса принятия решения о покупке:</w:t>
            </w:r>
          </w:p>
          <w:p w:rsidR="000D2D92" w:rsidRPr="006A413B" w:rsidRDefault="000D2D92" w:rsidP="00235D44">
            <w:pPr>
              <w:ind w:right="284"/>
              <w:rPr>
                <w:rFonts w:eastAsia="Calibri"/>
              </w:rPr>
            </w:pPr>
          </w:p>
        </w:tc>
        <w:tc>
          <w:tcPr>
            <w:tcW w:w="5528" w:type="dxa"/>
            <w:tcBorders>
              <w:top w:val="single" w:sz="4" w:space="0" w:color="000000"/>
              <w:left w:val="single" w:sz="4" w:space="0" w:color="000000"/>
              <w:bottom w:val="single" w:sz="4" w:space="0" w:color="000000"/>
              <w:right w:val="single" w:sz="4" w:space="0" w:color="000000"/>
            </w:tcBorders>
          </w:tcPr>
          <w:p w:rsidR="00235D44" w:rsidRPr="006A413B" w:rsidRDefault="00235D44" w:rsidP="00235D44">
            <w:pPr>
              <w:ind w:right="284"/>
              <w:rPr>
                <w:rFonts w:eastAsia="Calibri"/>
              </w:rPr>
            </w:pPr>
            <w:r w:rsidRPr="006A413B">
              <w:rPr>
                <w:rFonts w:eastAsia="Calibri"/>
              </w:rPr>
              <w:t>а) всегда</w:t>
            </w:r>
          </w:p>
          <w:p w:rsidR="00235D44" w:rsidRPr="006A413B" w:rsidRDefault="00235D44" w:rsidP="00235D44">
            <w:pPr>
              <w:ind w:right="284"/>
              <w:rPr>
                <w:rFonts w:eastAsia="Calibri"/>
              </w:rPr>
            </w:pPr>
            <w:r w:rsidRPr="006A413B">
              <w:rPr>
                <w:rFonts w:eastAsia="Calibri"/>
              </w:rPr>
              <w:t>б) только при покупке услуг</w:t>
            </w:r>
          </w:p>
          <w:p w:rsidR="00235D44" w:rsidRPr="006A413B" w:rsidRDefault="00235D44" w:rsidP="00235D44">
            <w:pPr>
              <w:ind w:right="284"/>
              <w:rPr>
                <w:rFonts w:eastAsia="Calibri"/>
              </w:rPr>
            </w:pPr>
            <w:r w:rsidRPr="006A413B">
              <w:rPr>
                <w:rFonts w:eastAsia="Calibri"/>
              </w:rPr>
              <w:t>в) при покупке аналогичного продукта другой марки</w:t>
            </w:r>
          </w:p>
          <w:p w:rsidR="000D2D92" w:rsidRPr="006A413B" w:rsidRDefault="00235D44" w:rsidP="00235D44">
            <w:pPr>
              <w:suppressAutoHyphens/>
              <w:snapToGrid w:val="0"/>
              <w:ind w:right="284"/>
              <w:rPr>
                <w:bCs/>
                <w:lang w:eastAsia="ar-SA"/>
              </w:rPr>
            </w:pPr>
            <w:r w:rsidRPr="006A413B">
              <w:rPr>
                <w:rFonts w:eastAsia="Calibri"/>
              </w:rPr>
              <w:t>г) при покупке нового для него товара/услуги</w:t>
            </w:r>
          </w:p>
        </w:tc>
      </w:tr>
    </w:tbl>
    <w:p w:rsidR="00FE237B" w:rsidRPr="004C3DF3" w:rsidRDefault="00FE237B" w:rsidP="00CB5DFC">
      <w:pPr>
        <w:pStyle w:val="af5"/>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ind w:left="720" w:hanging="720"/>
        <w:jc w:val="both"/>
        <w:outlineLvl w:val="0"/>
        <w:rPr>
          <w:rFonts w:ascii="Times New Roman" w:hAnsi="Times New Roman" w:cs="Times New Roman"/>
          <w:b/>
          <w:bCs/>
          <w:color w:val="3B3838" w:themeColor="background2" w:themeShade="40"/>
          <w:sz w:val="28"/>
          <w:szCs w:val="28"/>
          <w:highlight w:val="yellow"/>
          <w:u w:color="000000"/>
        </w:rPr>
      </w:pPr>
    </w:p>
    <w:p w:rsidR="002607D8" w:rsidRPr="006A413B" w:rsidRDefault="006A413B" w:rsidP="00E3461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Cs/>
          <w:color w:val="auto"/>
          <w:sz w:val="26"/>
          <w:szCs w:val="26"/>
          <w:u w:color="000000"/>
        </w:rPr>
      </w:pPr>
      <w:r w:rsidRPr="006A413B">
        <w:rPr>
          <w:rFonts w:ascii="Times New Roman" w:hAnsi="Times New Roman" w:cs="Times New Roman"/>
          <w:bCs/>
          <w:color w:val="auto"/>
          <w:sz w:val="26"/>
          <w:szCs w:val="26"/>
          <w:u w:color="000000"/>
        </w:rPr>
        <w:t>3</w:t>
      </w:r>
      <w:r w:rsidRPr="00944B63">
        <w:rPr>
          <w:rFonts w:ascii="Times New Roman" w:hAnsi="Times New Roman" w:cs="Times New Roman"/>
          <w:bCs/>
          <w:color w:val="auto"/>
          <w:sz w:val="26"/>
          <w:szCs w:val="26"/>
          <w:u w:color="000000"/>
        </w:rPr>
        <w:t xml:space="preserve">. </w:t>
      </w:r>
      <w:r w:rsidR="00CB5DFC" w:rsidRPr="006A413B">
        <w:rPr>
          <w:rFonts w:ascii="Times New Roman" w:hAnsi="Times New Roman" w:cs="Times New Roman"/>
          <w:bCs/>
          <w:color w:val="auto"/>
          <w:sz w:val="26"/>
          <w:szCs w:val="26"/>
          <w:u w:color="000000"/>
        </w:rPr>
        <w:t>Практико-орие</w:t>
      </w:r>
      <w:r w:rsidR="00E3461C" w:rsidRPr="006A413B">
        <w:rPr>
          <w:rFonts w:ascii="Times New Roman" w:hAnsi="Times New Roman" w:cs="Times New Roman"/>
          <w:bCs/>
          <w:color w:val="auto"/>
          <w:sz w:val="26"/>
          <w:szCs w:val="26"/>
          <w:u w:color="000000"/>
        </w:rPr>
        <w:t>нтированное задание (25 баллов)</w:t>
      </w:r>
    </w:p>
    <w:p w:rsidR="00E3461C" w:rsidRPr="004C3DF3" w:rsidRDefault="00E3461C" w:rsidP="00E3461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highlight w:val="yellow"/>
          <w:u w:color="000000"/>
        </w:rPr>
      </w:pPr>
    </w:p>
    <w:p w:rsidR="00F56A65" w:rsidRPr="00982038" w:rsidRDefault="00F56A65" w:rsidP="00F56A65">
      <w:pPr>
        <w:ind w:firstLine="709"/>
        <w:jc w:val="both"/>
        <w:rPr>
          <w:sz w:val="26"/>
          <w:szCs w:val="26"/>
        </w:rPr>
      </w:pPr>
      <w:r w:rsidRPr="00982038">
        <w:rPr>
          <w:sz w:val="26"/>
          <w:szCs w:val="26"/>
        </w:rPr>
        <w:t>Определите эффективность рекламного обращения в средствах массовой информации на основе данных таблицы 1:</w:t>
      </w:r>
    </w:p>
    <w:p w:rsidR="00F56A65" w:rsidRPr="00982038" w:rsidRDefault="00F56A65" w:rsidP="006A7D09">
      <w:pPr>
        <w:pStyle w:val="ab"/>
        <w:numPr>
          <w:ilvl w:val="0"/>
          <w:numId w:val="16"/>
        </w:numPr>
        <w:jc w:val="both"/>
        <w:rPr>
          <w:sz w:val="26"/>
          <w:szCs w:val="26"/>
        </w:rPr>
      </w:pPr>
      <w:r w:rsidRPr="00982038">
        <w:rPr>
          <w:sz w:val="26"/>
          <w:szCs w:val="26"/>
        </w:rPr>
        <w:t>коэффициент эффективности рекламного обращения.</w:t>
      </w:r>
    </w:p>
    <w:p w:rsidR="00F56A65" w:rsidRPr="00982038" w:rsidRDefault="00F56A65" w:rsidP="006A7D09">
      <w:pPr>
        <w:pStyle w:val="ab"/>
        <w:numPr>
          <w:ilvl w:val="0"/>
          <w:numId w:val="16"/>
        </w:numPr>
        <w:jc w:val="both"/>
        <w:rPr>
          <w:sz w:val="26"/>
          <w:szCs w:val="26"/>
        </w:rPr>
      </w:pPr>
      <w:r w:rsidRPr="00982038">
        <w:rPr>
          <w:sz w:val="26"/>
          <w:szCs w:val="26"/>
        </w:rPr>
        <w:t>показатель эффективности рекламы.</w:t>
      </w:r>
    </w:p>
    <w:p w:rsidR="00F56A65" w:rsidRPr="00982038" w:rsidRDefault="00F56A65" w:rsidP="00F56A65">
      <w:pPr>
        <w:ind w:firstLine="709"/>
        <w:jc w:val="right"/>
      </w:pPr>
      <w:r w:rsidRPr="00982038">
        <w:t>Таблица 1</w:t>
      </w:r>
    </w:p>
    <w:p w:rsidR="00F56A65" w:rsidRPr="00982038" w:rsidRDefault="00F56A65" w:rsidP="00F56A65">
      <w:pPr>
        <w:ind w:firstLine="709"/>
        <w:jc w:val="center"/>
        <w:rPr>
          <w:b/>
        </w:rPr>
      </w:pPr>
      <w:r w:rsidRPr="00982038">
        <w:rPr>
          <w:b/>
        </w:rPr>
        <w:t>Данные для расчёта эффективности публикации рекламы в прессе</w:t>
      </w:r>
    </w:p>
    <w:p w:rsidR="00F56A65" w:rsidRPr="00982038" w:rsidRDefault="00F56A65" w:rsidP="00F56A65">
      <w:pPr>
        <w:ind w:firstLine="709"/>
        <w:jc w:val="center"/>
      </w:pPr>
    </w:p>
    <w:tbl>
      <w:tblPr>
        <w:tblStyle w:val="aa"/>
        <w:tblW w:w="0" w:type="auto"/>
        <w:jc w:val="center"/>
        <w:tblLook w:val="04A0" w:firstRow="1" w:lastRow="0" w:firstColumn="1" w:lastColumn="0" w:noHBand="0" w:noVBand="1"/>
      </w:tblPr>
      <w:tblGrid>
        <w:gridCol w:w="5315"/>
        <w:gridCol w:w="1162"/>
      </w:tblGrid>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Показатель</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Значение</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 xml:space="preserve">Стоимость единицы товара, </w:t>
            </w:r>
            <w:r w:rsidRPr="00982038">
              <w:rPr>
                <w:i/>
              </w:rPr>
              <w:t>руб.</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3100</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 xml:space="preserve">Стоимость одной публикации, </w:t>
            </w:r>
            <w:r w:rsidRPr="00982038">
              <w:rPr>
                <w:i/>
              </w:rPr>
              <w:t>руб.</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1400</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 xml:space="preserve">Количество публикаций, </w:t>
            </w:r>
            <w:r w:rsidRPr="00982038">
              <w:rPr>
                <w:i/>
              </w:rPr>
              <w:t>ед.</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10</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 xml:space="preserve">Охват целевой аудитории, </w:t>
            </w:r>
            <w:r w:rsidRPr="00982038">
              <w:rPr>
                <w:i/>
              </w:rPr>
              <w:t>тыс. чел.</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190</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Коэффициент эффективности охвата аудитории</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0,7</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 xml:space="preserve">Количество положительных откликов, </w:t>
            </w:r>
            <w:r w:rsidRPr="00982038">
              <w:rPr>
                <w:i/>
              </w:rPr>
              <w:t>ед.</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17500</w:t>
            </w:r>
          </w:p>
        </w:tc>
      </w:tr>
      <w:tr w:rsidR="00F56A65" w:rsidRPr="00982038"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 xml:space="preserve">Количество купленного товара по рекламе, </w:t>
            </w:r>
            <w:r w:rsidRPr="00982038">
              <w:rPr>
                <w:i/>
              </w:rPr>
              <w:t>ед.</w:t>
            </w:r>
          </w:p>
        </w:tc>
        <w:tc>
          <w:tcPr>
            <w:tcW w:w="1134" w:type="dxa"/>
            <w:tcBorders>
              <w:top w:val="single" w:sz="4" w:space="0" w:color="auto"/>
              <w:left w:val="single" w:sz="4" w:space="0" w:color="auto"/>
              <w:bottom w:val="single" w:sz="4" w:space="0" w:color="auto"/>
              <w:right w:val="single" w:sz="4" w:space="0" w:color="auto"/>
            </w:tcBorders>
            <w:hideMark/>
          </w:tcPr>
          <w:p w:rsidR="00F56A65" w:rsidRPr="00982038" w:rsidRDefault="00F56A65">
            <w:pPr>
              <w:jc w:val="both"/>
            </w:pPr>
            <w:r w:rsidRPr="00982038">
              <w:t>31200</w:t>
            </w:r>
          </w:p>
        </w:tc>
      </w:tr>
    </w:tbl>
    <w:p w:rsidR="00F56A65" w:rsidRPr="00982038" w:rsidRDefault="00F56A65" w:rsidP="00F56A65">
      <w:pPr>
        <w:rPr>
          <w:highlight w:val="yellow"/>
          <w:lang w:eastAsia="en-US"/>
        </w:rPr>
      </w:pPr>
    </w:p>
    <w:p w:rsidR="00982038" w:rsidRDefault="00982038" w:rsidP="000443DA">
      <w:pPr>
        <w:rPr>
          <w:sz w:val="26"/>
          <w:szCs w:val="26"/>
          <w:lang w:val="en-US"/>
        </w:rPr>
      </w:pPr>
    </w:p>
    <w:p w:rsidR="000443DA" w:rsidRPr="00982038" w:rsidRDefault="000443DA" w:rsidP="000443DA">
      <w:pPr>
        <w:rPr>
          <w:sz w:val="26"/>
          <w:szCs w:val="26"/>
        </w:rPr>
      </w:pPr>
      <w:r w:rsidRPr="00982038">
        <w:rPr>
          <w:sz w:val="26"/>
          <w:szCs w:val="26"/>
        </w:rPr>
        <w:t>Подготовил:</w:t>
      </w:r>
      <w:r w:rsidRPr="00982038">
        <w:rPr>
          <w:sz w:val="26"/>
          <w:szCs w:val="26"/>
        </w:rPr>
        <w:tab/>
      </w:r>
      <w:r w:rsidRPr="00982038">
        <w:rPr>
          <w:sz w:val="26"/>
          <w:szCs w:val="26"/>
        </w:rPr>
        <w:tab/>
      </w:r>
      <w:r w:rsidRPr="00982038">
        <w:rPr>
          <w:sz w:val="26"/>
          <w:szCs w:val="26"/>
        </w:rPr>
        <w:tab/>
      </w:r>
      <w:r w:rsidRPr="00982038">
        <w:rPr>
          <w:sz w:val="26"/>
          <w:szCs w:val="26"/>
        </w:rPr>
        <w:tab/>
      </w:r>
      <w:r w:rsidRPr="00982038">
        <w:rPr>
          <w:sz w:val="26"/>
          <w:szCs w:val="26"/>
        </w:rPr>
        <w:tab/>
        <w:t xml:space="preserve">___________ </w:t>
      </w:r>
    </w:p>
    <w:p w:rsidR="00982038" w:rsidRPr="00266360" w:rsidRDefault="00982038" w:rsidP="000443DA">
      <w:pPr>
        <w:rPr>
          <w:sz w:val="26"/>
          <w:szCs w:val="26"/>
        </w:rPr>
      </w:pPr>
    </w:p>
    <w:p w:rsidR="000443DA" w:rsidRPr="00982038" w:rsidRDefault="000443DA" w:rsidP="000443DA">
      <w:pPr>
        <w:rPr>
          <w:sz w:val="26"/>
          <w:szCs w:val="26"/>
        </w:rPr>
      </w:pPr>
      <w:r w:rsidRPr="00982038">
        <w:rPr>
          <w:sz w:val="26"/>
          <w:szCs w:val="26"/>
        </w:rPr>
        <w:t>Утверждаю:</w:t>
      </w:r>
    </w:p>
    <w:p w:rsidR="000443DA" w:rsidRPr="00982038" w:rsidRDefault="000443DA" w:rsidP="000443DA">
      <w:pPr>
        <w:rPr>
          <w:sz w:val="26"/>
          <w:szCs w:val="26"/>
        </w:rPr>
      </w:pPr>
      <w:r w:rsidRPr="00982038">
        <w:rPr>
          <w:sz w:val="26"/>
          <w:szCs w:val="26"/>
        </w:rPr>
        <w:tab/>
      </w:r>
      <w:r w:rsidRPr="00982038">
        <w:rPr>
          <w:sz w:val="26"/>
          <w:szCs w:val="26"/>
        </w:rPr>
        <w:tab/>
      </w:r>
      <w:r w:rsidRPr="00982038">
        <w:rPr>
          <w:sz w:val="26"/>
          <w:szCs w:val="26"/>
        </w:rPr>
        <w:tab/>
      </w:r>
      <w:r w:rsidRPr="00982038">
        <w:rPr>
          <w:sz w:val="26"/>
          <w:szCs w:val="26"/>
        </w:rPr>
        <w:tab/>
        <w:t xml:space="preserve">                         ___________   Дата   </w:t>
      </w:r>
    </w:p>
    <w:p w:rsidR="00B95513" w:rsidRDefault="00B95513" w:rsidP="00266360">
      <w:pPr>
        <w:jc w:val="center"/>
        <w:rPr>
          <w:b/>
          <w:sz w:val="28"/>
          <w:szCs w:val="28"/>
        </w:rPr>
      </w:pPr>
    </w:p>
    <w:p w:rsidR="00266360" w:rsidRPr="00266360" w:rsidRDefault="00266360" w:rsidP="00266360">
      <w:pPr>
        <w:jc w:val="center"/>
        <w:rPr>
          <w:b/>
          <w:sz w:val="28"/>
          <w:szCs w:val="28"/>
        </w:rPr>
      </w:pPr>
      <w:r w:rsidRPr="00266360">
        <w:rPr>
          <w:b/>
          <w:sz w:val="28"/>
          <w:szCs w:val="28"/>
        </w:rPr>
        <w:t>Методические материалы, определяющие процедуры оценивания знаний, умений и навыков</w:t>
      </w:r>
    </w:p>
    <w:p w:rsidR="00266360" w:rsidRPr="00CB6334" w:rsidRDefault="00266360" w:rsidP="00266360">
      <w:pPr>
        <w:ind w:firstLine="709"/>
        <w:jc w:val="both"/>
        <w:rPr>
          <w:sz w:val="28"/>
          <w:szCs w:val="28"/>
          <w:highlight w:val="green"/>
        </w:rPr>
      </w:pPr>
    </w:p>
    <w:p w:rsidR="00266360" w:rsidRDefault="00266360" w:rsidP="00CC3E92">
      <w:pPr>
        <w:spacing w:line="360" w:lineRule="auto"/>
        <w:ind w:firstLine="709"/>
        <w:jc w:val="both"/>
        <w:rPr>
          <w:sz w:val="28"/>
          <w:szCs w:val="28"/>
        </w:rPr>
      </w:pPr>
      <w:r w:rsidRPr="00266360">
        <w:rPr>
          <w:sz w:val="28"/>
          <w:szCs w:val="28"/>
        </w:rPr>
        <w:lastRenderedPageBreak/>
        <w:t xml:space="preserve">Отражены в Приказе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66360">
        <w:rPr>
          <w:sz w:val="28"/>
          <w:szCs w:val="28"/>
        </w:rPr>
        <w:t>бакалавриата</w:t>
      </w:r>
      <w:proofErr w:type="spellEnd"/>
      <w:r w:rsidRPr="00266360">
        <w:rPr>
          <w:sz w:val="28"/>
          <w:szCs w:val="28"/>
        </w:rPr>
        <w:t xml:space="preserve"> и магистратуры в Фи</w:t>
      </w:r>
      <w:r>
        <w:rPr>
          <w:sz w:val="28"/>
          <w:szCs w:val="28"/>
        </w:rPr>
        <w:t>нансовом университете» и приказах</w:t>
      </w:r>
      <w:r w:rsidRPr="00266360">
        <w:rPr>
          <w:sz w:val="28"/>
          <w:szCs w:val="28"/>
        </w:rPr>
        <w:t xml:space="preserve"> филиалов по данному вопросу.</w:t>
      </w:r>
    </w:p>
    <w:p w:rsidR="00266360" w:rsidRPr="00266360" w:rsidRDefault="00266360" w:rsidP="00965E2A">
      <w:pPr>
        <w:pStyle w:val="40"/>
        <w:shd w:val="clear" w:color="auto" w:fill="auto"/>
        <w:snapToGrid w:val="0"/>
        <w:spacing w:before="0" w:after="0" w:line="360" w:lineRule="auto"/>
        <w:ind w:right="40"/>
        <w:jc w:val="both"/>
        <w:rPr>
          <w:sz w:val="28"/>
          <w:szCs w:val="28"/>
          <w:highlight w:val="yellow"/>
        </w:rPr>
      </w:pPr>
    </w:p>
    <w:p w:rsidR="00573BC6" w:rsidRPr="00135568" w:rsidRDefault="00965E2A" w:rsidP="00573BC6">
      <w:pPr>
        <w:pStyle w:val="40"/>
        <w:shd w:val="clear" w:color="auto" w:fill="auto"/>
        <w:snapToGrid w:val="0"/>
        <w:spacing w:before="0" w:after="0" w:line="360" w:lineRule="auto"/>
        <w:ind w:right="40"/>
        <w:jc w:val="both"/>
        <w:rPr>
          <w:sz w:val="28"/>
          <w:szCs w:val="28"/>
        </w:rPr>
      </w:pPr>
      <w:r w:rsidRPr="00573BC6">
        <w:rPr>
          <w:sz w:val="28"/>
          <w:szCs w:val="28"/>
        </w:rPr>
        <w:t xml:space="preserve">8. </w:t>
      </w:r>
      <w:r w:rsidR="00573BC6" w:rsidRPr="00573BC6">
        <w:rPr>
          <w:sz w:val="28"/>
          <w:szCs w:val="28"/>
        </w:rPr>
        <w:t>Перечень основной и дополнительной учебной литературы, необходимой для освоения дисциплины</w:t>
      </w:r>
    </w:p>
    <w:p w:rsidR="00965E2A" w:rsidRPr="00135568" w:rsidRDefault="00965E2A" w:rsidP="00573BC6">
      <w:pPr>
        <w:pStyle w:val="40"/>
        <w:shd w:val="clear" w:color="auto" w:fill="auto"/>
        <w:snapToGrid w:val="0"/>
        <w:spacing w:before="0" w:after="0" w:line="360" w:lineRule="auto"/>
        <w:ind w:right="40"/>
        <w:jc w:val="both"/>
        <w:rPr>
          <w:b w:val="0"/>
          <w:i/>
          <w:sz w:val="28"/>
          <w:szCs w:val="28"/>
        </w:rPr>
      </w:pPr>
      <w:r w:rsidRPr="00135568">
        <w:rPr>
          <w:i/>
          <w:sz w:val="28"/>
          <w:szCs w:val="28"/>
        </w:rPr>
        <w:t>Законодательные и нормативные акты</w:t>
      </w:r>
    </w:p>
    <w:p w:rsidR="00AE575A" w:rsidRPr="00135568" w:rsidRDefault="00954B9C" w:rsidP="00135568">
      <w:pPr>
        <w:pStyle w:val="af0"/>
        <w:numPr>
          <w:ilvl w:val="0"/>
          <w:numId w:val="3"/>
        </w:numPr>
        <w:shd w:val="clear" w:color="auto" w:fill="FFFFFF"/>
        <w:tabs>
          <w:tab w:val="clear" w:pos="741"/>
          <w:tab w:val="num" w:pos="426"/>
        </w:tabs>
        <w:snapToGrid w:val="0"/>
        <w:spacing w:before="0" w:beforeAutospacing="0" w:after="0" w:afterAutospacing="0" w:line="360" w:lineRule="auto"/>
        <w:ind w:left="426" w:hanging="426"/>
        <w:jc w:val="both"/>
        <w:rPr>
          <w:sz w:val="28"/>
          <w:szCs w:val="28"/>
        </w:rPr>
      </w:pPr>
      <w:r w:rsidRPr="00135568">
        <w:rPr>
          <w:sz w:val="28"/>
          <w:szCs w:val="28"/>
        </w:rPr>
        <w:t xml:space="preserve">Гражданский кодекс </w:t>
      </w:r>
      <w:r w:rsidR="00E15C5E" w:rsidRPr="00135568">
        <w:rPr>
          <w:sz w:val="28"/>
          <w:szCs w:val="28"/>
        </w:rPr>
        <w:t>Российской Федерации</w:t>
      </w:r>
    </w:p>
    <w:p w:rsidR="00EC69A4" w:rsidRPr="00135568" w:rsidRDefault="00EC69A4" w:rsidP="00135568">
      <w:pPr>
        <w:pStyle w:val="ab"/>
        <w:numPr>
          <w:ilvl w:val="0"/>
          <w:numId w:val="3"/>
        </w:numPr>
        <w:tabs>
          <w:tab w:val="clear" w:pos="741"/>
          <w:tab w:val="num" w:pos="426"/>
        </w:tabs>
        <w:spacing w:line="360" w:lineRule="auto"/>
        <w:ind w:left="426" w:hanging="426"/>
        <w:contextualSpacing w:val="0"/>
        <w:jc w:val="both"/>
        <w:rPr>
          <w:sz w:val="28"/>
          <w:szCs w:val="28"/>
        </w:rPr>
      </w:pPr>
      <w:r w:rsidRPr="00135568">
        <w:rPr>
          <w:sz w:val="28"/>
          <w:szCs w:val="28"/>
        </w:rPr>
        <w:t xml:space="preserve">Федеральный закон «Об основах туристской деятельности в Российской Федерации» от 24.11.1996 N 132-ФЗ </w:t>
      </w:r>
    </w:p>
    <w:p w:rsidR="00307E99" w:rsidRPr="00135568" w:rsidRDefault="00307E99" w:rsidP="00135568">
      <w:pPr>
        <w:pStyle w:val="ab"/>
        <w:numPr>
          <w:ilvl w:val="0"/>
          <w:numId w:val="3"/>
        </w:numPr>
        <w:tabs>
          <w:tab w:val="clear" w:pos="741"/>
          <w:tab w:val="num" w:pos="426"/>
        </w:tabs>
        <w:spacing w:line="360" w:lineRule="auto"/>
        <w:ind w:left="426" w:hanging="426"/>
        <w:contextualSpacing w:val="0"/>
        <w:jc w:val="both"/>
        <w:rPr>
          <w:sz w:val="28"/>
          <w:szCs w:val="28"/>
        </w:rPr>
      </w:pPr>
      <w:r w:rsidRPr="00135568">
        <w:rPr>
          <w:sz w:val="28"/>
          <w:szCs w:val="28"/>
        </w:rPr>
        <w:t xml:space="preserve">Федеральный закон «О рекламе» от 13.03.2006 N 38-ФЗ </w:t>
      </w:r>
    </w:p>
    <w:p w:rsidR="004714AD" w:rsidRPr="00135568" w:rsidRDefault="006E7263" w:rsidP="00135568">
      <w:pPr>
        <w:pStyle w:val="ab"/>
        <w:numPr>
          <w:ilvl w:val="0"/>
          <w:numId w:val="3"/>
        </w:numPr>
        <w:tabs>
          <w:tab w:val="clear" w:pos="741"/>
          <w:tab w:val="num" w:pos="426"/>
        </w:tabs>
        <w:spacing w:line="360" w:lineRule="auto"/>
        <w:ind w:left="426" w:hanging="426"/>
        <w:contextualSpacing w:val="0"/>
        <w:jc w:val="both"/>
        <w:rPr>
          <w:sz w:val="28"/>
          <w:szCs w:val="28"/>
        </w:rPr>
      </w:pPr>
      <w:r w:rsidRPr="00135568">
        <w:rPr>
          <w:sz w:val="28"/>
          <w:szCs w:val="28"/>
        </w:rPr>
        <w:t>Федеральный закон «</w:t>
      </w:r>
      <w:r w:rsidR="004714AD" w:rsidRPr="00135568">
        <w:rPr>
          <w:sz w:val="28"/>
          <w:szCs w:val="28"/>
        </w:rPr>
        <w:t>Об информации, информационных те</w:t>
      </w:r>
      <w:r w:rsidRPr="00135568">
        <w:rPr>
          <w:sz w:val="28"/>
          <w:szCs w:val="28"/>
        </w:rPr>
        <w:t>хнологиях и о защите информации»</w:t>
      </w:r>
      <w:r w:rsidR="004714AD" w:rsidRPr="00135568">
        <w:rPr>
          <w:sz w:val="28"/>
          <w:szCs w:val="28"/>
        </w:rPr>
        <w:t xml:space="preserve"> от 27.07.2006 N 149-ФЗ</w:t>
      </w:r>
    </w:p>
    <w:p w:rsidR="006E7263" w:rsidRPr="00135568" w:rsidRDefault="006E7263" w:rsidP="00135568">
      <w:pPr>
        <w:pStyle w:val="ab"/>
        <w:numPr>
          <w:ilvl w:val="0"/>
          <w:numId w:val="3"/>
        </w:numPr>
        <w:tabs>
          <w:tab w:val="clear" w:pos="741"/>
          <w:tab w:val="num" w:pos="426"/>
        </w:tabs>
        <w:spacing w:line="360" w:lineRule="auto"/>
        <w:ind w:left="426" w:hanging="426"/>
        <w:contextualSpacing w:val="0"/>
        <w:jc w:val="both"/>
        <w:rPr>
          <w:sz w:val="28"/>
          <w:szCs w:val="28"/>
        </w:rPr>
      </w:pPr>
      <w:r w:rsidRPr="00135568">
        <w:rPr>
          <w:sz w:val="28"/>
          <w:szCs w:val="28"/>
        </w:rPr>
        <w:t>Федеральный закон «О персональных данных» от 27.07.2006 N 152-ФЗ</w:t>
      </w:r>
    </w:p>
    <w:p w:rsidR="00307E99" w:rsidRPr="00135568" w:rsidRDefault="00307E99" w:rsidP="00135568">
      <w:pPr>
        <w:pStyle w:val="ab"/>
        <w:numPr>
          <w:ilvl w:val="0"/>
          <w:numId w:val="3"/>
        </w:numPr>
        <w:tabs>
          <w:tab w:val="clear" w:pos="741"/>
          <w:tab w:val="num" w:pos="426"/>
        </w:tabs>
        <w:spacing w:line="360" w:lineRule="auto"/>
        <w:ind w:left="426" w:hanging="426"/>
        <w:contextualSpacing w:val="0"/>
        <w:jc w:val="both"/>
        <w:rPr>
          <w:sz w:val="28"/>
          <w:szCs w:val="28"/>
        </w:rPr>
      </w:pPr>
      <w:r w:rsidRPr="00135568">
        <w:rPr>
          <w:sz w:val="28"/>
          <w:szCs w:val="28"/>
        </w:rPr>
        <w:t>Закон РФ от 27.12.1991</w:t>
      </w:r>
      <w:r w:rsidR="00BB091E" w:rsidRPr="00135568">
        <w:rPr>
          <w:sz w:val="28"/>
          <w:szCs w:val="28"/>
        </w:rPr>
        <w:t xml:space="preserve"> N 2124-1 «О средствах массовой информации»</w:t>
      </w:r>
    </w:p>
    <w:p w:rsidR="00307E99" w:rsidRPr="00135568" w:rsidRDefault="00EC69A4" w:rsidP="00135568">
      <w:pPr>
        <w:pStyle w:val="ab"/>
        <w:numPr>
          <w:ilvl w:val="0"/>
          <w:numId w:val="3"/>
        </w:numPr>
        <w:tabs>
          <w:tab w:val="clear" w:pos="741"/>
          <w:tab w:val="num" w:pos="426"/>
        </w:tabs>
        <w:spacing w:line="360" w:lineRule="auto"/>
        <w:ind w:left="426" w:hanging="426"/>
        <w:contextualSpacing w:val="0"/>
        <w:jc w:val="both"/>
        <w:rPr>
          <w:sz w:val="28"/>
          <w:szCs w:val="28"/>
        </w:rPr>
      </w:pPr>
      <w:r w:rsidRPr="00135568">
        <w:rPr>
          <w:sz w:val="28"/>
          <w:szCs w:val="28"/>
        </w:rPr>
        <w:t>Закон РФ от 7 февраля 1992 г. № 2300-1 «О защите прав потребителей».</w:t>
      </w:r>
    </w:p>
    <w:p w:rsidR="00EC69A4" w:rsidRPr="00135568" w:rsidRDefault="00EC69A4" w:rsidP="00135568">
      <w:pPr>
        <w:pStyle w:val="af0"/>
        <w:numPr>
          <w:ilvl w:val="0"/>
          <w:numId w:val="3"/>
        </w:numPr>
        <w:shd w:val="clear" w:color="auto" w:fill="FFFFFF"/>
        <w:tabs>
          <w:tab w:val="clear" w:pos="741"/>
          <w:tab w:val="num" w:pos="426"/>
        </w:tabs>
        <w:snapToGrid w:val="0"/>
        <w:spacing w:before="0" w:beforeAutospacing="0" w:after="0" w:afterAutospacing="0" w:line="360" w:lineRule="auto"/>
        <w:ind w:left="426" w:hanging="426"/>
        <w:jc w:val="both"/>
        <w:rPr>
          <w:sz w:val="28"/>
          <w:szCs w:val="28"/>
        </w:rPr>
      </w:pPr>
      <w:r w:rsidRPr="00135568">
        <w:rPr>
          <w:sz w:val="28"/>
          <w:szCs w:val="28"/>
        </w:rPr>
        <w:t>Постановление Правительства РФ от 18.11.2020 N 1853 «Об утверждении Правил предоставления гостиничных услуг в Российской Федерации»</w:t>
      </w:r>
    </w:p>
    <w:p w:rsidR="0007173B" w:rsidRPr="00135568" w:rsidRDefault="0007173B" w:rsidP="00135568">
      <w:pPr>
        <w:pStyle w:val="af0"/>
        <w:numPr>
          <w:ilvl w:val="0"/>
          <w:numId w:val="3"/>
        </w:numPr>
        <w:shd w:val="clear" w:color="auto" w:fill="FFFFFF"/>
        <w:tabs>
          <w:tab w:val="clear" w:pos="741"/>
          <w:tab w:val="num" w:pos="426"/>
        </w:tabs>
        <w:snapToGrid w:val="0"/>
        <w:spacing w:before="0" w:beforeAutospacing="0" w:after="0" w:afterAutospacing="0" w:line="360" w:lineRule="auto"/>
        <w:ind w:left="426" w:hanging="426"/>
        <w:jc w:val="both"/>
        <w:rPr>
          <w:sz w:val="28"/>
          <w:szCs w:val="28"/>
        </w:rPr>
      </w:pPr>
      <w:r w:rsidRPr="00135568">
        <w:rPr>
          <w:sz w:val="28"/>
          <w:szCs w:val="28"/>
        </w:rPr>
        <w:t xml:space="preserve">ГОСТ 32612-2014 Межгосударственный стандарт «Туристские услуги. Информация для потребителей. Общие требования. </w:t>
      </w:r>
      <w:r w:rsidRPr="00135568">
        <w:rPr>
          <w:sz w:val="28"/>
          <w:szCs w:val="28"/>
          <w:lang w:val="en-US"/>
        </w:rPr>
        <w:t>Tourist services. Consumer information. General requirements</w:t>
      </w:r>
    </w:p>
    <w:p w:rsidR="00965E2A" w:rsidRPr="004070A0" w:rsidRDefault="00E40D6B" w:rsidP="00532F2E">
      <w:pPr>
        <w:pStyle w:val="40"/>
        <w:shd w:val="clear" w:color="auto" w:fill="auto"/>
        <w:snapToGrid w:val="0"/>
        <w:spacing w:before="0" w:after="0" w:line="360" w:lineRule="auto"/>
        <w:jc w:val="both"/>
        <w:rPr>
          <w:i/>
          <w:sz w:val="28"/>
          <w:szCs w:val="28"/>
        </w:rPr>
      </w:pPr>
      <w:r w:rsidRPr="004070A0">
        <w:rPr>
          <w:i/>
          <w:sz w:val="28"/>
          <w:szCs w:val="28"/>
        </w:rPr>
        <w:t>О</w:t>
      </w:r>
      <w:r w:rsidR="00965E2A" w:rsidRPr="004070A0">
        <w:rPr>
          <w:i/>
          <w:sz w:val="28"/>
          <w:szCs w:val="28"/>
        </w:rPr>
        <w:t>сновная литература:</w:t>
      </w:r>
    </w:p>
    <w:p w:rsidR="00E24D49" w:rsidRDefault="00E24D49" w:rsidP="005442A7">
      <w:pPr>
        <w:pStyle w:val="af0"/>
        <w:numPr>
          <w:ilvl w:val="0"/>
          <w:numId w:val="3"/>
        </w:numPr>
        <w:tabs>
          <w:tab w:val="clear" w:pos="741"/>
          <w:tab w:val="num" w:pos="426"/>
        </w:tabs>
        <w:spacing w:before="0" w:beforeAutospacing="0" w:after="0" w:afterAutospacing="0" w:line="360" w:lineRule="auto"/>
        <w:ind w:left="426" w:hanging="426"/>
        <w:jc w:val="both"/>
        <w:rPr>
          <w:rFonts w:eastAsia="Calibri"/>
          <w:bCs/>
          <w:sz w:val="28"/>
          <w:szCs w:val="28"/>
        </w:rPr>
      </w:pPr>
      <w:r w:rsidRPr="00E24D49">
        <w:rPr>
          <w:bCs/>
          <w:sz w:val="28"/>
          <w:szCs w:val="28"/>
        </w:rPr>
        <w:t xml:space="preserve">Ключевская, И. С. Маркетинг гостиничного </w:t>
      </w:r>
      <w:proofErr w:type="gramStart"/>
      <w:r w:rsidRPr="00E24D49">
        <w:rPr>
          <w:bCs/>
          <w:sz w:val="28"/>
          <w:szCs w:val="28"/>
        </w:rPr>
        <w:t>предприятия :</w:t>
      </w:r>
      <w:proofErr w:type="gramEnd"/>
      <w:r w:rsidRPr="00E24D49">
        <w:rPr>
          <w:bCs/>
          <w:sz w:val="28"/>
          <w:szCs w:val="28"/>
        </w:rPr>
        <w:t xml:space="preserve"> учебное пособие / И. С. Ключевская. — </w:t>
      </w:r>
      <w:proofErr w:type="gramStart"/>
      <w:r w:rsidRPr="00E24D49">
        <w:rPr>
          <w:bCs/>
          <w:sz w:val="28"/>
          <w:szCs w:val="28"/>
        </w:rPr>
        <w:t>Москва :</w:t>
      </w:r>
      <w:proofErr w:type="gramEnd"/>
      <w:r w:rsidRPr="00E24D49">
        <w:rPr>
          <w:bCs/>
          <w:sz w:val="28"/>
          <w:szCs w:val="28"/>
        </w:rPr>
        <w:t xml:space="preserve"> ИНФРА-М, 2022. — 236 с. — (Высшее образование: </w:t>
      </w:r>
      <w:proofErr w:type="spellStart"/>
      <w:r w:rsidRPr="00E24D49">
        <w:rPr>
          <w:bCs/>
          <w:sz w:val="28"/>
          <w:szCs w:val="28"/>
        </w:rPr>
        <w:t>Бакалавриат</w:t>
      </w:r>
      <w:proofErr w:type="spellEnd"/>
      <w:r w:rsidRPr="00E24D49">
        <w:rPr>
          <w:bCs/>
          <w:sz w:val="28"/>
          <w:szCs w:val="28"/>
        </w:rPr>
        <w:t xml:space="preserve">). —  ЭБС ZNANIUM. - URL: https://znanium.com/catalog/product/1855502 (дата обращения: 19.03.2024). – </w:t>
      </w:r>
      <w:proofErr w:type="gramStart"/>
      <w:r w:rsidRPr="00E24D49">
        <w:rPr>
          <w:bCs/>
          <w:sz w:val="28"/>
          <w:szCs w:val="28"/>
        </w:rPr>
        <w:t>Текст :</w:t>
      </w:r>
      <w:proofErr w:type="gramEnd"/>
      <w:r w:rsidRPr="00E24D49">
        <w:rPr>
          <w:bCs/>
          <w:sz w:val="28"/>
          <w:szCs w:val="28"/>
        </w:rPr>
        <w:t xml:space="preserve"> электронный.</w:t>
      </w:r>
      <w:r w:rsidRPr="00E24D49">
        <w:rPr>
          <w:rFonts w:eastAsia="Calibri"/>
          <w:bCs/>
          <w:sz w:val="28"/>
          <w:szCs w:val="28"/>
        </w:rPr>
        <w:t xml:space="preserve"> </w:t>
      </w:r>
    </w:p>
    <w:p w:rsidR="006338F8" w:rsidRDefault="00E24D49" w:rsidP="005442A7">
      <w:pPr>
        <w:pStyle w:val="af0"/>
        <w:numPr>
          <w:ilvl w:val="0"/>
          <w:numId w:val="3"/>
        </w:numPr>
        <w:tabs>
          <w:tab w:val="clear" w:pos="741"/>
          <w:tab w:val="num" w:pos="284"/>
        </w:tabs>
        <w:spacing w:before="0" w:beforeAutospacing="0" w:after="0" w:afterAutospacing="0" w:line="360" w:lineRule="auto"/>
        <w:ind w:left="426" w:hanging="426"/>
        <w:jc w:val="both"/>
        <w:rPr>
          <w:rFonts w:eastAsia="Calibri"/>
          <w:bCs/>
          <w:sz w:val="28"/>
          <w:szCs w:val="28"/>
        </w:rPr>
      </w:pPr>
      <w:r w:rsidRPr="00E24D49">
        <w:rPr>
          <w:rFonts w:eastAsia="Calibri"/>
          <w:bCs/>
          <w:sz w:val="28"/>
          <w:szCs w:val="28"/>
        </w:rPr>
        <w:t xml:space="preserve">Розанова, Т. П. </w:t>
      </w:r>
      <w:r w:rsidR="001E2FD1">
        <w:rPr>
          <w:rFonts w:eastAsia="Calibri"/>
          <w:bCs/>
          <w:sz w:val="28"/>
          <w:szCs w:val="28"/>
        </w:rPr>
        <w:t xml:space="preserve"> </w:t>
      </w:r>
      <w:r w:rsidRPr="00E24D49">
        <w:rPr>
          <w:rFonts w:eastAsia="Calibri"/>
          <w:bCs/>
          <w:sz w:val="28"/>
          <w:szCs w:val="28"/>
        </w:rPr>
        <w:t xml:space="preserve">Цифровой бизнес в туризме и гостеприимстве: учебник для студентов </w:t>
      </w:r>
      <w:proofErr w:type="spellStart"/>
      <w:r w:rsidRPr="00E24D49">
        <w:rPr>
          <w:rFonts w:eastAsia="Calibri"/>
          <w:bCs/>
          <w:sz w:val="28"/>
          <w:szCs w:val="28"/>
        </w:rPr>
        <w:t>бакалавриата</w:t>
      </w:r>
      <w:proofErr w:type="spellEnd"/>
      <w:r w:rsidRPr="00E24D49">
        <w:rPr>
          <w:rFonts w:eastAsia="Calibri"/>
          <w:bCs/>
          <w:sz w:val="28"/>
          <w:szCs w:val="28"/>
        </w:rPr>
        <w:t xml:space="preserve"> и магистратуры, обучающихся по направлению </w:t>
      </w:r>
      <w:r w:rsidRPr="00E24D49">
        <w:rPr>
          <w:rFonts w:eastAsia="Calibri"/>
          <w:bCs/>
          <w:sz w:val="28"/>
          <w:szCs w:val="28"/>
        </w:rPr>
        <w:lastRenderedPageBreak/>
        <w:t xml:space="preserve">подготовки "Туризм" / Т. П. Розанова, О. А. </w:t>
      </w:r>
      <w:proofErr w:type="spellStart"/>
      <w:r w:rsidRPr="00E24D49">
        <w:rPr>
          <w:rFonts w:eastAsia="Calibri"/>
          <w:bCs/>
          <w:sz w:val="28"/>
          <w:szCs w:val="28"/>
        </w:rPr>
        <w:t>Стыцюк</w:t>
      </w:r>
      <w:proofErr w:type="spellEnd"/>
      <w:r w:rsidRPr="00E24D49">
        <w:rPr>
          <w:rFonts w:eastAsia="Calibri"/>
          <w:bCs/>
          <w:sz w:val="28"/>
          <w:szCs w:val="28"/>
        </w:rPr>
        <w:t xml:space="preserve">, О. А. Артемьева; под ред. Р. Ю. </w:t>
      </w:r>
      <w:proofErr w:type="spellStart"/>
      <w:r w:rsidRPr="00E24D49">
        <w:rPr>
          <w:rFonts w:eastAsia="Calibri"/>
          <w:bCs/>
          <w:sz w:val="28"/>
          <w:szCs w:val="28"/>
        </w:rPr>
        <w:t>Стыцюк</w:t>
      </w:r>
      <w:proofErr w:type="spellEnd"/>
      <w:r w:rsidRPr="00E24D49">
        <w:rPr>
          <w:rFonts w:eastAsia="Calibri"/>
          <w:bCs/>
          <w:sz w:val="28"/>
          <w:szCs w:val="28"/>
        </w:rPr>
        <w:t xml:space="preserve">; </w:t>
      </w:r>
      <w:proofErr w:type="spellStart"/>
      <w:r w:rsidRPr="00E24D49">
        <w:rPr>
          <w:rFonts w:eastAsia="Calibri"/>
          <w:bCs/>
          <w:sz w:val="28"/>
          <w:szCs w:val="28"/>
        </w:rPr>
        <w:t>Финуниверситет</w:t>
      </w:r>
      <w:proofErr w:type="spellEnd"/>
      <w:r w:rsidRPr="00E24D49">
        <w:rPr>
          <w:rFonts w:eastAsia="Calibri"/>
          <w:bCs/>
          <w:sz w:val="28"/>
          <w:szCs w:val="28"/>
        </w:rPr>
        <w:t xml:space="preserve">. — Москва: </w:t>
      </w:r>
      <w:proofErr w:type="spellStart"/>
      <w:r w:rsidRPr="00E24D49">
        <w:rPr>
          <w:rFonts w:eastAsia="Calibri"/>
          <w:bCs/>
          <w:sz w:val="28"/>
          <w:szCs w:val="28"/>
        </w:rPr>
        <w:t>Кнорус</w:t>
      </w:r>
      <w:proofErr w:type="spellEnd"/>
      <w:r w:rsidRPr="00E24D49">
        <w:rPr>
          <w:rFonts w:eastAsia="Calibri"/>
          <w:bCs/>
          <w:sz w:val="28"/>
          <w:szCs w:val="28"/>
        </w:rPr>
        <w:t>, 2022. — 234 с. — (</w:t>
      </w:r>
      <w:proofErr w:type="spellStart"/>
      <w:r w:rsidRPr="00E24D49">
        <w:rPr>
          <w:rFonts w:eastAsia="Calibri"/>
          <w:bCs/>
          <w:sz w:val="28"/>
          <w:szCs w:val="28"/>
        </w:rPr>
        <w:t>Бакалавриат</w:t>
      </w:r>
      <w:proofErr w:type="spellEnd"/>
      <w:r w:rsidRPr="00E24D49">
        <w:rPr>
          <w:rFonts w:eastAsia="Calibri"/>
          <w:bCs/>
          <w:sz w:val="28"/>
          <w:szCs w:val="28"/>
        </w:rPr>
        <w:t xml:space="preserve"> и магистратура). — </w:t>
      </w:r>
      <w:proofErr w:type="gramStart"/>
      <w:r w:rsidRPr="00E24D49">
        <w:rPr>
          <w:rFonts w:eastAsia="Calibri"/>
          <w:bCs/>
          <w:sz w:val="28"/>
          <w:szCs w:val="28"/>
        </w:rPr>
        <w:t>Текст :</w:t>
      </w:r>
      <w:proofErr w:type="gramEnd"/>
      <w:r w:rsidRPr="00E24D49">
        <w:rPr>
          <w:rFonts w:eastAsia="Calibri"/>
          <w:bCs/>
          <w:sz w:val="28"/>
          <w:szCs w:val="28"/>
        </w:rPr>
        <w:t xml:space="preserve"> непосредственный. — То же. —  </w:t>
      </w:r>
      <w:proofErr w:type="gramStart"/>
      <w:r w:rsidRPr="00E24D49">
        <w:rPr>
          <w:rFonts w:eastAsia="Calibri"/>
          <w:bCs/>
          <w:sz w:val="28"/>
          <w:szCs w:val="28"/>
        </w:rPr>
        <w:t>2024.—</w:t>
      </w:r>
      <w:proofErr w:type="gramEnd"/>
      <w:r w:rsidRPr="00E24D49">
        <w:rPr>
          <w:rFonts w:eastAsia="Calibri"/>
          <w:bCs/>
          <w:sz w:val="28"/>
          <w:szCs w:val="28"/>
        </w:rPr>
        <w:t xml:space="preserve"> ЭБС BOOK.ru. — https://book.ru/book/950431 (дата обращения: 19.0</w:t>
      </w:r>
      <w:r w:rsidR="006338F8">
        <w:rPr>
          <w:rFonts w:eastAsia="Calibri"/>
          <w:bCs/>
          <w:sz w:val="28"/>
          <w:szCs w:val="28"/>
        </w:rPr>
        <w:t>3</w:t>
      </w:r>
      <w:r w:rsidRPr="00E24D49">
        <w:rPr>
          <w:rFonts w:eastAsia="Calibri"/>
          <w:bCs/>
          <w:sz w:val="28"/>
          <w:szCs w:val="28"/>
        </w:rPr>
        <w:t xml:space="preserve">.2024). — </w:t>
      </w:r>
      <w:proofErr w:type="gramStart"/>
      <w:r w:rsidRPr="00E24D49">
        <w:rPr>
          <w:rFonts w:eastAsia="Calibri"/>
          <w:bCs/>
          <w:sz w:val="28"/>
          <w:szCs w:val="28"/>
        </w:rPr>
        <w:t>Текст :</w:t>
      </w:r>
      <w:proofErr w:type="gramEnd"/>
      <w:r w:rsidRPr="00E24D49">
        <w:rPr>
          <w:rFonts w:eastAsia="Calibri"/>
          <w:bCs/>
          <w:sz w:val="28"/>
          <w:szCs w:val="28"/>
        </w:rPr>
        <w:t xml:space="preserve"> электронный. </w:t>
      </w:r>
    </w:p>
    <w:p w:rsidR="006338F8" w:rsidRDefault="006338F8" w:rsidP="005442A7">
      <w:pPr>
        <w:pStyle w:val="af0"/>
        <w:numPr>
          <w:ilvl w:val="0"/>
          <w:numId w:val="3"/>
        </w:numPr>
        <w:tabs>
          <w:tab w:val="clear" w:pos="741"/>
          <w:tab w:val="num" w:pos="426"/>
        </w:tabs>
        <w:snapToGrid w:val="0"/>
        <w:spacing w:before="0" w:beforeAutospacing="0" w:after="0" w:afterAutospacing="0" w:line="360" w:lineRule="auto"/>
        <w:ind w:left="426" w:hanging="426"/>
        <w:jc w:val="both"/>
        <w:rPr>
          <w:color w:val="000000"/>
          <w:sz w:val="28"/>
          <w:szCs w:val="28"/>
          <w:shd w:val="clear" w:color="auto" w:fill="FFFFFF"/>
        </w:rPr>
      </w:pPr>
      <w:proofErr w:type="spellStart"/>
      <w:r w:rsidRPr="006338F8">
        <w:rPr>
          <w:color w:val="000000"/>
          <w:sz w:val="28"/>
          <w:szCs w:val="28"/>
          <w:shd w:val="clear" w:color="auto" w:fill="FFFFFF"/>
        </w:rPr>
        <w:t>Скобкин</w:t>
      </w:r>
      <w:proofErr w:type="spellEnd"/>
      <w:r w:rsidRPr="006338F8">
        <w:rPr>
          <w:color w:val="000000"/>
          <w:sz w:val="28"/>
          <w:szCs w:val="28"/>
          <w:shd w:val="clear" w:color="auto" w:fill="FFFFFF"/>
        </w:rPr>
        <w:t xml:space="preserve">, С. С.  Маркетинг и продажи в гостиничном </w:t>
      </w:r>
      <w:proofErr w:type="gramStart"/>
      <w:r w:rsidRPr="006338F8">
        <w:rPr>
          <w:color w:val="000000"/>
          <w:sz w:val="28"/>
          <w:szCs w:val="28"/>
          <w:shd w:val="clear" w:color="auto" w:fill="FFFFFF"/>
        </w:rPr>
        <w:t>бизнесе :</w:t>
      </w:r>
      <w:proofErr w:type="gramEnd"/>
      <w:r w:rsidRPr="006338F8">
        <w:rPr>
          <w:color w:val="000000"/>
          <w:sz w:val="28"/>
          <w:szCs w:val="28"/>
          <w:shd w:val="clear" w:color="auto" w:fill="FFFFFF"/>
        </w:rPr>
        <w:t xml:space="preserve"> учебник для вузов / С. С. </w:t>
      </w:r>
      <w:proofErr w:type="spellStart"/>
      <w:r w:rsidRPr="006338F8">
        <w:rPr>
          <w:color w:val="000000"/>
          <w:sz w:val="28"/>
          <w:szCs w:val="28"/>
          <w:shd w:val="clear" w:color="auto" w:fill="FFFFFF"/>
        </w:rPr>
        <w:t>Скобкин</w:t>
      </w:r>
      <w:proofErr w:type="spellEnd"/>
      <w:r w:rsidRPr="006338F8">
        <w:rPr>
          <w:color w:val="000000"/>
          <w:sz w:val="28"/>
          <w:szCs w:val="28"/>
          <w:shd w:val="clear" w:color="auto" w:fill="FFFFFF"/>
        </w:rPr>
        <w:t xml:space="preserve">. — 3-е изд., </w:t>
      </w:r>
      <w:proofErr w:type="spellStart"/>
      <w:r w:rsidRPr="006338F8">
        <w:rPr>
          <w:color w:val="000000"/>
          <w:sz w:val="28"/>
          <w:szCs w:val="28"/>
          <w:shd w:val="clear" w:color="auto" w:fill="FFFFFF"/>
        </w:rPr>
        <w:t>испр</w:t>
      </w:r>
      <w:proofErr w:type="spellEnd"/>
      <w:r w:rsidRPr="006338F8">
        <w:rPr>
          <w:color w:val="000000"/>
          <w:sz w:val="28"/>
          <w:szCs w:val="28"/>
          <w:shd w:val="clear" w:color="auto" w:fill="FFFFFF"/>
        </w:rPr>
        <w:t xml:space="preserve">. и доп. — </w:t>
      </w:r>
      <w:proofErr w:type="gramStart"/>
      <w:r w:rsidRPr="006338F8">
        <w:rPr>
          <w:color w:val="000000"/>
          <w:sz w:val="28"/>
          <w:szCs w:val="28"/>
          <w:shd w:val="clear" w:color="auto" w:fill="FFFFFF"/>
        </w:rPr>
        <w:t>Москва :</w:t>
      </w:r>
      <w:proofErr w:type="gramEnd"/>
      <w:r w:rsidRPr="006338F8">
        <w:rPr>
          <w:color w:val="000000"/>
          <w:sz w:val="28"/>
          <w:szCs w:val="28"/>
          <w:shd w:val="clear" w:color="auto" w:fill="FFFFFF"/>
        </w:rPr>
        <w:t xml:space="preserve"> Издательство </w:t>
      </w:r>
      <w:proofErr w:type="spellStart"/>
      <w:r w:rsidRPr="006338F8">
        <w:rPr>
          <w:color w:val="000000"/>
          <w:sz w:val="28"/>
          <w:szCs w:val="28"/>
          <w:shd w:val="clear" w:color="auto" w:fill="FFFFFF"/>
        </w:rPr>
        <w:t>Юрайт</w:t>
      </w:r>
      <w:proofErr w:type="spellEnd"/>
      <w:r w:rsidRPr="006338F8">
        <w:rPr>
          <w:color w:val="000000"/>
          <w:sz w:val="28"/>
          <w:szCs w:val="28"/>
          <w:shd w:val="clear" w:color="auto" w:fill="FFFFFF"/>
        </w:rPr>
        <w:t xml:space="preserve">, 2023. — 212 с. — Образовательная платформа </w:t>
      </w:r>
      <w:proofErr w:type="spellStart"/>
      <w:r w:rsidRPr="006338F8">
        <w:rPr>
          <w:color w:val="000000"/>
          <w:sz w:val="28"/>
          <w:szCs w:val="28"/>
          <w:shd w:val="clear" w:color="auto" w:fill="FFFFFF"/>
        </w:rPr>
        <w:t>Юрайт</w:t>
      </w:r>
      <w:proofErr w:type="spellEnd"/>
      <w:r w:rsidRPr="006338F8">
        <w:rPr>
          <w:color w:val="000000"/>
          <w:sz w:val="28"/>
          <w:szCs w:val="28"/>
          <w:shd w:val="clear" w:color="auto" w:fill="FFFFFF"/>
        </w:rPr>
        <w:t xml:space="preserve"> [сайт]. — URL: https://urait.ru/bcode/514813 (дата обращения: </w:t>
      </w:r>
      <w:r w:rsidRPr="00E24D49">
        <w:rPr>
          <w:rFonts w:eastAsia="Calibri"/>
          <w:bCs/>
          <w:sz w:val="28"/>
          <w:szCs w:val="28"/>
        </w:rPr>
        <w:t>19.0</w:t>
      </w:r>
      <w:r>
        <w:rPr>
          <w:rFonts w:eastAsia="Calibri"/>
          <w:bCs/>
          <w:sz w:val="28"/>
          <w:szCs w:val="28"/>
        </w:rPr>
        <w:t>3</w:t>
      </w:r>
      <w:r w:rsidRPr="00E24D49">
        <w:rPr>
          <w:rFonts w:eastAsia="Calibri"/>
          <w:bCs/>
          <w:sz w:val="28"/>
          <w:szCs w:val="28"/>
        </w:rPr>
        <w:t>.2024</w:t>
      </w:r>
      <w:r w:rsidRPr="006338F8">
        <w:rPr>
          <w:color w:val="000000"/>
          <w:sz w:val="28"/>
          <w:szCs w:val="28"/>
          <w:shd w:val="clear" w:color="auto" w:fill="FFFFFF"/>
        </w:rPr>
        <w:t xml:space="preserve">). — </w:t>
      </w:r>
      <w:proofErr w:type="gramStart"/>
      <w:r w:rsidRPr="006338F8">
        <w:rPr>
          <w:color w:val="000000"/>
          <w:sz w:val="28"/>
          <w:szCs w:val="28"/>
          <w:shd w:val="clear" w:color="auto" w:fill="FFFFFF"/>
        </w:rPr>
        <w:t>Текст :</w:t>
      </w:r>
      <w:proofErr w:type="gramEnd"/>
      <w:r w:rsidRPr="006338F8">
        <w:rPr>
          <w:color w:val="000000"/>
          <w:sz w:val="28"/>
          <w:szCs w:val="28"/>
          <w:shd w:val="clear" w:color="auto" w:fill="FFFFFF"/>
        </w:rPr>
        <w:t xml:space="preserve"> электронный. </w:t>
      </w:r>
    </w:p>
    <w:p w:rsidR="00965E2A" w:rsidRPr="00EE3706" w:rsidRDefault="00E40D6B" w:rsidP="00EE3706">
      <w:pPr>
        <w:pStyle w:val="af0"/>
        <w:snapToGrid w:val="0"/>
        <w:spacing w:before="0" w:beforeAutospacing="0" w:after="0" w:afterAutospacing="0" w:line="360" w:lineRule="auto"/>
        <w:jc w:val="both"/>
        <w:rPr>
          <w:b/>
          <w:i/>
          <w:sz w:val="28"/>
          <w:szCs w:val="28"/>
        </w:rPr>
      </w:pPr>
      <w:r w:rsidRPr="00EE3706">
        <w:rPr>
          <w:b/>
          <w:i/>
          <w:sz w:val="28"/>
          <w:szCs w:val="28"/>
        </w:rPr>
        <w:t>Д</w:t>
      </w:r>
      <w:r w:rsidR="00965E2A" w:rsidRPr="00EE3706">
        <w:rPr>
          <w:b/>
          <w:i/>
          <w:sz w:val="28"/>
          <w:szCs w:val="28"/>
        </w:rPr>
        <w:t>ополнительная литература:</w:t>
      </w:r>
    </w:p>
    <w:p w:rsidR="006338F8" w:rsidRDefault="006338F8" w:rsidP="005442A7">
      <w:pPr>
        <w:pStyle w:val="af0"/>
        <w:numPr>
          <w:ilvl w:val="0"/>
          <w:numId w:val="3"/>
        </w:numPr>
        <w:shd w:val="clear" w:color="auto" w:fill="FFFFFF"/>
        <w:tabs>
          <w:tab w:val="clear" w:pos="741"/>
          <w:tab w:val="num" w:pos="567"/>
        </w:tabs>
        <w:snapToGrid w:val="0"/>
        <w:spacing w:before="0" w:beforeAutospacing="0" w:after="0" w:afterAutospacing="0" w:line="360" w:lineRule="auto"/>
        <w:ind w:left="426" w:hanging="426"/>
        <w:jc w:val="both"/>
        <w:rPr>
          <w:sz w:val="28"/>
          <w:szCs w:val="28"/>
        </w:rPr>
      </w:pPr>
      <w:r w:rsidRPr="006338F8">
        <w:rPr>
          <w:sz w:val="28"/>
          <w:szCs w:val="28"/>
        </w:rPr>
        <w:t xml:space="preserve">Гаврилов, Л. П. Электронная </w:t>
      </w:r>
      <w:proofErr w:type="gramStart"/>
      <w:r w:rsidRPr="006338F8">
        <w:rPr>
          <w:sz w:val="28"/>
          <w:szCs w:val="28"/>
        </w:rPr>
        <w:t>коммерция :</w:t>
      </w:r>
      <w:proofErr w:type="gramEnd"/>
      <w:r w:rsidRPr="006338F8">
        <w:rPr>
          <w:sz w:val="28"/>
          <w:szCs w:val="28"/>
        </w:rPr>
        <w:t xml:space="preserve"> учебник и практикум для вузов / Л. П. Гаврилов. — 6-е изд., </w:t>
      </w:r>
      <w:proofErr w:type="spellStart"/>
      <w:r w:rsidRPr="006338F8">
        <w:rPr>
          <w:sz w:val="28"/>
          <w:szCs w:val="28"/>
        </w:rPr>
        <w:t>перераб</w:t>
      </w:r>
      <w:proofErr w:type="spellEnd"/>
      <w:r w:rsidRPr="006338F8">
        <w:rPr>
          <w:sz w:val="28"/>
          <w:szCs w:val="28"/>
        </w:rPr>
        <w:t xml:space="preserve">. и доп. — </w:t>
      </w:r>
      <w:proofErr w:type="gramStart"/>
      <w:r w:rsidRPr="006338F8">
        <w:rPr>
          <w:sz w:val="28"/>
          <w:szCs w:val="28"/>
        </w:rPr>
        <w:t>Москва :</w:t>
      </w:r>
      <w:proofErr w:type="gramEnd"/>
      <w:r w:rsidRPr="006338F8">
        <w:rPr>
          <w:sz w:val="28"/>
          <w:szCs w:val="28"/>
        </w:rPr>
        <w:t xml:space="preserve"> Издательство </w:t>
      </w:r>
      <w:proofErr w:type="spellStart"/>
      <w:r w:rsidRPr="006338F8">
        <w:rPr>
          <w:sz w:val="28"/>
          <w:szCs w:val="28"/>
        </w:rPr>
        <w:t>Юрайт</w:t>
      </w:r>
      <w:proofErr w:type="spellEnd"/>
      <w:r w:rsidRPr="006338F8">
        <w:rPr>
          <w:sz w:val="28"/>
          <w:szCs w:val="28"/>
        </w:rPr>
        <w:t xml:space="preserve">, 2023. — 579 с. — (Высшее образование). — ISBN 978-5-534-17867-8. — Образовательная платформа </w:t>
      </w:r>
      <w:proofErr w:type="spellStart"/>
      <w:r w:rsidRPr="006338F8">
        <w:rPr>
          <w:sz w:val="28"/>
          <w:szCs w:val="28"/>
        </w:rPr>
        <w:t>Юрайт</w:t>
      </w:r>
      <w:proofErr w:type="spellEnd"/>
      <w:r w:rsidRPr="006338F8">
        <w:rPr>
          <w:sz w:val="28"/>
          <w:szCs w:val="28"/>
        </w:rPr>
        <w:t xml:space="preserve"> [сайт]. — URL: https://urait.ru/bcode/533877 (дата обращения: </w:t>
      </w:r>
      <w:r w:rsidRPr="00E24D49">
        <w:rPr>
          <w:rFonts w:eastAsia="Calibri"/>
          <w:bCs/>
          <w:sz w:val="28"/>
          <w:szCs w:val="28"/>
        </w:rPr>
        <w:t>19.0</w:t>
      </w:r>
      <w:r>
        <w:rPr>
          <w:rFonts w:eastAsia="Calibri"/>
          <w:bCs/>
          <w:sz w:val="28"/>
          <w:szCs w:val="28"/>
        </w:rPr>
        <w:t>3</w:t>
      </w:r>
      <w:r w:rsidRPr="00E24D49">
        <w:rPr>
          <w:rFonts w:eastAsia="Calibri"/>
          <w:bCs/>
          <w:sz w:val="28"/>
          <w:szCs w:val="28"/>
        </w:rPr>
        <w:t>.2024</w:t>
      </w:r>
      <w:r w:rsidRPr="006338F8">
        <w:rPr>
          <w:sz w:val="28"/>
          <w:szCs w:val="28"/>
        </w:rPr>
        <w:t xml:space="preserve">). — </w:t>
      </w:r>
      <w:proofErr w:type="gramStart"/>
      <w:r w:rsidRPr="006338F8">
        <w:rPr>
          <w:sz w:val="28"/>
          <w:szCs w:val="28"/>
        </w:rPr>
        <w:t>Текст :</w:t>
      </w:r>
      <w:proofErr w:type="gramEnd"/>
      <w:r w:rsidRPr="006338F8">
        <w:rPr>
          <w:sz w:val="28"/>
          <w:szCs w:val="28"/>
        </w:rPr>
        <w:t xml:space="preserve"> электронный.</w:t>
      </w:r>
    </w:p>
    <w:p w:rsidR="006338F8" w:rsidRDefault="006338F8" w:rsidP="005442A7">
      <w:pPr>
        <w:pStyle w:val="af0"/>
        <w:numPr>
          <w:ilvl w:val="0"/>
          <w:numId w:val="3"/>
        </w:numPr>
        <w:shd w:val="clear" w:color="auto" w:fill="FFFFFF"/>
        <w:tabs>
          <w:tab w:val="clear" w:pos="741"/>
          <w:tab w:val="num" w:pos="426"/>
        </w:tabs>
        <w:snapToGrid w:val="0"/>
        <w:spacing w:before="0" w:beforeAutospacing="0" w:after="0" w:afterAutospacing="0" w:line="360" w:lineRule="auto"/>
        <w:ind w:left="426" w:hanging="426"/>
        <w:jc w:val="both"/>
        <w:rPr>
          <w:sz w:val="28"/>
          <w:szCs w:val="28"/>
        </w:rPr>
      </w:pPr>
      <w:r w:rsidRPr="006338F8">
        <w:rPr>
          <w:sz w:val="28"/>
          <w:szCs w:val="28"/>
        </w:rPr>
        <w:t xml:space="preserve">Операционный менеджмент в сфере туризма и гостеприимства: учебник / А.И. Кошелева, О.Е. Лебедева, Л.А. </w:t>
      </w:r>
      <w:proofErr w:type="spellStart"/>
      <w:r w:rsidRPr="006338F8">
        <w:rPr>
          <w:sz w:val="28"/>
          <w:szCs w:val="28"/>
        </w:rPr>
        <w:t>Пониматкина</w:t>
      </w:r>
      <w:proofErr w:type="spellEnd"/>
      <w:r w:rsidRPr="006338F8">
        <w:rPr>
          <w:sz w:val="28"/>
          <w:szCs w:val="28"/>
        </w:rPr>
        <w:t xml:space="preserve">, О.А. Астафьева; </w:t>
      </w:r>
      <w:proofErr w:type="spellStart"/>
      <w:r w:rsidRPr="006338F8">
        <w:rPr>
          <w:sz w:val="28"/>
          <w:szCs w:val="28"/>
        </w:rPr>
        <w:t>Финуниверситет</w:t>
      </w:r>
      <w:proofErr w:type="spellEnd"/>
      <w:r w:rsidRPr="006338F8">
        <w:rPr>
          <w:sz w:val="28"/>
          <w:szCs w:val="28"/>
        </w:rPr>
        <w:t xml:space="preserve">. — Москва: Инфра-М, 2024. — 413 с.: ил. — (Высшее образование).  - </w:t>
      </w:r>
      <w:proofErr w:type="gramStart"/>
      <w:r w:rsidRPr="006338F8">
        <w:rPr>
          <w:sz w:val="28"/>
          <w:szCs w:val="28"/>
        </w:rPr>
        <w:t>Текст :</w:t>
      </w:r>
      <w:proofErr w:type="gramEnd"/>
      <w:r w:rsidRPr="006338F8">
        <w:rPr>
          <w:sz w:val="28"/>
          <w:szCs w:val="28"/>
        </w:rPr>
        <w:t xml:space="preserve"> непосредственный. - </w:t>
      </w:r>
      <w:proofErr w:type="gramStart"/>
      <w:r w:rsidRPr="006338F8">
        <w:rPr>
          <w:sz w:val="28"/>
          <w:szCs w:val="28"/>
        </w:rPr>
        <w:t>То  же</w:t>
      </w:r>
      <w:proofErr w:type="gramEnd"/>
      <w:r w:rsidRPr="006338F8">
        <w:rPr>
          <w:sz w:val="28"/>
          <w:szCs w:val="28"/>
        </w:rPr>
        <w:t>. - ЭБС ZNANIUM. - URL: https://znanium.com/catalog/product/2127803 (дата обращения: 1</w:t>
      </w:r>
      <w:r>
        <w:rPr>
          <w:sz w:val="28"/>
          <w:szCs w:val="28"/>
        </w:rPr>
        <w:t>9</w:t>
      </w:r>
      <w:r w:rsidRPr="006338F8">
        <w:rPr>
          <w:sz w:val="28"/>
          <w:szCs w:val="28"/>
        </w:rPr>
        <w:t>.0</w:t>
      </w:r>
      <w:r>
        <w:rPr>
          <w:sz w:val="28"/>
          <w:szCs w:val="28"/>
        </w:rPr>
        <w:t>3</w:t>
      </w:r>
      <w:r w:rsidRPr="006338F8">
        <w:rPr>
          <w:sz w:val="28"/>
          <w:szCs w:val="28"/>
        </w:rPr>
        <w:t xml:space="preserve">.2024). - </w:t>
      </w:r>
      <w:proofErr w:type="gramStart"/>
      <w:r w:rsidRPr="006338F8">
        <w:rPr>
          <w:sz w:val="28"/>
          <w:szCs w:val="28"/>
        </w:rPr>
        <w:t>Текст :</w:t>
      </w:r>
      <w:proofErr w:type="gramEnd"/>
      <w:r w:rsidRPr="006338F8">
        <w:rPr>
          <w:sz w:val="28"/>
          <w:szCs w:val="28"/>
        </w:rPr>
        <w:t xml:space="preserve"> электронный. </w:t>
      </w:r>
    </w:p>
    <w:p w:rsidR="006338F8" w:rsidRDefault="006338F8" w:rsidP="005442A7">
      <w:pPr>
        <w:pStyle w:val="af0"/>
        <w:numPr>
          <w:ilvl w:val="0"/>
          <w:numId w:val="3"/>
        </w:numPr>
        <w:shd w:val="clear" w:color="auto" w:fill="FFFFFF"/>
        <w:tabs>
          <w:tab w:val="clear" w:pos="741"/>
          <w:tab w:val="num" w:pos="426"/>
        </w:tabs>
        <w:snapToGrid w:val="0"/>
        <w:spacing w:before="0" w:beforeAutospacing="0" w:after="0" w:afterAutospacing="0" w:line="360" w:lineRule="auto"/>
        <w:ind w:left="426" w:hanging="426"/>
        <w:jc w:val="both"/>
        <w:rPr>
          <w:sz w:val="28"/>
          <w:szCs w:val="28"/>
        </w:rPr>
      </w:pPr>
      <w:r w:rsidRPr="006338F8">
        <w:rPr>
          <w:sz w:val="28"/>
          <w:szCs w:val="28"/>
        </w:rPr>
        <w:t xml:space="preserve">Макринова, Е. И. Технологии продаж в туризме и гостеприимстве: учебное пособие / Е. И. Макринова, Т. Ю. Симонова, Е. О. Святая. — Москва: </w:t>
      </w:r>
      <w:proofErr w:type="spellStart"/>
      <w:r w:rsidRPr="006338F8">
        <w:rPr>
          <w:sz w:val="28"/>
          <w:szCs w:val="28"/>
        </w:rPr>
        <w:t>Директ</w:t>
      </w:r>
      <w:proofErr w:type="spellEnd"/>
      <w:r w:rsidRPr="006338F8">
        <w:rPr>
          <w:sz w:val="28"/>
          <w:szCs w:val="28"/>
        </w:rPr>
        <w:t>-Медиа, 2022. — 180 с.</w:t>
      </w:r>
      <w:r w:rsidR="001E2FD1" w:rsidRPr="001E2FD1">
        <w:rPr>
          <w:sz w:val="28"/>
          <w:szCs w:val="28"/>
        </w:rPr>
        <w:t xml:space="preserve"> </w:t>
      </w:r>
      <w:r w:rsidRPr="006338F8">
        <w:rPr>
          <w:sz w:val="28"/>
          <w:szCs w:val="28"/>
        </w:rPr>
        <w:t xml:space="preserve">— ЭБС Университетская библиотека </w:t>
      </w:r>
      <w:proofErr w:type="spellStart"/>
      <w:r w:rsidRPr="006338F8">
        <w:rPr>
          <w:sz w:val="28"/>
          <w:szCs w:val="28"/>
        </w:rPr>
        <w:t>online</w:t>
      </w:r>
      <w:proofErr w:type="spellEnd"/>
      <w:r w:rsidRPr="006338F8">
        <w:rPr>
          <w:sz w:val="28"/>
          <w:szCs w:val="28"/>
        </w:rPr>
        <w:t xml:space="preserve">. —   URL: https://biblioclub.ru/index.php?page=book&amp;id=690378 (дата обращения: 19.03.2024). – </w:t>
      </w:r>
      <w:proofErr w:type="gramStart"/>
      <w:r w:rsidRPr="006338F8">
        <w:rPr>
          <w:sz w:val="28"/>
          <w:szCs w:val="28"/>
        </w:rPr>
        <w:t>Текст :</w:t>
      </w:r>
      <w:proofErr w:type="gramEnd"/>
      <w:r w:rsidRPr="006338F8">
        <w:rPr>
          <w:sz w:val="28"/>
          <w:szCs w:val="28"/>
        </w:rPr>
        <w:t xml:space="preserve"> электронный. </w:t>
      </w:r>
    </w:p>
    <w:p w:rsidR="00C64242" w:rsidRDefault="001E2FD1" w:rsidP="005442A7">
      <w:pPr>
        <w:pStyle w:val="af0"/>
        <w:shd w:val="clear" w:color="auto" w:fill="FFFFFF"/>
        <w:snapToGrid w:val="0"/>
        <w:spacing w:before="0" w:beforeAutospacing="0" w:after="0" w:afterAutospacing="0" w:line="360" w:lineRule="auto"/>
        <w:ind w:left="426" w:hanging="284"/>
        <w:jc w:val="both"/>
        <w:rPr>
          <w:sz w:val="28"/>
          <w:szCs w:val="28"/>
        </w:rPr>
      </w:pPr>
      <w:r w:rsidRPr="001E2FD1">
        <w:rPr>
          <w:sz w:val="28"/>
          <w:szCs w:val="28"/>
        </w:rPr>
        <w:t xml:space="preserve">16. </w:t>
      </w:r>
      <w:proofErr w:type="spellStart"/>
      <w:r w:rsidRPr="001E2FD1">
        <w:rPr>
          <w:sz w:val="28"/>
          <w:szCs w:val="28"/>
        </w:rPr>
        <w:t>Муртузалиева</w:t>
      </w:r>
      <w:proofErr w:type="spellEnd"/>
      <w:r w:rsidRPr="001E2FD1">
        <w:rPr>
          <w:sz w:val="28"/>
          <w:szCs w:val="28"/>
        </w:rPr>
        <w:t xml:space="preserve">, Т. В. Маркетинг услуг гостеприимства и </w:t>
      </w:r>
      <w:proofErr w:type="gramStart"/>
      <w:r w:rsidRPr="001E2FD1">
        <w:rPr>
          <w:sz w:val="28"/>
          <w:szCs w:val="28"/>
        </w:rPr>
        <w:t>туризма :</w:t>
      </w:r>
      <w:proofErr w:type="gramEnd"/>
      <w:r w:rsidRPr="001E2FD1">
        <w:rPr>
          <w:sz w:val="28"/>
          <w:szCs w:val="28"/>
        </w:rPr>
        <w:t xml:space="preserve"> учебно-практическое пособие / Т. В. </w:t>
      </w:r>
      <w:proofErr w:type="spellStart"/>
      <w:r w:rsidRPr="001E2FD1">
        <w:rPr>
          <w:sz w:val="28"/>
          <w:szCs w:val="28"/>
        </w:rPr>
        <w:t>Муртузалиева</w:t>
      </w:r>
      <w:proofErr w:type="spellEnd"/>
      <w:r w:rsidRPr="001E2FD1">
        <w:rPr>
          <w:sz w:val="28"/>
          <w:szCs w:val="28"/>
        </w:rPr>
        <w:t xml:space="preserve">, Т. П. Розанова,  Э. В. </w:t>
      </w:r>
      <w:r w:rsidRPr="001E2FD1">
        <w:rPr>
          <w:sz w:val="28"/>
          <w:szCs w:val="28"/>
        </w:rPr>
        <w:lastRenderedPageBreak/>
        <w:t>Тарасенко. - Москва: Дашков и К, 2020. - 166 с. - (</w:t>
      </w:r>
      <w:proofErr w:type="spellStart"/>
      <w:r w:rsidRPr="001E2FD1">
        <w:rPr>
          <w:sz w:val="28"/>
          <w:szCs w:val="28"/>
        </w:rPr>
        <w:t>Бакалавриат</w:t>
      </w:r>
      <w:proofErr w:type="spellEnd"/>
      <w:r w:rsidRPr="001E2FD1">
        <w:rPr>
          <w:sz w:val="28"/>
          <w:szCs w:val="28"/>
        </w:rPr>
        <w:t xml:space="preserve">). - ЭБС ZNANIUM. - </w:t>
      </w:r>
      <w:proofErr w:type="gramStart"/>
      <w:r w:rsidRPr="001E2FD1">
        <w:rPr>
          <w:sz w:val="28"/>
          <w:szCs w:val="28"/>
        </w:rPr>
        <w:t>URL:  https://znanium.com/catalog/product/1091138</w:t>
      </w:r>
      <w:proofErr w:type="gramEnd"/>
      <w:r w:rsidRPr="001E2FD1">
        <w:rPr>
          <w:sz w:val="28"/>
          <w:szCs w:val="28"/>
        </w:rPr>
        <w:t xml:space="preserve">  (дата обращения: 19.0</w:t>
      </w:r>
      <w:r>
        <w:rPr>
          <w:sz w:val="28"/>
          <w:szCs w:val="28"/>
        </w:rPr>
        <w:t>3</w:t>
      </w:r>
      <w:r w:rsidRPr="001E2FD1">
        <w:rPr>
          <w:sz w:val="28"/>
          <w:szCs w:val="28"/>
        </w:rPr>
        <w:t xml:space="preserve">.2024). - </w:t>
      </w:r>
      <w:proofErr w:type="gramStart"/>
      <w:r w:rsidRPr="001E2FD1">
        <w:rPr>
          <w:sz w:val="28"/>
          <w:szCs w:val="28"/>
        </w:rPr>
        <w:t>Текст :</w:t>
      </w:r>
      <w:proofErr w:type="gramEnd"/>
      <w:r w:rsidRPr="001E2FD1">
        <w:rPr>
          <w:sz w:val="28"/>
          <w:szCs w:val="28"/>
        </w:rPr>
        <w:t xml:space="preserve"> электронный.</w:t>
      </w:r>
    </w:p>
    <w:p w:rsidR="00DA3224" w:rsidRPr="00195500" w:rsidRDefault="00DA3224" w:rsidP="005442A7">
      <w:pPr>
        <w:pStyle w:val="af0"/>
        <w:shd w:val="clear" w:color="auto" w:fill="FFFFFF"/>
        <w:snapToGrid w:val="0"/>
        <w:spacing w:before="0" w:beforeAutospacing="0" w:after="0" w:afterAutospacing="0" w:line="360" w:lineRule="auto"/>
        <w:ind w:left="426" w:hanging="284"/>
        <w:jc w:val="both"/>
        <w:rPr>
          <w:sz w:val="28"/>
          <w:szCs w:val="28"/>
        </w:rPr>
      </w:pPr>
    </w:p>
    <w:p w:rsidR="00BC2A37" w:rsidRPr="00BB230B" w:rsidRDefault="00BC2A37" w:rsidP="00E40D6B">
      <w:pPr>
        <w:pStyle w:val="af0"/>
        <w:shd w:val="clear" w:color="auto" w:fill="FFFFFF"/>
        <w:snapToGrid w:val="0"/>
        <w:spacing w:before="0" w:beforeAutospacing="0" w:after="0" w:afterAutospacing="0" w:line="360" w:lineRule="auto"/>
        <w:jc w:val="both"/>
        <w:rPr>
          <w:sz w:val="28"/>
          <w:szCs w:val="28"/>
        </w:rPr>
      </w:pPr>
      <w:r w:rsidRPr="00BB230B">
        <w:rPr>
          <w:b/>
          <w:sz w:val="28"/>
          <w:szCs w:val="28"/>
        </w:rPr>
        <w:t>9. П</w:t>
      </w:r>
      <w:r w:rsidRPr="00BB230B">
        <w:rPr>
          <w:b/>
          <w:bCs/>
          <w:sz w:val="28"/>
          <w:szCs w:val="28"/>
        </w:rPr>
        <w:t>еречень ресурсов информационно-телекоммуникационной сети «Интернет», необходимых для освоения дисциплины</w:t>
      </w:r>
      <w:r w:rsidR="00682B22" w:rsidRPr="00BB230B">
        <w:rPr>
          <w:b/>
          <w:bCs/>
          <w:sz w:val="28"/>
          <w:szCs w:val="28"/>
        </w:rPr>
        <w:t>:</w:t>
      </w:r>
    </w:p>
    <w:p w:rsidR="00BB230B" w:rsidRDefault="002E190F" w:rsidP="00BB230B">
      <w:pPr>
        <w:numPr>
          <w:ilvl w:val="0"/>
          <w:numId w:val="8"/>
        </w:numPr>
        <w:spacing w:line="360" w:lineRule="auto"/>
        <w:ind w:left="426" w:hanging="426"/>
        <w:jc w:val="both"/>
        <w:rPr>
          <w:sz w:val="28"/>
          <w:szCs w:val="28"/>
        </w:rPr>
      </w:pPr>
      <w:r w:rsidRPr="00BB230B">
        <w:rPr>
          <w:sz w:val="28"/>
          <w:szCs w:val="28"/>
        </w:rPr>
        <w:t>Официальный сайт Федеральной службы государственной статистики (Росстат) –</w:t>
      </w:r>
      <w:hyperlink r:id="rId10">
        <w:r w:rsidRPr="00BB230B">
          <w:rPr>
            <w:sz w:val="28"/>
            <w:szCs w:val="28"/>
          </w:rPr>
          <w:t xml:space="preserve"> </w:t>
        </w:r>
      </w:hyperlink>
      <w:hyperlink r:id="rId11">
        <w:r w:rsidRPr="00BB230B">
          <w:rPr>
            <w:sz w:val="28"/>
            <w:szCs w:val="28"/>
          </w:rPr>
          <w:t>www</w:t>
        </w:r>
      </w:hyperlink>
      <w:hyperlink r:id="rId12">
        <w:r w:rsidRPr="00BB230B">
          <w:rPr>
            <w:sz w:val="28"/>
            <w:szCs w:val="28"/>
          </w:rPr>
          <w:t>.</w:t>
        </w:r>
      </w:hyperlink>
      <w:hyperlink r:id="rId13">
        <w:r w:rsidRPr="00BB230B">
          <w:rPr>
            <w:sz w:val="28"/>
            <w:szCs w:val="28"/>
          </w:rPr>
          <w:t>gks</w:t>
        </w:r>
      </w:hyperlink>
      <w:hyperlink r:id="rId14">
        <w:r w:rsidRPr="00BB230B">
          <w:rPr>
            <w:sz w:val="28"/>
            <w:szCs w:val="28"/>
          </w:rPr>
          <w:t>.</w:t>
        </w:r>
      </w:hyperlink>
      <w:hyperlink r:id="rId15">
        <w:r w:rsidRPr="00BB230B">
          <w:rPr>
            <w:sz w:val="28"/>
            <w:szCs w:val="28"/>
          </w:rPr>
          <w:t>ru</w:t>
        </w:r>
      </w:hyperlink>
      <w:hyperlink r:id="rId16">
        <w:r w:rsidRPr="00BB230B">
          <w:rPr>
            <w:sz w:val="28"/>
            <w:szCs w:val="28"/>
          </w:rPr>
          <w:t xml:space="preserve"> </w:t>
        </w:r>
      </w:hyperlink>
    </w:p>
    <w:p w:rsidR="00BB230B" w:rsidRDefault="002E190F" w:rsidP="00BB230B">
      <w:pPr>
        <w:numPr>
          <w:ilvl w:val="0"/>
          <w:numId w:val="8"/>
        </w:numPr>
        <w:spacing w:line="360" w:lineRule="auto"/>
        <w:ind w:left="426" w:hanging="426"/>
        <w:jc w:val="both"/>
        <w:rPr>
          <w:sz w:val="28"/>
          <w:szCs w:val="28"/>
        </w:rPr>
      </w:pPr>
      <w:r w:rsidRPr="00BB230B">
        <w:rPr>
          <w:sz w:val="28"/>
          <w:szCs w:val="28"/>
        </w:rPr>
        <w:t xml:space="preserve">Административно-управленческий портал: менеджмент и маркетинг в бизнесе. Большая электронная библиотека – </w:t>
      </w:r>
      <w:hyperlink r:id="rId17" w:history="1">
        <w:r w:rsidRPr="00BB230B">
          <w:rPr>
            <w:sz w:val="28"/>
            <w:szCs w:val="28"/>
          </w:rPr>
          <w:t>http://www.aup.ru</w:t>
        </w:r>
      </w:hyperlink>
    </w:p>
    <w:p w:rsidR="00BB230B" w:rsidRDefault="001E07E8" w:rsidP="00BB230B">
      <w:pPr>
        <w:numPr>
          <w:ilvl w:val="0"/>
          <w:numId w:val="8"/>
        </w:numPr>
        <w:spacing w:line="360" w:lineRule="auto"/>
        <w:ind w:left="426" w:hanging="426"/>
        <w:jc w:val="both"/>
        <w:rPr>
          <w:sz w:val="28"/>
          <w:szCs w:val="28"/>
        </w:rPr>
      </w:pPr>
      <w:r w:rsidRPr="00BB230B">
        <w:rPr>
          <w:sz w:val="28"/>
          <w:szCs w:val="28"/>
        </w:rPr>
        <w:t xml:space="preserve">Портал про гостиничный и ресторанный бизнес – </w:t>
      </w:r>
      <w:hyperlink r:id="rId18" w:history="1">
        <w:r w:rsidRPr="00BB230B">
          <w:rPr>
            <w:sz w:val="28"/>
            <w:szCs w:val="28"/>
          </w:rPr>
          <w:t>https://horeca.estate</w:t>
        </w:r>
      </w:hyperlink>
    </w:p>
    <w:p w:rsidR="00BB230B" w:rsidRDefault="002E190F" w:rsidP="00BB230B">
      <w:pPr>
        <w:numPr>
          <w:ilvl w:val="0"/>
          <w:numId w:val="8"/>
        </w:numPr>
        <w:spacing w:line="360" w:lineRule="auto"/>
        <w:ind w:left="426" w:hanging="426"/>
        <w:jc w:val="both"/>
        <w:rPr>
          <w:sz w:val="28"/>
          <w:szCs w:val="28"/>
        </w:rPr>
      </w:pPr>
      <w:r w:rsidRPr="00BB230B">
        <w:rPr>
          <w:rFonts w:eastAsia="Calibri"/>
          <w:sz w:val="28"/>
          <w:szCs w:val="28"/>
          <w:lang w:eastAsia="en-US"/>
        </w:rPr>
        <w:t>П</w:t>
      </w:r>
      <w:r w:rsidR="001E07E8" w:rsidRPr="00BB230B">
        <w:rPr>
          <w:rFonts w:eastAsia="Calibri"/>
          <w:sz w:val="28"/>
          <w:szCs w:val="28"/>
          <w:lang w:eastAsia="en-US"/>
        </w:rPr>
        <w:t xml:space="preserve">ортал про гостиничный бизнес </w:t>
      </w:r>
      <w:r w:rsidRPr="00BB230B">
        <w:rPr>
          <w:rFonts w:eastAsia="Calibri"/>
          <w:sz w:val="28"/>
          <w:szCs w:val="28"/>
          <w:lang w:eastAsia="en-US"/>
        </w:rPr>
        <w:t xml:space="preserve">– </w:t>
      </w:r>
      <w:hyperlink r:id="rId19" w:history="1">
        <w:r w:rsidRPr="00BB230B">
          <w:rPr>
            <w:sz w:val="28"/>
            <w:szCs w:val="28"/>
          </w:rPr>
          <w:t>http://www.frontdesk.ru</w:t>
        </w:r>
      </w:hyperlink>
    </w:p>
    <w:p w:rsidR="00BB230B" w:rsidRDefault="001E07E8" w:rsidP="00BB230B">
      <w:pPr>
        <w:numPr>
          <w:ilvl w:val="0"/>
          <w:numId w:val="8"/>
        </w:numPr>
        <w:spacing w:line="360" w:lineRule="auto"/>
        <w:ind w:left="426" w:hanging="426"/>
        <w:jc w:val="both"/>
        <w:rPr>
          <w:sz w:val="28"/>
          <w:szCs w:val="28"/>
        </w:rPr>
      </w:pPr>
      <w:r w:rsidRPr="00BB230B">
        <w:rPr>
          <w:rFonts w:eastAsia="Calibri"/>
          <w:sz w:val="28"/>
          <w:szCs w:val="28"/>
          <w:lang w:eastAsia="en-US"/>
        </w:rPr>
        <w:t xml:space="preserve">Портал про гостиничный бизнес – </w:t>
      </w:r>
      <w:hyperlink r:id="rId20" w:history="1">
        <w:r w:rsidRPr="00BB230B">
          <w:rPr>
            <w:sz w:val="28"/>
            <w:szCs w:val="28"/>
          </w:rPr>
          <w:t>https://prohotel.ru/</w:t>
        </w:r>
      </w:hyperlink>
    </w:p>
    <w:p w:rsidR="00BB230B" w:rsidRDefault="001E07E8" w:rsidP="00BB230B">
      <w:pPr>
        <w:numPr>
          <w:ilvl w:val="0"/>
          <w:numId w:val="8"/>
        </w:numPr>
        <w:spacing w:line="360" w:lineRule="auto"/>
        <w:ind w:left="426" w:hanging="426"/>
        <w:jc w:val="both"/>
        <w:rPr>
          <w:sz w:val="28"/>
          <w:szCs w:val="28"/>
        </w:rPr>
      </w:pPr>
      <w:r w:rsidRPr="00BB230B">
        <w:rPr>
          <w:sz w:val="28"/>
          <w:szCs w:val="28"/>
        </w:rPr>
        <w:t>Сайт Общенационального Союза Индустрии Гостеприимства (ОСИГ)</w:t>
      </w:r>
      <w:r w:rsidRPr="00BB230B">
        <w:rPr>
          <w:rFonts w:eastAsia="Calibri"/>
          <w:sz w:val="28"/>
          <w:szCs w:val="28"/>
          <w:lang w:eastAsia="en-US"/>
        </w:rPr>
        <w:t xml:space="preserve"> –https://ocig.ru/</w:t>
      </w:r>
    </w:p>
    <w:p w:rsidR="00A33ECF" w:rsidRPr="00BB230B" w:rsidRDefault="00A33ECF" w:rsidP="00A33ECF">
      <w:pPr>
        <w:numPr>
          <w:ilvl w:val="0"/>
          <w:numId w:val="8"/>
        </w:numPr>
        <w:spacing w:line="360" w:lineRule="auto"/>
        <w:ind w:left="426" w:hanging="426"/>
        <w:jc w:val="both"/>
        <w:rPr>
          <w:sz w:val="28"/>
          <w:szCs w:val="28"/>
        </w:rPr>
      </w:pPr>
      <w:r w:rsidRPr="00BB230B">
        <w:rPr>
          <w:sz w:val="28"/>
          <w:szCs w:val="28"/>
        </w:rPr>
        <w:t>Электронные ресурсы БИК:</w:t>
      </w:r>
    </w:p>
    <w:p w:rsidR="001E2FD1" w:rsidRPr="002E372F" w:rsidRDefault="001E2FD1" w:rsidP="001E2FD1">
      <w:pPr>
        <w:pStyle w:val="ab"/>
        <w:numPr>
          <w:ilvl w:val="0"/>
          <w:numId w:val="6"/>
        </w:numPr>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21" w:history="1">
        <w:r w:rsidRPr="002E372F">
          <w:rPr>
            <w:rStyle w:val="a3"/>
            <w:color w:val="auto"/>
            <w:sz w:val="28"/>
            <w:szCs w:val="28"/>
            <w:u w:val="none"/>
          </w:rPr>
          <w:t>http://elib.fa.ru/</w:t>
        </w:r>
      </w:hyperlink>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BOOK.RU http://www.book.ru</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 xml:space="preserve">Электронно-библиотечная система </w:t>
      </w:r>
      <w:proofErr w:type="spellStart"/>
      <w:r w:rsidRPr="002E372F">
        <w:rPr>
          <w:color w:val="000000" w:themeColor="text1"/>
          <w:sz w:val="28"/>
          <w:szCs w:val="28"/>
        </w:rPr>
        <w:t>Znanium</w:t>
      </w:r>
      <w:proofErr w:type="spellEnd"/>
      <w:r w:rsidRPr="002E372F">
        <w:rPr>
          <w:color w:val="000000" w:themeColor="text1"/>
          <w:sz w:val="28"/>
          <w:szCs w:val="28"/>
        </w:rPr>
        <w:t xml:space="preserve"> http://www.znanium.</w:t>
      </w:r>
      <w:r w:rsidRPr="002D4D8D">
        <w:rPr>
          <w:color w:val="000000" w:themeColor="text1"/>
          <w:sz w:val="28"/>
          <w:szCs w:val="28"/>
        </w:rPr>
        <w:t xml:space="preserve"> </w:t>
      </w:r>
      <w:proofErr w:type="spellStart"/>
      <w:r>
        <w:rPr>
          <w:color w:val="000000" w:themeColor="text1"/>
          <w:sz w:val="28"/>
          <w:szCs w:val="28"/>
          <w:lang w:val="en-US"/>
        </w:rPr>
        <w:t>ru</w:t>
      </w:r>
      <w:proofErr w:type="spellEnd"/>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rsidR="001E2FD1" w:rsidRPr="00E958AC" w:rsidRDefault="001E2FD1" w:rsidP="001E2FD1">
      <w:pPr>
        <w:pStyle w:val="ab"/>
        <w:numPr>
          <w:ilvl w:val="0"/>
          <w:numId w:val="6"/>
        </w:numPr>
        <w:spacing w:line="360" w:lineRule="auto"/>
        <w:jc w:val="both"/>
        <w:rPr>
          <w:sz w:val="28"/>
          <w:szCs w:val="28"/>
        </w:rPr>
      </w:pPr>
      <w:r w:rsidRPr="002E372F">
        <w:rPr>
          <w:color w:val="000000" w:themeColor="text1"/>
          <w:sz w:val="28"/>
          <w:szCs w:val="28"/>
        </w:rPr>
        <w:t xml:space="preserve">Электронно-библиотечная система издательства Проспект </w:t>
      </w:r>
      <w:hyperlink r:id="rId22" w:history="1">
        <w:r w:rsidRPr="00E958AC">
          <w:rPr>
            <w:rStyle w:val="a3"/>
            <w:color w:val="auto"/>
            <w:sz w:val="28"/>
            <w:szCs w:val="28"/>
            <w:u w:val="none"/>
          </w:rPr>
          <w:t>http://ebs.prospekt.org/books</w:t>
        </w:r>
      </w:hyperlink>
    </w:p>
    <w:p w:rsidR="001E2FD1" w:rsidRPr="002E372F" w:rsidRDefault="001E2FD1" w:rsidP="001E2FD1">
      <w:pPr>
        <w:pStyle w:val="ab"/>
        <w:numPr>
          <w:ilvl w:val="0"/>
          <w:numId w:val="6"/>
        </w:numPr>
        <w:spacing w:line="360" w:lineRule="auto"/>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w:t>
      </w:r>
      <w:proofErr w:type="spellStart"/>
      <w:r>
        <w:rPr>
          <w:color w:val="000000" w:themeColor="text1"/>
          <w:sz w:val="28"/>
          <w:szCs w:val="28"/>
        </w:rPr>
        <w:t>Актион</w:t>
      </w:r>
      <w:proofErr w:type="spellEnd"/>
      <w:r>
        <w:rPr>
          <w:color w:val="000000" w:themeColor="text1"/>
          <w:sz w:val="28"/>
          <w:szCs w:val="28"/>
        </w:rPr>
        <w:t xml:space="preserve"> 360 </w:t>
      </w:r>
      <w:r w:rsidRPr="004F7ED3">
        <w:rPr>
          <w:color w:val="000000" w:themeColor="text1"/>
          <w:sz w:val="28"/>
          <w:szCs w:val="28"/>
        </w:rPr>
        <w:t>https://action360.ru/</w:t>
      </w:r>
    </w:p>
    <w:p w:rsidR="001E2FD1" w:rsidRDefault="001E2FD1" w:rsidP="001E2FD1">
      <w:pPr>
        <w:pStyle w:val="ab"/>
        <w:numPr>
          <w:ilvl w:val="0"/>
          <w:numId w:val="6"/>
        </w:numPr>
        <w:spacing w:line="360" w:lineRule="auto"/>
        <w:jc w:val="both"/>
        <w:rPr>
          <w:rStyle w:val="a3"/>
          <w:color w:val="auto"/>
          <w:sz w:val="28"/>
          <w:szCs w:val="28"/>
          <w:u w:val="none"/>
        </w:rPr>
      </w:pPr>
      <w:r w:rsidRPr="002E372F">
        <w:rPr>
          <w:color w:val="000000" w:themeColor="text1"/>
          <w:sz w:val="28"/>
          <w:szCs w:val="28"/>
        </w:rPr>
        <w:t xml:space="preserve">Деловая онлайн-библиотека </w:t>
      </w:r>
      <w:proofErr w:type="spellStart"/>
      <w:r w:rsidRPr="002E372F">
        <w:rPr>
          <w:color w:val="000000" w:themeColor="text1"/>
          <w:sz w:val="28"/>
          <w:szCs w:val="28"/>
        </w:rPr>
        <w:t>Alpina</w:t>
      </w:r>
      <w:proofErr w:type="spellEnd"/>
      <w:r w:rsidRPr="002E372F">
        <w:rPr>
          <w:color w:val="000000" w:themeColor="text1"/>
          <w:sz w:val="28"/>
          <w:szCs w:val="28"/>
        </w:rPr>
        <w:t xml:space="preserve"> </w:t>
      </w:r>
      <w:proofErr w:type="spellStart"/>
      <w:r w:rsidRPr="002E372F">
        <w:rPr>
          <w:color w:val="000000" w:themeColor="text1"/>
          <w:sz w:val="28"/>
          <w:szCs w:val="28"/>
        </w:rPr>
        <w:t>Digital</w:t>
      </w:r>
      <w:proofErr w:type="spellEnd"/>
      <w:r w:rsidRPr="002E372F">
        <w:rPr>
          <w:color w:val="000000" w:themeColor="text1"/>
          <w:sz w:val="28"/>
          <w:szCs w:val="28"/>
        </w:rPr>
        <w:t xml:space="preserve"> </w:t>
      </w:r>
      <w:hyperlink r:id="rId23" w:history="1">
        <w:r w:rsidRPr="00E958AC">
          <w:rPr>
            <w:rStyle w:val="a3"/>
            <w:color w:val="auto"/>
            <w:sz w:val="28"/>
            <w:szCs w:val="28"/>
            <w:u w:val="none"/>
          </w:rPr>
          <w:t>http://lib.alpinadigital.ru/</w:t>
        </w:r>
      </w:hyperlink>
    </w:p>
    <w:p w:rsidR="001E2FD1" w:rsidRPr="00E958AC" w:rsidRDefault="001E2FD1" w:rsidP="001E2FD1">
      <w:pPr>
        <w:pStyle w:val="ab"/>
        <w:numPr>
          <w:ilvl w:val="0"/>
          <w:numId w:val="6"/>
        </w:numPr>
        <w:spacing w:line="360" w:lineRule="auto"/>
        <w:jc w:val="both"/>
        <w:rPr>
          <w:sz w:val="28"/>
          <w:szCs w:val="28"/>
        </w:rPr>
      </w:pPr>
      <w:r w:rsidRPr="00FF4F1D">
        <w:rPr>
          <w:sz w:val="28"/>
          <w:szCs w:val="28"/>
        </w:rPr>
        <w:t>Электронная библиотека издательства «МИФ» («Манн, Иванов и Фербер») https://fa.miflib.ru/auth/#/registration</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lastRenderedPageBreak/>
        <w:t>Электронная библиотека Издательского дома «Гребенников» https://grebennikon.ru/</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Национальная электронная библиотека http://нэб.рф/</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rsidR="001E2FD1" w:rsidRPr="0064685A" w:rsidRDefault="001E2FD1" w:rsidP="001E2FD1">
      <w:pPr>
        <w:pStyle w:val="ab"/>
        <w:numPr>
          <w:ilvl w:val="0"/>
          <w:numId w:val="6"/>
        </w:numPr>
        <w:spacing w:line="360" w:lineRule="auto"/>
        <w:jc w:val="both"/>
        <w:rPr>
          <w:sz w:val="28"/>
          <w:szCs w:val="28"/>
        </w:rPr>
      </w:pPr>
      <w:r w:rsidRPr="002E372F">
        <w:rPr>
          <w:color w:val="000000" w:themeColor="text1"/>
          <w:sz w:val="28"/>
          <w:szCs w:val="28"/>
        </w:rPr>
        <w:t xml:space="preserve">СПАРК </w:t>
      </w:r>
      <w:hyperlink r:id="rId24" w:history="1">
        <w:r w:rsidRPr="0064685A">
          <w:rPr>
            <w:rStyle w:val="a3"/>
            <w:color w:val="auto"/>
            <w:sz w:val="28"/>
            <w:szCs w:val="28"/>
            <w:u w:val="none"/>
          </w:rPr>
          <w:t>https://spark-interfax.ru/</w:t>
        </w:r>
      </w:hyperlink>
    </w:p>
    <w:p w:rsidR="001E2FD1" w:rsidRPr="0064685A" w:rsidRDefault="001E2FD1" w:rsidP="001E2FD1">
      <w:pPr>
        <w:pStyle w:val="ab"/>
        <w:numPr>
          <w:ilvl w:val="0"/>
          <w:numId w:val="6"/>
        </w:numPr>
        <w:spacing w:line="360" w:lineRule="auto"/>
        <w:jc w:val="both"/>
        <w:rPr>
          <w:sz w:val="28"/>
          <w:szCs w:val="28"/>
          <w:lang w:val="en-US"/>
        </w:rPr>
      </w:pPr>
      <w:r>
        <w:rPr>
          <w:color w:val="000000" w:themeColor="text1"/>
          <w:sz w:val="28"/>
          <w:szCs w:val="28"/>
        </w:rPr>
        <w:t>Платформа</w:t>
      </w:r>
      <w:r w:rsidRPr="00060BAF">
        <w:rPr>
          <w:color w:val="000000" w:themeColor="text1"/>
          <w:sz w:val="28"/>
          <w:szCs w:val="28"/>
          <w:lang w:val="en-US"/>
        </w:rPr>
        <w:t xml:space="preserve"> </w:t>
      </w:r>
      <w:r>
        <w:rPr>
          <w:color w:val="000000" w:themeColor="text1"/>
          <w:sz w:val="28"/>
          <w:szCs w:val="28"/>
          <w:lang w:val="en-US"/>
        </w:rPr>
        <w:t xml:space="preserve">STATISTA </w:t>
      </w:r>
      <w:hyperlink r:id="rId25" w:history="1">
        <w:r w:rsidRPr="0064685A">
          <w:rPr>
            <w:rStyle w:val="a3"/>
            <w:color w:val="auto"/>
            <w:sz w:val="28"/>
            <w:szCs w:val="28"/>
            <w:u w:val="none"/>
            <w:lang w:val="en-US"/>
          </w:rPr>
          <w:t>https://www.statista.com/</w:t>
        </w:r>
      </w:hyperlink>
    </w:p>
    <w:p w:rsidR="001E2FD1" w:rsidRPr="00E958AC" w:rsidRDefault="001E2FD1" w:rsidP="001E2FD1">
      <w:pPr>
        <w:pStyle w:val="ab"/>
        <w:numPr>
          <w:ilvl w:val="0"/>
          <w:numId w:val="6"/>
        </w:numPr>
        <w:spacing w:line="360" w:lineRule="auto"/>
        <w:jc w:val="both"/>
        <w:rPr>
          <w:sz w:val="28"/>
          <w:szCs w:val="28"/>
        </w:rPr>
      </w:pPr>
      <w:r w:rsidRPr="002E372F">
        <w:rPr>
          <w:color w:val="000000" w:themeColor="text1"/>
          <w:sz w:val="28"/>
          <w:szCs w:val="28"/>
        </w:rPr>
        <w:t xml:space="preserve">Электронная коллекция книг издательства </w:t>
      </w:r>
      <w:proofErr w:type="spell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eBooks</w:t>
      </w:r>
      <w:proofErr w:type="spellEnd"/>
      <w:r w:rsidRPr="002E372F">
        <w:rPr>
          <w:color w:val="000000" w:themeColor="text1"/>
          <w:sz w:val="28"/>
          <w:szCs w:val="28"/>
        </w:rPr>
        <w:t xml:space="preserve"> </w:t>
      </w:r>
      <w:hyperlink r:id="rId26" w:history="1">
        <w:r w:rsidRPr="00E958AC">
          <w:rPr>
            <w:rStyle w:val="a3"/>
            <w:color w:val="auto"/>
            <w:sz w:val="28"/>
            <w:szCs w:val="28"/>
            <w:u w:val="none"/>
          </w:rPr>
          <w:t>http://link.springer.com/</w:t>
        </w:r>
      </w:hyperlink>
    </w:p>
    <w:p w:rsidR="001E2FD1" w:rsidRPr="00E958AC" w:rsidRDefault="001E2FD1" w:rsidP="001E2FD1">
      <w:pPr>
        <w:pStyle w:val="ab"/>
        <w:numPr>
          <w:ilvl w:val="0"/>
          <w:numId w:val="6"/>
        </w:numPr>
        <w:spacing w:after="160" w:line="360" w:lineRule="auto"/>
        <w:jc w:val="both"/>
        <w:rPr>
          <w:sz w:val="28"/>
          <w:szCs w:val="28"/>
        </w:rPr>
      </w:pPr>
      <w:r w:rsidRPr="00DD5886">
        <w:rPr>
          <w:color w:val="000000" w:themeColor="text1"/>
          <w:sz w:val="28"/>
          <w:szCs w:val="28"/>
        </w:rPr>
        <w:t xml:space="preserve">Электронные продукты издательства </w:t>
      </w:r>
      <w:proofErr w:type="spellStart"/>
      <w:r w:rsidRPr="00DD5886">
        <w:rPr>
          <w:color w:val="000000" w:themeColor="text1"/>
          <w:sz w:val="28"/>
          <w:szCs w:val="28"/>
        </w:rPr>
        <w:t>Elsevier</w:t>
      </w:r>
      <w:proofErr w:type="spellEnd"/>
      <w:r w:rsidRPr="00DD5886">
        <w:rPr>
          <w:color w:val="000000" w:themeColor="text1"/>
          <w:sz w:val="28"/>
          <w:szCs w:val="28"/>
        </w:rPr>
        <w:t xml:space="preserve"> </w:t>
      </w:r>
      <w:hyperlink r:id="rId27" w:history="1">
        <w:r w:rsidRPr="00E958AC">
          <w:rPr>
            <w:rStyle w:val="a3"/>
            <w:color w:val="auto"/>
            <w:sz w:val="28"/>
            <w:szCs w:val="28"/>
            <w:u w:val="none"/>
          </w:rPr>
          <w:t>http://www.sciencedirect.com</w:t>
        </w:r>
      </w:hyperlink>
    </w:p>
    <w:p w:rsidR="001E2FD1" w:rsidRDefault="001E2FD1" w:rsidP="001E2FD1">
      <w:pPr>
        <w:pStyle w:val="ab"/>
        <w:numPr>
          <w:ilvl w:val="0"/>
          <w:numId w:val="6"/>
        </w:numPr>
        <w:spacing w:line="360" w:lineRule="auto"/>
        <w:jc w:val="both"/>
        <w:rPr>
          <w:rStyle w:val="a3"/>
          <w:color w:val="auto"/>
          <w:sz w:val="28"/>
          <w:szCs w:val="28"/>
          <w:u w:val="none"/>
          <w:lang w:val="en-US"/>
        </w:rPr>
      </w:pPr>
      <w:r w:rsidRPr="002E372F">
        <w:rPr>
          <w:color w:val="000000" w:themeColor="text1"/>
          <w:sz w:val="28"/>
          <w:szCs w:val="28"/>
          <w:lang w:val="en-US"/>
        </w:rPr>
        <w:t xml:space="preserve">Emerald: Management </w:t>
      </w:r>
      <w:proofErr w:type="spellStart"/>
      <w:r w:rsidRPr="002E372F">
        <w:rPr>
          <w:color w:val="000000" w:themeColor="text1"/>
          <w:sz w:val="28"/>
          <w:szCs w:val="28"/>
          <w:lang w:val="en-US"/>
        </w:rPr>
        <w:t>eJournal</w:t>
      </w:r>
      <w:proofErr w:type="spellEnd"/>
      <w:r w:rsidRPr="002E372F">
        <w:rPr>
          <w:color w:val="000000" w:themeColor="text1"/>
          <w:sz w:val="28"/>
          <w:szCs w:val="28"/>
          <w:lang w:val="en-US"/>
        </w:rPr>
        <w:t xml:space="preserve"> Portfolio </w:t>
      </w:r>
      <w:hyperlink r:id="rId28" w:history="1">
        <w:r w:rsidRPr="00E958AC">
          <w:rPr>
            <w:rStyle w:val="a3"/>
            <w:color w:val="auto"/>
            <w:sz w:val="28"/>
            <w:szCs w:val="28"/>
            <w:u w:val="none"/>
            <w:lang w:val="en-US"/>
          </w:rPr>
          <w:t>https://www.emerald.com/insight/</w:t>
        </w:r>
      </w:hyperlink>
    </w:p>
    <w:p w:rsidR="001E2FD1" w:rsidRPr="00060BAF" w:rsidRDefault="001E2FD1" w:rsidP="001E2FD1">
      <w:pPr>
        <w:pStyle w:val="ab"/>
        <w:numPr>
          <w:ilvl w:val="0"/>
          <w:numId w:val="6"/>
        </w:numPr>
        <w:spacing w:line="360" w:lineRule="auto"/>
        <w:rPr>
          <w:rStyle w:val="a3"/>
          <w:color w:val="auto"/>
          <w:sz w:val="28"/>
          <w:szCs w:val="28"/>
          <w:u w:val="none"/>
        </w:rPr>
      </w:pPr>
      <w:r w:rsidRPr="00060BAF">
        <w:rPr>
          <w:sz w:val="28"/>
          <w:szCs w:val="28"/>
        </w:rPr>
        <w:t>Библиотека онлайн Лекций по Бизнесу и Маркетингу издательства Не</w:t>
      </w:r>
      <w:r w:rsidRPr="00060BAF">
        <w:rPr>
          <w:sz w:val="28"/>
          <w:szCs w:val="28"/>
          <w:lang w:val="en-US"/>
        </w:rPr>
        <w:t>n</w:t>
      </w:r>
      <w:proofErr w:type="spellStart"/>
      <w:r w:rsidRPr="00060BAF">
        <w:rPr>
          <w:sz w:val="28"/>
          <w:szCs w:val="28"/>
        </w:rPr>
        <w:t>rу</w:t>
      </w:r>
      <w:proofErr w:type="spellEnd"/>
      <w:r w:rsidRPr="00060BAF">
        <w:rPr>
          <w:sz w:val="28"/>
          <w:szCs w:val="28"/>
        </w:rPr>
        <w:t xml:space="preserve"> </w:t>
      </w:r>
      <w:r w:rsidRPr="00060BAF">
        <w:rPr>
          <w:sz w:val="28"/>
          <w:szCs w:val="28"/>
          <w:lang w:val="en-US"/>
        </w:rPr>
        <w:t>S</w:t>
      </w:r>
      <w:proofErr w:type="spellStart"/>
      <w:r w:rsidRPr="00060BAF">
        <w:rPr>
          <w:sz w:val="28"/>
          <w:szCs w:val="28"/>
        </w:rPr>
        <w:t>tewart</w:t>
      </w:r>
      <w:proofErr w:type="spellEnd"/>
      <w:r w:rsidRPr="00060BAF">
        <w:rPr>
          <w:sz w:val="28"/>
          <w:szCs w:val="28"/>
        </w:rPr>
        <w:t xml:space="preserve"> </w:t>
      </w:r>
      <w:proofErr w:type="spellStart"/>
      <w:r w:rsidRPr="00060BAF">
        <w:rPr>
          <w:sz w:val="28"/>
          <w:szCs w:val="28"/>
        </w:rPr>
        <w:t>Talks</w:t>
      </w:r>
      <w:proofErr w:type="spellEnd"/>
      <w:r w:rsidRPr="00060BAF">
        <w:rPr>
          <w:sz w:val="28"/>
          <w:szCs w:val="28"/>
        </w:rPr>
        <w:t xml:space="preserve"> </w:t>
      </w:r>
      <w:hyperlink r:id="rId29" w:history="1">
        <w:r w:rsidRPr="00060BAF">
          <w:rPr>
            <w:rStyle w:val="a3"/>
            <w:color w:val="auto"/>
            <w:sz w:val="28"/>
            <w:szCs w:val="28"/>
            <w:u w:val="none"/>
          </w:rPr>
          <w:t>https://hstalks.com/business/</w:t>
        </w:r>
      </w:hyperlink>
    </w:p>
    <w:p w:rsidR="001E2FD1" w:rsidRPr="00060BAF" w:rsidRDefault="001E2FD1" w:rsidP="001E2FD1">
      <w:pPr>
        <w:pStyle w:val="ab"/>
        <w:numPr>
          <w:ilvl w:val="0"/>
          <w:numId w:val="6"/>
        </w:numPr>
        <w:spacing w:line="360" w:lineRule="auto"/>
        <w:rPr>
          <w:b/>
          <w:bCs/>
          <w:sz w:val="28"/>
          <w:szCs w:val="28"/>
          <w:lang w:val="en-US"/>
        </w:rPr>
      </w:pPr>
      <w:r w:rsidRPr="00060BAF">
        <w:rPr>
          <w:bCs/>
          <w:sz w:val="28"/>
          <w:szCs w:val="28"/>
          <w:lang w:val="en-US"/>
        </w:rPr>
        <w:t xml:space="preserve">Henry Stewart Talks: Journals in The Business &amp; Management Collection </w:t>
      </w:r>
      <w:hyperlink r:id="rId30" w:history="1">
        <w:r w:rsidRPr="00060BAF">
          <w:rPr>
            <w:rStyle w:val="a3"/>
            <w:bCs/>
            <w:color w:val="auto"/>
            <w:sz w:val="28"/>
            <w:szCs w:val="28"/>
            <w:u w:val="none"/>
            <w:lang w:val="en-US"/>
          </w:rPr>
          <w:t>https://hstalks.com/business/journals/</w:t>
        </w:r>
      </w:hyperlink>
    </w:p>
    <w:p w:rsidR="001E2FD1" w:rsidRPr="00060BAF" w:rsidRDefault="001E2FD1" w:rsidP="001E2FD1">
      <w:pPr>
        <w:pStyle w:val="ab"/>
        <w:numPr>
          <w:ilvl w:val="0"/>
          <w:numId w:val="6"/>
        </w:numPr>
        <w:spacing w:line="360" w:lineRule="auto"/>
        <w:rPr>
          <w:sz w:val="28"/>
          <w:szCs w:val="28"/>
          <w:lang w:val="en-US"/>
        </w:rPr>
      </w:pPr>
      <w:r w:rsidRPr="00060BAF">
        <w:rPr>
          <w:bCs/>
          <w:sz w:val="28"/>
          <w:szCs w:val="28"/>
          <w:lang w:val="en-US"/>
        </w:rPr>
        <w:t>CNKI. Academic Reference</w:t>
      </w:r>
      <w:r w:rsidRPr="00060BAF">
        <w:rPr>
          <w:b/>
          <w:bCs/>
          <w:sz w:val="28"/>
          <w:szCs w:val="28"/>
          <w:lang w:val="en-US"/>
        </w:rPr>
        <w:t xml:space="preserve"> </w:t>
      </w:r>
      <w:hyperlink r:id="rId31" w:history="1">
        <w:r w:rsidRPr="00060BAF">
          <w:rPr>
            <w:rStyle w:val="a3"/>
            <w:color w:val="auto"/>
            <w:sz w:val="28"/>
            <w:szCs w:val="28"/>
            <w:u w:val="none"/>
            <w:lang w:val="en-US"/>
          </w:rPr>
          <w:t>https://ar.oversea.cnki.net/</w:t>
        </w:r>
      </w:hyperlink>
    </w:p>
    <w:p w:rsidR="001E2FD1" w:rsidRPr="00060BAF" w:rsidRDefault="001E2FD1" w:rsidP="001E2FD1">
      <w:pPr>
        <w:pStyle w:val="ab"/>
        <w:numPr>
          <w:ilvl w:val="0"/>
          <w:numId w:val="6"/>
        </w:numPr>
        <w:spacing w:line="360" w:lineRule="auto"/>
        <w:rPr>
          <w:bCs/>
          <w:sz w:val="28"/>
          <w:szCs w:val="28"/>
          <w:lang w:val="en-US"/>
        </w:rPr>
      </w:pPr>
      <w:r w:rsidRPr="00060BAF">
        <w:rPr>
          <w:bCs/>
          <w:sz w:val="28"/>
          <w:szCs w:val="28"/>
          <w:lang w:val="en-US"/>
        </w:rPr>
        <w:t>CNKI. China Academic Journals Full-text Database</w:t>
      </w:r>
      <w:r w:rsidRPr="00060BAF">
        <w:rPr>
          <w:b/>
          <w:bCs/>
          <w:sz w:val="28"/>
          <w:szCs w:val="28"/>
          <w:lang w:val="en-US"/>
        </w:rPr>
        <w:t xml:space="preserve"> </w:t>
      </w:r>
      <w:hyperlink r:id="rId32" w:history="1">
        <w:r w:rsidRPr="00060BAF">
          <w:rPr>
            <w:rStyle w:val="a3"/>
            <w:bCs/>
            <w:color w:val="auto"/>
            <w:sz w:val="28"/>
            <w:szCs w:val="28"/>
            <w:u w:val="none"/>
            <w:lang w:val="en-US"/>
          </w:rPr>
          <w:t>https://oversea.cnki.net/kns?dbcode=CFLQ</w:t>
        </w:r>
      </w:hyperlink>
    </w:p>
    <w:p w:rsidR="001E2FD1" w:rsidRPr="00060BAF" w:rsidRDefault="001E2FD1" w:rsidP="00DA3224">
      <w:pPr>
        <w:pStyle w:val="af0"/>
        <w:numPr>
          <w:ilvl w:val="0"/>
          <w:numId w:val="6"/>
        </w:numPr>
        <w:spacing w:before="0" w:beforeAutospacing="0" w:after="0" w:afterAutospacing="0" w:line="360" w:lineRule="auto"/>
        <w:ind w:left="714" w:hanging="357"/>
        <w:jc w:val="both"/>
        <w:rPr>
          <w:rStyle w:val="a3"/>
          <w:bCs/>
          <w:color w:val="auto"/>
          <w:sz w:val="28"/>
          <w:szCs w:val="28"/>
          <w:u w:val="none"/>
          <w:lang w:val="en-US"/>
        </w:rPr>
      </w:pPr>
      <w:r w:rsidRPr="00DD5886">
        <w:rPr>
          <w:rStyle w:val="afa"/>
          <w:b w:val="0"/>
          <w:sz w:val="28"/>
          <w:szCs w:val="28"/>
          <w:lang w:val="en-US"/>
        </w:rPr>
        <w:t xml:space="preserve">JSTOR. Arts &amp; Sciences I Collection </w:t>
      </w:r>
      <w:hyperlink r:id="rId33" w:history="1">
        <w:r w:rsidRPr="00E958AC">
          <w:rPr>
            <w:rStyle w:val="a3"/>
            <w:color w:val="auto"/>
            <w:sz w:val="28"/>
            <w:szCs w:val="28"/>
            <w:u w:val="none"/>
            <w:lang w:val="en-US"/>
          </w:rPr>
          <w:t>https://www.jstor.org/</w:t>
        </w:r>
      </w:hyperlink>
    </w:p>
    <w:p w:rsidR="001E2FD1" w:rsidRPr="00060BAF" w:rsidRDefault="001E2FD1" w:rsidP="00DA3224">
      <w:pPr>
        <w:pStyle w:val="ab"/>
        <w:numPr>
          <w:ilvl w:val="0"/>
          <w:numId w:val="6"/>
        </w:numPr>
        <w:spacing w:line="360" w:lineRule="auto"/>
        <w:ind w:left="714" w:hanging="357"/>
        <w:rPr>
          <w:color w:val="000000" w:themeColor="text1"/>
          <w:sz w:val="28"/>
          <w:szCs w:val="28"/>
        </w:rPr>
      </w:pPr>
      <w:r w:rsidRPr="00060BAF">
        <w:rPr>
          <w:bCs/>
          <w:color w:val="000000" w:themeColor="text1"/>
          <w:sz w:val="28"/>
          <w:szCs w:val="28"/>
        </w:rPr>
        <w:t>Коллекция научных журналов</w:t>
      </w:r>
      <w:r w:rsidRPr="00060BAF">
        <w:rPr>
          <w:color w:val="000000" w:themeColor="text1"/>
          <w:sz w:val="28"/>
          <w:szCs w:val="28"/>
        </w:rPr>
        <w:t> </w:t>
      </w:r>
      <w:proofErr w:type="spellStart"/>
      <w:r w:rsidRPr="00060BAF">
        <w:rPr>
          <w:bCs/>
          <w:color w:val="000000" w:themeColor="text1"/>
          <w:sz w:val="28"/>
          <w:szCs w:val="28"/>
        </w:rPr>
        <w:t>Oxford</w:t>
      </w:r>
      <w:proofErr w:type="spellEnd"/>
      <w:r w:rsidRPr="00060BAF">
        <w:rPr>
          <w:bCs/>
          <w:color w:val="000000" w:themeColor="text1"/>
          <w:sz w:val="28"/>
          <w:szCs w:val="28"/>
        </w:rPr>
        <w:t xml:space="preserve"> </w:t>
      </w:r>
      <w:proofErr w:type="spellStart"/>
      <w:r w:rsidRPr="00060BAF">
        <w:rPr>
          <w:bCs/>
          <w:color w:val="000000" w:themeColor="text1"/>
          <w:sz w:val="28"/>
          <w:szCs w:val="28"/>
        </w:rPr>
        <w:t>University</w:t>
      </w:r>
      <w:proofErr w:type="spellEnd"/>
      <w:r w:rsidRPr="00060BAF">
        <w:rPr>
          <w:bCs/>
          <w:color w:val="000000" w:themeColor="text1"/>
          <w:sz w:val="28"/>
          <w:szCs w:val="28"/>
        </w:rPr>
        <w:t xml:space="preserve"> </w:t>
      </w:r>
      <w:proofErr w:type="spellStart"/>
      <w:r w:rsidRPr="00060BAF">
        <w:rPr>
          <w:bCs/>
          <w:color w:val="000000" w:themeColor="text1"/>
          <w:sz w:val="28"/>
          <w:szCs w:val="28"/>
        </w:rPr>
        <w:t>Press</w:t>
      </w:r>
      <w:proofErr w:type="spellEnd"/>
      <w:r w:rsidRPr="00060BAF">
        <w:rPr>
          <w:bCs/>
          <w:color w:val="000000" w:themeColor="text1"/>
          <w:sz w:val="28"/>
          <w:szCs w:val="28"/>
        </w:rPr>
        <w:t xml:space="preserve"> </w:t>
      </w:r>
      <w:hyperlink r:id="rId34" w:history="1">
        <w:r w:rsidRPr="00060BAF">
          <w:rPr>
            <w:rStyle w:val="a3"/>
            <w:color w:val="000000" w:themeColor="text1"/>
            <w:sz w:val="28"/>
            <w:szCs w:val="28"/>
          </w:rPr>
          <w:t>https://academic.oup.com/journals/</w:t>
        </w:r>
      </w:hyperlink>
    </w:p>
    <w:p w:rsidR="001E2FD1" w:rsidRPr="00E958AC" w:rsidRDefault="001E2FD1" w:rsidP="00DA3224">
      <w:pPr>
        <w:pStyle w:val="ab"/>
        <w:numPr>
          <w:ilvl w:val="0"/>
          <w:numId w:val="6"/>
        </w:numPr>
        <w:spacing w:line="360" w:lineRule="auto"/>
        <w:ind w:left="714" w:hanging="357"/>
        <w:rPr>
          <w:sz w:val="28"/>
          <w:szCs w:val="28"/>
          <w:shd w:val="clear" w:color="auto" w:fill="FFFFFF"/>
        </w:rPr>
      </w:pPr>
      <w:r w:rsidRPr="00DD5886">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color w:val="000000"/>
          <w:sz w:val="28"/>
          <w:szCs w:val="28"/>
          <w:shd w:val="clear" w:color="auto" w:fill="FFFFFF"/>
        </w:rPr>
        <w:t>iLibrary</w:t>
      </w:r>
      <w:proofErr w:type="spellEnd"/>
      <w:r>
        <w:rPr>
          <w:color w:val="000000"/>
          <w:sz w:val="28"/>
          <w:szCs w:val="28"/>
          <w:shd w:val="clear" w:color="auto" w:fill="FFFFFF"/>
        </w:rPr>
        <w:t xml:space="preserve"> </w:t>
      </w:r>
      <w:hyperlink r:id="rId35" w:history="1">
        <w:r w:rsidRPr="0064685A">
          <w:rPr>
            <w:rStyle w:val="a3"/>
            <w:color w:val="auto"/>
            <w:sz w:val="28"/>
            <w:szCs w:val="28"/>
            <w:u w:val="none"/>
            <w:shd w:val="clear" w:color="auto" w:fill="FFFFFF"/>
          </w:rPr>
          <w:t>https://www.oecd-ilibrary.org/</w:t>
        </w:r>
      </w:hyperlink>
    </w:p>
    <w:p w:rsidR="001E2FD1" w:rsidRPr="002E372F" w:rsidRDefault="001E2FD1" w:rsidP="001E2FD1">
      <w:pPr>
        <w:pStyle w:val="ab"/>
        <w:numPr>
          <w:ilvl w:val="0"/>
          <w:numId w:val="6"/>
        </w:numPr>
        <w:spacing w:line="360" w:lineRule="auto"/>
        <w:jc w:val="both"/>
        <w:rPr>
          <w:color w:val="000000" w:themeColor="text1"/>
          <w:sz w:val="28"/>
          <w:szCs w:val="28"/>
        </w:rPr>
      </w:pPr>
      <w:r w:rsidRPr="002E372F">
        <w:rPr>
          <w:color w:val="000000" w:themeColor="text1"/>
          <w:sz w:val="28"/>
          <w:szCs w:val="28"/>
        </w:rPr>
        <w:t xml:space="preserve">Видеотека учебных фильмов «Решение» (тематические коллекции «Менеджмент», «Маркетинг. Коммерция. Логистика», </w:t>
      </w:r>
      <w:r w:rsidRPr="002E372F">
        <w:rPr>
          <w:color w:val="000000" w:themeColor="text1"/>
          <w:sz w:val="28"/>
          <w:szCs w:val="28"/>
        </w:rPr>
        <w:lastRenderedPageBreak/>
        <w:t xml:space="preserve">«Юриспруденция», «Управление персоналом», «Психология </w:t>
      </w:r>
      <w:proofErr w:type="gramStart"/>
      <w:r w:rsidRPr="002E372F">
        <w:rPr>
          <w:color w:val="000000" w:themeColor="text1"/>
          <w:sz w:val="28"/>
          <w:szCs w:val="28"/>
        </w:rPr>
        <w:t>управления»  http://eduvideo.online/</w:t>
      </w:r>
      <w:proofErr w:type="gramEnd"/>
    </w:p>
    <w:p w:rsidR="001E2FD1" w:rsidRPr="002E372F" w:rsidRDefault="001E2FD1" w:rsidP="001E2FD1">
      <w:pPr>
        <w:pStyle w:val="ab"/>
        <w:numPr>
          <w:ilvl w:val="0"/>
          <w:numId w:val="6"/>
        </w:numPr>
        <w:spacing w:line="360" w:lineRule="auto"/>
        <w:jc w:val="both"/>
        <w:rPr>
          <w:bCs/>
          <w:sz w:val="28"/>
          <w:szCs w:val="28"/>
        </w:rPr>
      </w:pPr>
      <w:r w:rsidRPr="002E372F">
        <w:rPr>
          <w:color w:val="000000" w:themeColor="text1"/>
          <w:sz w:val="28"/>
          <w:szCs w:val="28"/>
        </w:rPr>
        <w:t xml:space="preserve">База данных научных журналов издательства </w:t>
      </w:r>
      <w:proofErr w:type="spellStart"/>
      <w:r w:rsidRPr="002E372F">
        <w:rPr>
          <w:color w:val="000000" w:themeColor="text1"/>
          <w:sz w:val="28"/>
          <w:szCs w:val="28"/>
        </w:rPr>
        <w:t>Wiley</w:t>
      </w:r>
      <w:proofErr w:type="spellEnd"/>
      <w:r w:rsidRPr="002E372F">
        <w:rPr>
          <w:color w:val="000000" w:themeColor="text1"/>
          <w:sz w:val="28"/>
          <w:szCs w:val="28"/>
        </w:rPr>
        <w:t xml:space="preserve"> </w:t>
      </w:r>
      <w:hyperlink r:id="rId36" w:history="1">
        <w:r w:rsidRPr="002E372F">
          <w:rPr>
            <w:rStyle w:val="a3"/>
            <w:color w:val="auto"/>
            <w:sz w:val="28"/>
            <w:szCs w:val="28"/>
            <w:u w:val="none"/>
          </w:rPr>
          <w:t>https://onlinelibrary.wiley.com/</w:t>
        </w:r>
      </w:hyperlink>
    </w:p>
    <w:p w:rsidR="001365D5" w:rsidRPr="00BB230B" w:rsidRDefault="001365D5" w:rsidP="00BB230B">
      <w:pPr>
        <w:pStyle w:val="ab"/>
        <w:numPr>
          <w:ilvl w:val="0"/>
          <w:numId w:val="8"/>
        </w:numPr>
        <w:spacing w:line="360" w:lineRule="auto"/>
        <w:ind w:left="426" w:hanging="426"/>
        <w:jc w:val="both"/>
        <w:rPr>
          <w:sz w:val="28"/>
          <w:szCs w:val="28"/>
        </w:rPr>
      </w:pPr>
      <w:r w:rsidRPr="00BB230B">
        <w:rPr>
          <w:sz w:val="28"/>
          <w:szCs w:val="28"/>
        </w:rPr>
        <w:t>Справочно-правовые базы данных:</w:t>
      </w:r>
    </w:p>
    <w:p w:rsidR="00BB230B" w:rsidRDefault="001365D5" w:rsidP="007820A3">
      <w:pPr>
        <w:pStyle w:val="ab"/>
        <w:numPr>
          <w:ilvl w:val="0"/>
          <w:numId w:val="7"/>
        </w:numPr>
        <w:spacing w:line="360" w:lineRule="auto"/>
        <w:ind w:left="709" w:hanging="283"/>
        <w:jc w:val="both"/>
        <w:rPr>
          <w:sz w:val="28"/>
          <w:szCs w:val="28"/>
        </w:rPr>
      </w:pPr>
      <w:r w:rsidRPr="00BB230B">
        <w:rPr>
          <w:sz w:val="28"/>
          <w:szCs w:val="28"/>
        </w:rPr>
        <w:t>«</w:t>
      </w:r>
      <w:proofErr w:type="spellStart"/>
      <w:r w:rsidRPr="00BB230B">
        <w:rPr>
          <w:sz w:val="28"/>
          <w:szCs w:val="28"/>
        </w:rPr>
        <w:t>КонсультантПлюс</w:t>
      </w:r>
      <w:proofErr w:type="spellEnd"/>
      <w:r w:rsidRPr="00BB230B">
        <w:rPr>
          <w:sz w:val="28"/>
          <w:szCs w:val="28"/>
        </w:rPr>
        <w:t>»,</w:t>
      </w:r>
    </w:p>
    <w:p w:rsidR="00597DD5" w:rsidRDefault="00597DD5" w:rsidP="00C74631">
      <w:pPr>
        <w:pStyle w:val="ab"/>
        <w:numPr>
          <w:ilvl w:val="0"/>
          <w:numId w:val="7"/>
        </w:numPr>
        <w:spacing w:line="360" w:lineRule="auto"/>
        <w:ind w:left="709" w:hanging="283"/>
        <w:jc w:val="both"/>
        <w:rPr>
          <w:sz w:val="28"/>
          <w:szCs w:val="28"/>
        </w:rPr>
      </w:pPr>
      <w:r>
        <w:rPr>
          <w:sz w:val="28"/>
          <w:szCs w:val="28"/>
        </w:rPr>
        <w:t>«Гарант»</w:t>
      </w:r>
    </w:p>
    <w:p w:rsidR="00DA3224" w:rsidRPr="00DA3224" w:rsidRDefault="00DA3224" w:rsidP="00DA3224">
      <w:pPr>
        <w:pStyle w:val="ab"/>
        <w:spacing w:line="360" w:lineRule="auto"/>
        <w:ind w:left="709"/>
        <w:jc w:val="both"/>
        <w:rPr>
          <w:sz w:val="28"/>
          <w:szCs w:val="28"/>
        </w:rPr>
      </w:pPr>
    </w:p>
    <w:p w:rsidR="00682B22" w:rsidRPr="00DC18C4" w:rsidRDefault="00502CE5" w:rsidP="00682B22">
      <w:pPr>
        <w:shd w:val="clear" w:color="auto" w:fill="FFFFFF"/>
        <w:snapToGrid w:val="0"/>
        <w:spacing w:line="360" w:lineRule="auto"/>
        <w:rPr>
          <w:b/>
          <w:sz w:val="28"/>
          <w:szCs w:val="28"/>
        </w:rPr>
      </w:pPr>
      <w:r w:rsidRPr="00DC18C4">
        <w:rPr>
          <w:b/>
          <w:sz w:val="28"/>
          <w:szCs w:val="28"/>
        </w:rPr>
        <w:t>10. Методические указания для обучающихся по освоению дисциплины</w:t>
      </w:r>
    </w:p>
    <w:p w:rsidR="00300C10" w:rsidRPr="00DC18C4" w:rsidRDefault="00300C10" w:rsidP="00594FB6">
      <w:pPr>
        <w:spacing w:line="360" w:lineRule="auto"/>
        <w:ind w:firstLine="708"/>
        <w:rPr>
          <w:sz w:val="28"/>
          <w:szCs w:val="28"/>
        </w:rPr>
      </w:pPr>
      <w:r w:rsidRPr="00DC18C4">
        <w:rPr>
          <w:sz w:val="28"/>
          <w:szCs w:val="28"/>
        </w:rPr>
        <w:t>Методические указания для обучающихся по дисциплине разработаны и размещены на образовательном портале.</w:t>
      </w:r>
    </w:p>
    <w:p w:rsidR="00300C10" w:rsidRPr="00DC18C4" w:rsidRDefault="00300C10" w:rsidP="00594FB6">
      <w:pPr>
        <w:spacing w:line="360" w:lineRule="auto"/>
        <w:jc w:val="both"/>
        <w:rPr>
          <w:sz w:val="28"/>
          <w:szCs w:val="28"/>
        </w:rPr>
      </w:pPr>
      <w:r w:rsidRPr="00DC18C4">
        <w:rPr>
          <w:sz w:val="28"/>
          <w:szCs w:val="28"/>
        </w:rPr>
        <w:t>Студентам необходимо:</w:t>
      </w:r>
    </w:p>
    <w:p w:rsidR="00300C10" w:rsidRPr="00DC18C4" w:rsidRDefault="00300C10" w:rsidP="00594FB6">
      <w:pPr>
        <w:spacing w:line="360" w:lineRule="auto"/>
        <w:jc w:val="both"/>
        <w:rPr>
          <w:sz w:val="28"/>
          <w:szCs w:val="28"/>
        </w:rPr>
      </w:pPr>
      <w:r w:rsidRPr="00DC18C4">
        <w:rPr>
          <w:sz w:val="28"/>
          <w:szCs w:val="28"/>
        </w:rPr>
        <w:t>1. Ознакомиться с содержанием рабочей программы дисциплины «</w:t>
      </w:r>
      <w:r w:rsidR="00DC18C4" w:rsidRPr="00DC18C4">
        <w:rPr>
          <w:sz w:val="28"/>
          <w:szCs w:val="28"/>
        </w:rPr>
        <w:t>Организация и технологии работы коммерческой службы гостиничного комплекса</w:t>
      </w:r>
      <w:r w:rsidRPr="00DC18C4">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rsidR="00594FB6" w:rsidRPr="00DC18C4" w:rsidRDefault="00300C10" w:rsidP="00300C10">
      <w:pPr>
        <w:spacing w:line="360" w:lineRule="auto"/>
        <w:jc w:val="both"/>
        <w:rPr>
          <w:sz w:val="28"/>
          <w:szCs w:val="28"/>
        </w:rPr>
      </w:pPr>
      <w:r w:rsidRPr="00DC18C4">
        <w:rPr>
          <w:sz w:val="28"/>
          <w:szCs w:val="28"/>
        </w:rPr>
        <w:t>2.  Ознакомиться с графиком консультаций преподавателей.</w:t>
      </w:r>
    </w:p>
    <w:p w:rsidR="00300C10" w:rsidRPr="005C6939" w:rsidRDefault="00300C10" w:rsidP="00300C10">
      <w:pPr>
        <w:spacing w:line="360" w:lineRule="auto"/>
        <w:jc w:val="both"/>
        <w:rPr>
          <w:sz w:val="28"/>
          <w:szCs w:val="28"/>
        </w:rPr>
      </w:pPr>
      <w:r w:rsidRPr="005C6939">
        <w:rPr>
          <w:b/>
          <w:sz w:val="28"/>
          <w:szCs w:val="28"/>
        </w:rPr>
        <w:t>Методические рекомендации по подготовке к выступлению с презентацией</w:t>
      </w:r>
    </w:p>
    <w:p w:rsidR="00F91873" w:rsidRPr="005C6939" w:rsidRDefault="00300C10" w:rsidP="00682B22">
      <w:pPr>
        <w:shd w:val="clear" w:color="auto" w:fill="FFFFFF"/>
        <w:snapToGrid w:val="0"/>
        <w:spacing w:line="360" w:lineRule="auto"/>
        <w:ind w:right="-5" w:firstLine="533"/>
        <w:jc w:val="both"/>
        <w:rPr>
          <w:color w:val="000000" w:themeColor="text1"/>
          <w:sz w:val="28"/>
          <w:szCs w:val="28"/>
        </w:rPr>
      </w:pPr>
      <w:r w:rsidRPr="005C6939">
        <w:rPr>
          <w:color w:val="000000" w:themeColor="text1"/>
          <w:sz w:val="28"/>
          <w:szCs w:val="28"/>
        </w:rPr>
        <w:t>Оценивается выступление</w:t>
      </w:r>
      <w:r w:rsidR="00EA05D2" w:rsidRPr="005C6939">
        <w:rPr>
          <w:color w:val="000000" w:themeColor="text1"/>
          <w:sz w:val="28"/>
          <w:szCs w:val="28"/>
        </w:rPr>
        <w:t xml:space="preserve"> (подача материала и время)</w:t>
      </w:r>
      <w:r w:rsidRPr="005C6939">
        <w:rPr>
          <w:color w:val="000000" w:themeColor="text1"/>
          <w:sz w:val="28"/>
          <w:szCs w:val="28"/>
        </w:rPr>
        <w:t>, соответствие содержания презентаци</w:t>
      </w:r>
      <w:r w:rsidR="00EA05D2" w:rsidRPr="005C6939">
        <w:rPr>
          <w:color w:val="000000" w:themeColor="text1"/>
          <w:sz w:val="28"/>
          <w:szCs w:val="28"/>
        </w:rPr>
        <w:t>и требованиям</w:t>
      </w:r>
      <w:r w:rsidR="00D96DBB" w:rsidRPr="005C6939">
        <w:rPr>
          <w:color w:val="000000" w:themeColor="text1"/>
          <w:sz w:val="28"/>
          <w:szCs w:val="28"/>
        </w:rPr>
        <w:t>, а также ответы на вопросы.</w:t>
      </w:r>
    </w:p>
    <w:p w:rsidR="00300C10" w:rsidRPr="005C6939" w:rsidRDefault="00300C10" w:rsidP="00300C10">
      <w:pPr>
        <w:spacing w:line="360" w:lineRule="auto"/>
        <w:ind w:firstLine="709"/>
        <w:jc w:val="both"/>
        <w:rPr>
          <w:sz w:val="28"/>
          <w:szCs w:val="28"/>
        </w:rPr>
      </w:pPr>
      <w:r w:rsidRPr="005C6939">
        <w:rPr>
          <w:sz w:val="28"/>
          <w:szCs w:val="28"/>
        </w:rPr>
        <w:t>Время устного выступления – до 5 минут. Ответы на вопросы – до 5 минут.</w:t>
      </w:r>
    </w:p>
    <w:p w:rsidR="00300C10" w:rsidRPr="005C6939" w:rsidRDefault="00300C10" w:rsidP="00300C10">
      <w:pPr>
        <w:spacing w:line="360" w:lineRule="auto"/>
        <w:ind w:firstLine="709"/>
        <w:jc w:val="both"/>
        <w:rPr>
          <w:sz w:val="28"/>
          <w:szCs w:val="28"/>
        </w:rPr>
      </w:pPr>
      <w:r w:rsidRPr="005C6939">
        <w:rPr>
          <w:sz w:val="28"/>
          <w:szCs w:val="28"/>
        </w:rPr>
        <w:t>Структура презентации:</w:t>
      </w:r>
    </w:p>
    <w:p w:rsidR="00300C10" w:rsidRPr="005C6939" w:rsidRDefault="00300C10" w:rsidP="00800A07">
      <w:pPr>
        <w:spacing w:line="336" w:lineRule="auto"/>
        <w:ind w:firstLine="709"/>
        <w:jc w:val="both"/>
        <w:rPr>
          <w:sz w:val="28"/>
          <w:szCs w:val="28"/>
        </w:rPr>
      </w:pPr>
      <w:r w:rsidRPr="005C6939">
        <w:rPr>
          <w:sz w:val="28"/>
          <w:szCs w:val="28"/>
        </w:rPr>
        <w:t xml:space="preserve">1. На первом (титульном) слайде указать фамилию, имя, отчество выступающего, курс, номер группы, название факультета, </w:t>
      </w:r>
      <w:r w:rsidR="00DA3224">
        <w:rPr>
          <w:sz w:val="28"/>
          <w:szCs w:val="28"/>
        </w:rPr>
        <w:t xml:space="preserve">кафедры, </w:t>
      </w:r>
      <w:r w:rsidRPr="005C6939">
        <w:rPr>
          <w:color w:val="000000" w:themeColor="text1"/>
          <w:sz w:val="28"/>
          <w:szCs w:val="28"/>
        </w:rPr>
        <w:t xml:space="preserve">наименование учебного заведения, дисциплины </w:t>
      </w:r>
      <w:r w:rsidRPr="005C6939">
        <w:rPr>
          <w:sz w:val="28"/>
          <w:szCs w:val="28"/>
        </w:rPr>
        <w:t>и название выбранного предприятия.</w:t>
      </w:r>
    </w:p>
    <w:p w:rsidR="00300C10" w:rsidRPr="005C6939" w:rsidRDefault="00300C10" w:rsidP="00800A07">
      <w:pPr>
        <w:spacing w:line="336" w:lineRule="auto"/>
        <w:ind w:firstLine="709"/>
        <w:jc w:val="both"/>
        <w:rPr>
          <w:sz w:val="28"/>
          <w:szCs w:val="28"/>
        </w:rPr>
      </w:pPr>
      <w:r w:rsidRPr="005C6939">
        <w:rPr>
          <w:sz w:val="28"/>
          <w:szCs w:val="28"/>
        </w:rPr>
        <w:t>2. На втором слайде представить миссию предприятия.</w:t>
      </w:r>
    </w:p>
    <w:p w:rsidR="00300C10" w:rsidRPr="005C6939" w:rsidRDefault="00300C10" w:rsidP="00800A07">
      <w:pPr>
        <w:spacing w:line="336" w:lineRule="auto"/>
        <w:ind w:firstLine="709"/>
        <w:jc w:val="both"/>
        <w:rPr>
          <w:sz w:val="28"/>
          <w:szCs w:val="28"/>
        </w:rPr>
      </w:pPr>
      <w:r w:rsidRPr="005C6939">
        <w:rPr>
          <w:sz w:val="28"/>
          <w:szCs w:val="28"/>
        </w:rPr>
        <w:lastRenderedPageBreak/>
        <w:t>3. На третьем слайде представить краткую характеристику предприятия (категория, дата открытия, местоположение, номерной фонд и иные услуги, предоставляемые предприятием).</w:t>
      </w:r>
    </w:p>
    <w:p w:rsidR="00300C10" w:rsidRPr="004C3DF3" w:rsidRDefault="00300C10" w:rsidP="00800A07">
      <w:pPr>
        <w:spacing w:line="336" w:lineRule="auto"/>
        <w:ind w:firstLine="709"/>
        <w:jc w:val="both"/>
        <w:rPr>
          <w:sz w:val="28"/>
          <w:szCs w:val="28"/>
          <w:highlight w:val="yellow"/>
        </w:rPr>
      </w:pPr>
      <w:r w:rsidRPr="005C6939">
        <w:rPr>
          <w:sz w:val="28"/>
          <w:szCs w:val="28"/>
        </w:rPr>
        <w:t>4. На четвертом слайде представить целевую аудиторию предприятия.</w:t>
      </w:r>
    </w:p>
    <w:p w:rsidR="00300C10" w:rsidRPr="005C6939" w:rsidRDefault="00300C10" w:rsidP="00800A07">
      <w:pPr>
        <w:spacing w:line="336" w:lineRule="auto"/>
        <w:ind w:firstLine="709"/>
        <w:jc w:val="both"/>
        <w:rPr>
          <w:sz w:val="28"/>
          <w:szCs w:val="28"/>
        </w:rPr>
      </w:pPr>
      <w:r w:rsidRPr="005C6939">
        <w:rPr>
          <w:sz w:val="28"/>
          <w:szCs w:val="28"/>
        </w:rPr>
        <w:t>5. На пятом слайде представить категории номеров, их преимущества и «продающие» фразы. Допустимы еще дополнительно один – два слайда, если в гостиничном комплексе много категорий номеров.</w:t>
      </w:r>
    </w:p>
    <w:p w:rsidR="00300C10" w:rsidRPr="005C6939" w:rsidRDefault="00300C10" w:rsidP="00800A07">
      <w:pPr>
        <w:spacing w:line="336" w:lineRule="auto"/>
        <w:ind w:firstLine="709"/>
        <w:jc w:val="both"/>
        <w:rPr>
          <w:sz w:val="28"/>
          <w:szCs w:val="28"/>
        </w:rPr>
      </w:pPr>
      <w:r w:rsidRPr="005C6939">
        <w:rPr>
          <w:sz w:val="28"/>
          <w:szCs w:val="28"/>
        </w:rPr>
        <w:t>6. На предпоследнем слайде представить скрипт презентации номера одной из категории (на выбор) для одного из сегмента целевой аудитории (на выбор).</w:t>
      </w:r>
    </w:p>
    <w:p w:rsidR="00300C10" w:rsidRPr="005C6939" w:rsidRDefault="00300C10" w:rsidP="00800A07">
      <w:pPr>
        <w:spacing w:line="336" w:lineRule="auto"/>
        <w:ind w:firstLine="709"/>
        <w:jc w:val="both"/>
        <w:rPr>
          <w:sz w:val="28"/>
          <w:szCs w:val="28"/>
        </w:rPr>
      </w:pPr>
      <w:r w:rsidRPr="005C6939">
        <w:rPr>
          <w:sz w:val="28"/>
          <w:szCs w:val="28"/>
        </w:rPr>
        <w:t>7. На завершающем слайде необходимо поблагодарить за внимание, отразить готовность ответить на вопросы, опционально оставить контакты для связи.</w:t>
      </w:r>
    </w:p>
    <w:p w:rsidR="00300C10" w:rsidRPr="00C64242" w:rsidRDefault="00300C10" w:rsidP="00800A07">
      <w:pPr>
        <w:widowControl w:val="0"/>
        <w:spacing w:line="336" w:lineRule="auto"/>
        <w:ind w:firstLine="709"/>
        <w:jc w:val="both"/>
        <w:rPr>
          <w:sz w:val="28"/>
          <w:szCs w:val="28"/>
        </w:rPr>
      </w:pPr>
      <w:r w:rsidRPr="005C6939">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C6939">
        <w:rPr>
          <w:sz w:val="28"/>
          <w:szCs w:val="28"/>
        </w:rPr>
        <w:t>бакалавриата</w:t>
      </w:r>
      <w:proofErr w:type="spellEnd"/>
      <w:r w:rsidRPr="005C6939">
        <w:rPr>
          <w:sz w:val="28"/>
          <w:szCs w:val="28"/>
        </w:rPr>
        <w:t xml:space="preserve"> и магистратуры в Финансовом университете, утвержденные приказом </w:t>
      </w:r>
      <w:proofErr w:type="spellStart"/>
      <w:r w:rsidRPr="005C6939">
        <w:rPr>
          <w:sz w:val="28"/>
          <w:szCs w:val="28"/>
        </w:rPr>
        <w:t>Финуниверситета</w:t>
      </w:r>
      <w:proofErr w:type="spellEnd"/>
      <w:r w:rsidRPr="005C6939">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C6939">
        <w:rPr>
          <w:sz w:val="28"/>
          <w:szCs w:val="28"/>
        </w:rPr>
        <w:t>Финуниверситета</w:t>
      </w:r>
      <w:proofErr w:type="spellEnd"/>
      <w:r w:rsidRPr="005C6939">
        <w:rPr>
          <w:sz w:val="28"/>
          <w:szCs w:val="28"/>
        </w:rPr>
        <w:t>»).</w:t>
      </w:r>
    </w:p>
    <w:p w:rsidR="00F15F23" w:rsidRPr="00C64242" w:rsidRDefault="00F15F23" w:rsidP="004C7B83">
      <w:pPr>
        <w:widowControl w:val="0"/>
        <w:spacing w:line="336" w:lineRule="auto"/>
        <w:ind w:firstLine="708"/>
        <w:jc w:val="both"/>
        <w:rPr>
          <w:sz w:val="28"/>
          <w:szCs w:val="28"/>
        </w:rPr>
      </w:pPr>
    </w:p>
    <w:p w:rsidR="00D96DBB" w:rsidRPr="005C6939" w:rsidRDefault="00D96DBB" w:rsidP="004C7B83">
      <w:pPr>
        <w:spacing w:line="336" w:lineRule="auto"/>
        <w:jc w:val="both"/>
        <w:rPr>
          <w:b/>
          <w:bCs/>
          <w:color w:val="000000" w:themeColor="text1"/>
          <w:sz w:val="28"/>
          <w:szCs w:val="28"/>
        </w:rPr>
      </w:pPr>
      <w:r w:rsidRPr="005C6939">
        <w:rPr>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F91873" w:rsidRPr="005C6939" w:rsidRDefault="00F91873" w:rsidP="004C7B83">
      <w:pPr>
        <w:spacing w:line="336" w:lineRule="auto"/>
        <w:jc w:val="both"/>
        <w:rPr>
          <w:b/>
          <w:bCs/>
          <w:color w:val="000000" w:themeColor="text1"/>
          <w:sz w:val="28"/>
          <w:szCs w:val="28"/>
        </w:rPr>
      </w:pPr>
    </w:p>
    <w:p w:rsidR="00DA3224" w:rsidRPr="005C6939" w:rsidRDefault="00D96DBB" w:rsidP="004C7B83">
      <w:pPr>
        <w:pStyle w:val="Style45"/>
        <w:tabs>
          <w:tab w:val="left" w:pos="274"/>
        </w:tabs>
        <w:spacing w:line="336" w:lineRule="auto"/>
        <w:ind w:firstLine="0"/>
        <w:jc w:val="both"/>
        <w:rPr>
          <w:rFonts w:eastAsia="Calibri"/>
          <w:b/>
          <w:color w:val="000000" w:themeColor="text1"/>
          <w:sz w:val="28"/>
          <w:szCs w:val="28"/>
          <w:lang w:val="ru-RU"/>
        </w:rPr>
      </w:pPr>
      <w:r w:rsidRPr="005C6939">
        <w:rPr>
          <w:rFonts w:eastAsia="Calibri"/>
          <w:b/>
          <w:color w:val="000000" w:themeColor="text1"/>
          <w:sz w:val="28"/>
          <w:szCs w:val="28"/>
          <w:lang w:val="ru-RU"/>
        </w:rPr>
        <w:t>11.1</w:t>
      </w:r>
      <w:r w:rsidR="00D9272A" w:rsidRPr="005C6939">
        <w:rPr>
          <w:rFonts w:eastAsia="Calibri"/>
          <w:b/>
          <w:color w:val="000000" w:themeColor="text1"/>
          <w:sz w:val="28"/>
          <w:szCs w:val="28"/>
          <w:lang w:val="ru-RU"/>
        </w:rPr>
        <w:t>.</w:t>
      </w:r>
      <w:r w:rsidRPr="005C6939">
        <w:rPr>
          <w:rFonts w:eastAsia="Calibri"/>
          <w:b/>
          <w:color w:val="000000" w:themeColor="text1"/>
          <w:sz w:val="28"/>
          <w:szCs w:val="28"/>
          <w:lang w:val="ru-RU"/>
        </w:rPr>
        <w:t xml:space="preserve"> Комплект лицензио</w:t>
      </w:r>
      <w:r w:rsidR="00871C5D" w:rsidRPr="005C6939">
        <w:rPr>
          <w:rFonts w:eastAsia="Calibri"/>
          <w:b/>
          <w:color w:val="000000" w:themeColor="text1"/>
          <w:sz w:val="28"/>
          <w:szCs w:val="28"/>
          <w:lang w:val="ru-RU"/>
        </w:rPr>
        <w:t>нного программного обеспечения:</w:t>
      </w:r>
    </w:p>
    <w:p w:rsidR="0088341F" w:rsidRPr="005C6939" w:rsidRDefault="00D96DBB" w:rsidP="004C7B83">
      <w:pPr>
        <w:numPr>
          <w:ilvl w:val="0"/>
          <w:numId w:val="4"/>
        </w:numPr>
        <w:tabs>
          <w:tab w:val="left" w:pos="274"/>
        </w:tabs>
        <w:spacing w:line="336" w:lineRule="auto"/>
        <w:jc w:val="both"/>
        <w:rPr>
          <w:rFonts w:eastAsia="Calibri"/>
          <w:bCs/>
          <w:color w:val="000000"/>
          <w:kern w:val="32"/>
          <w:sz w:val="28"/>
          <w:szCs w:val="28"/>
          <w:lang w:val="en-US"/>
        </w:rPr>
      </w:pPr>
      <w:r w:rsidRPr="005C6939">
        <w:rPr>
          <w:rFonts w:eastAsia="Calibri"/>
          <w:bCs/>
          <w:color w:val="000000"/>
          <w:kern w:val="32"/>
          <w:sz w:val="28"/>
          <w:szCs w:val="28"/>
          <w:lang w:val="en-US"/>
        </w:rPr>
        <w:t>Windows Microsoft office (Word, Excel, PowerPoint)</w:t>
      </w:r>
      <w:r w:rsidR="0088341F" w:rsidRPr="005C6939">
        <w:rPr>
          <w:rFonts w:eastAsia="Calibri"/>
          <w:bCs/>
          <w:color w:val="000000"/>
          <w:kern w:val="32"/>
          <w:sz w:val="28"/>
          <w:szCs w:val="28"/>
          <w:lang w:val="en-US"/>
        </w:rPr>
        <w:t xml:space="preserve">/Astra Linux, </w:t>
      </w:r>
      <w:proofErr w:type="spellStart"/>
      <w:r w:rsidR="0088341F" w:rsidRPr="005C6939">
        <w:rPr>
          <w:rFonts w:eastAsia="Calibri"/>
          <w:bCs/>
          <w:color w:val="000000"/>
          <w:kern w:val="32"/>
          <w:sz w:val="28"/>
          <w:szCs w:val="28"/>
          <w:lang w:val="en-US"/>
        </w:rPr>
        <w:t>LibreOffice</w:t>
      </w:r>
      <w:proofErr w:type="spellEnd"/>
      <w:r w:rsidRPr="005C6939">
        <w:rPr>
          <w:rFonts w:eastAsia="Calibri"/>
          <w:bCs/>
          <w:color w:val="000000"/>
          <w:kern w:val="32"/>
          <w:sz w:val="28"/>
          <w:szCs w:val="28"/>
          <w:lang w:val="en-US"/>
        </w:rPr>
        <w:t xml:space="preserve"> </w:t>
      </w:r>
    </w:p>
    <w:p w:rsidR="0088341F" w:rsidRPr="00CB6B68" w:rsidRDefault="0088341F" w:rsidP="004C7B83">
      <w:pPr>
        <w:numPr>
          <w:ilvl w:val="0"/>
          <w:numId w:val="4"/>
        </w:numPr>
        <w:tabs>
          <w:tab w:val="left" w:pos="274"/>
        </w:tabs>
        <w:spacing w:line="336" w:lineRule="auto"/>
        <w:jc w:val="both"/>
        <w:rPr>
          <w:color w:val="000000" w:themeColor="text1"/>
          <w:sz w:val="28"/>
          <w:szCs w:val="28"/>
        </w:rPr>
      </w:pPr>
      <w:r w:rsidRPr="005C6939">
        <w:rPr>
          <w:rFonts w:eastAsia="Calibri"/>
          <w:bCs/>
          <w:color w:val="000000"/>
          <w:kern w:val="32"/>
          <w:sz w:val="28"/>
          <w:szCs w:val="28"/>
        </w:rPr>
        <w:t xml:space="preserve">Антивирус </w:t>
      </w:r>
      <w:r w:rsidRPr="005C6939">
        <w:rPr>
          <w:rFonts w:eastAsia="Calibri"/>
          <w:bCs/>
          <w:color w:val="000000"/>
          <w:kern w:val="32"/>
          <w:sz w:val="28"/>
          <w:szCs w:val="28"/>
          <w:lang w:val="en-US"/>
        </w:rPr>
        <w:t>Kaspersky</w:t>
      </w:r>
    </w:p>
    <w:p w:rsidR="00CB6B68" w:rsidRPr="005C6939" w:rsidRDefault="00CB6B68" w:rsidP="004C7B83">
      <w:pPr>
        <w:tabs>
          <w:tab w:val="left" w:pos="274"/>
        </w:tabs>
        <w:spacing w:line="336" w:lineRule="auto"/>
        <w:ind w:left="360"/>
        <w:jc w:val="both"/>
        <w:rPr>
          <w:color w:val="000000" w:themeColor="text1"/>
          <w:sz w:val="28"/>
          <w:szCs w:val="28"/>
        </w:rPr>
      </w:pPr>
    </w:p>
    <w:p w:rsidR="00D96DBB" w:rsidRPr="005C6939" w:rsidRDefault="00D96DBB" w:rsidP="00183DEC">
      <w:pPr>
        <w:tabs>
          <w:tab w:val="left" w:pos="274"/>
        </w:tabs>
        <w:spacing w:line="360" w:lineRule="auto"/>
        <w:jc w:val="both"/>
        <w:rPr>
          <w:b/>
          <w:color w:val="000000" w:themeColor="text1"/>
          <w:sz w:val="28"/>
          <w:szCs w:val="28"/>
        </w:rPr>
      </w:pPr>
      <w:r w:rsidRPr="005C6939">
        <w:rPr>
          <w:b/>
          <w:color w:val="000000" w:themeColor="text1"/>
          <w:sz w:val="28"/>
          <w:szCs w:val="28"/>
        </w:rPr>
        <w:lastRenderedPageBreak/>
        <w:t>11.2</w:t>
      </w:r>
      <w:r w:rsidR="00E41D57" w:rsidRPr="005C6939">
        <w:rPr>
          <w:b/>
          <w:color w:val="000000" w:themeColor="text1"/>
          <w:sz w:val="28"/>
          <w:szCs w:val="28"/>
        </w:rPr>
        <w:t>.</w:t>
      </w:r>
      <w:r w:rsidRPr="005C6939">
        <w:rPr>
          <w:b/>
          <w:color w:val="000000" w:themeColor="text1"/>
          <w:sz w:val="28"/>
          <w:szCs w:val="28"/>
        </w:rPr>
        <w:t xml:space="preserve">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71C5D" w:rsidRPr="005C6939" w:rsidTr="00AE2DB1">
        <w:tc>
          <w:tcPr>
            <w:tcW w:w="854" w:type="dxa"/>
            <w:vAlign w:val="center"/>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№п/п</w:t>
            </w:r>
          </w:p>
        </w:tc>
        <w:tc>
          <w:tcPr>
            <w:tcW w:w="4538" w:type="dxa"/>
            <w:vAlign w:val="center"/>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Наименование разделов и тем</w:t>
            </w:r>
          </w:p>
        </w:tc>
      </w:tr>
      <w:tr w:rsidR="00871C5D" w:rsidRPr="005C6939" w:rsidTr="00AE2DB1">
        <w:tc>
          <w:tcPr>
            <w:tcW w:w="854" w:type="dxa"/>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1</w:t>
            </w:r>
          </w:p>
        </w:tc>
        <w:tc>
          <w:tcPr>
            <w:tcW w:w="4538" w:type="dxa"/>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Правовая база данных «</w:t>
            </w:r>
            <w:proofErr w:type="spellStart"/>
            <w:r w:rsidRPr="005C6939">
              <w:rPr>
                <w:rFonts w:eastAsia="Arial Unicode MS"/>
                <w:szCs w:val="28"/>
                <w:u w:color="000000"/>
                <w:bdr w:val="nil"/>
              </w:rPr>
              <w:t>КонсультантПлюс</w:t>
            </w:r>
            <w:proofErr w:type="spellEnd"/>
            <w:r w:rsidRPr="005C6939">
              <w:rPr>
                <w:rFonts w:eastAsia="Arial Unicode MS"/>
                <w:szCs w:val="28"/>
                <w:u w:color="000000"/>
                <w:bdr w:val="nil"/>
              </w:rPr>
              <w:t>»</w:t>
            </w:r>
          </w:p>
        </w:tc>
        <w:tc>
          <w:tcPr>
            <w:tcW w:w="3703" w:type="dxa"/>
          </w:tcPr>
          <w:p w:rsidR="00871C5D" w:rsidRPr="005C6939" w:rsidRDefault="00871C5D" w:rsidP="00AE2DB1">
            <w:pPr>
              <w:shd w:val="clear" w:color="auto" w:fill="FFFFFF"/>
              <w:rPr>
                <w:rFonts w:eastAsia="Arial Unicode MS"/>
                <w:szCs w:val="28"/>
                <w:u w:color="000000"/>
                <w:bdr w:val="nil"/>
              </w:rPr>
            </w:pPr>
            <w:r w:rsidRPr="005C6939">
              <w:rPr>
                <w:rFonts w:eastAsia="Arial Unicode MS"/>
                <w:bCs/>
                <w:szCs w:val="28"/>
                <w:u w:color="000000"/>
                <w:bdr w:val="nil"/>
              </w:rPr>
              <w:t>Все темы</w:t>
            </w:r>
          </w:p>
        </w:tc>
      </w:tr>
      <w:tr w:rsidR="00871C5D" w:rsidRPr="005C6939" w:rsidTr="00AE2DB1">
        <w:tc>
          <w:tcPr>
            <w:tcW w:w="854" w:type="dxa"/>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2</w:t>
            </w:r>
          </w:p>
        </w:tc>
        <w:tc>
          <w:tcPr>
            <w:tcW w:w="4538" w:type="dxa"/>
          </w:tcPr>
          <w:p w:rsidR="00871C5D" w:rsidRPr="005C6939" w:rsidRDefault="00871C5D" w:rsidP="00AE2DB1">
            <w:pPr>
              <w:shd w:val="clear" w:color="auto" w:fill="FFFFFF"/>
              <w:rPr>
                <w:rFonts w:eastAsia="Arial Unicode MS"/>
                <w:szCs w:val="28"/>
                <w:u w:color="000000"/>
                <w:bdr w:val="nil"/>
              </w:rPr>
            </w:pPr>
            <w:r w:rsidRPr="005C6939">
              <w:rPr>
                <w:rFonts w:eastAsia="Arial Unicode MS"/>
                <w:szCs w:val="28"/>
                <w:u w:color="000000"/>
                <w:bdr w:val="nil"/>
              </w:rPr>
              <w:t>Справочно-правовая система «Гарант»</w:t>
            </w:r>
          </w:p>
        </w:tc>
        <w:tc>
          <w:tcPr>
            <w:tcW w:w="3703" w:type="dxa"/>
          </w:tcPr>
          <w:p w:rsidR="00871C5D" w:rsidRPr="005C6939" w:rsidRDefault="00871C5D" w:rsidP="00AE2DB1">
            <w:pPr>
              <w:shd w:val="clear" w:color="auto" w:fill="FFFFFF"/>
              <w:rPr>
                <w:rFonts w:eastAsia="Arial Unicode MS"/>
                <w:szCs w:val="28"/>
                <w:u w:color="000000"/>
                <w:bdr w:val="nil"/>
              </w:rPr>
            </w:pPr>
            <w:r w:rsidRPr="005C6939">
              <w:rPr>
                <w:rFonts w:eastAsia="Arial Unicode MS"/>
                <w:bCs/>
                <w:szCs w:val="28"/>
                <w:u w:color="000000"/>
                <w:bdr w:val="nil"/>
              </w:rPr>
              <w:t>Все темы</w:t>
            </w:r>
          </w:p>
        </w:tc>
      </w:tr>
    </w:tbl>
    <w:p w:rsidR="00871C5D" w:rsidRPr="005C6939" w:rsidRDefault="00871C5D" w:rsidP="00183DEC">
      <w:pPr>
        <w:tabs>
          <w:tab w:val="left" w:pos="274"/>
        </w:tabs>
        <w:spacing w:line="360" w:lineRule="auto"/>
        <w:jc w:val="both"/>
        <w:rPr>
          <w:b/>
          <w:color w:val="000000" w:themeColor="text1"/>
          <w:sz w:val="28"/>
          <w:szCs w:val="28"/>
        </w:rPr>
      </w:pPr>
    </w:p>
    <w:p w:rsidR="00871C5D" w:rsidRPr="005C6939" w:rsidRDefault="00D96DBB" w:rsidP="004C7B83">
      <w:pPr>
        <w:spacing w:line="336" w:lineRule="auto"/>
        <w:jc w:val="both"/>
        <w:rPr>
          <w:b/>
          <w:noProof/>
          <w:color w:val="000000" w:themeColor="text1"/>
          <w:sz w:val="28"/>
          <w:szCs w:val="28"/>
        </w:rPr>
      </w:pPr>
      <w:r w:rsidRPr="005C6939">
        <w:rPr>
          <w:b/>
          <w:noProof/>
          <w:color w:val="000000" w:themeColor="text1"/>
          <w:sz w:val="28"/>
          <w:szCs w:val="28"/>
        </w:rPr>
        <w:t>11.3</w:t>
      </w:r>
      <w:r w:rsidR="00E41D57" w:rsidRPr="005C6939">
        <w:rPr>
          <w:b/>
          <w:noProof/>
          <w:color w:val="000000" w:themeColor="text1"/>
          <w:sz w:val="28"/>
          <w:szCs w:val="28"/>
        </w:rPr>
        <w:t>.</w:t>
      </w:r>
      <w:r w:rsidRPr="005C6939">
        <w:rPr>
          <w:b/>
          <w:noProof/>
          <w:color w:val="000000" w:themeColor="text1"/>
          <w:sz w:val="28"/>
          <w:szCs w:val="28"/>
        </w:rPr>
        <w:t xml:space="preserve"> Сертифицированные программные и аппара</w:t>
      </w:r>
      <w:r w:rsidR="00871C5D" w:rsidRPr="005C6939">
        <w:rPr>
          <w:b/>
          <w:noProof/>
          <w:color w:val="000000" w:themeColor="text1"/>
          <w:sz w:val="28"/>
          <w:szCs w:val="28"/>
        </w:rPr>
        <w:t>тные средства защиты информации</w:t>
      </w:r>
    </w:p>
    <w:p w:rsidR="00871C5D" w:rsidRPr="005C6939" w:rsidRDefault="00871C5D" w:rsidP="004C7B83">
      <w:pPr>
        <w:shd w:val="clear" w:color="auto" w:fill="FFFFFF"/>
        <w:spacing w:line="336" w:lineRule="auto"/>
        <w:rPr>
          <w:rFonts w:eastAsia="Arial Unicode MS"/>
          <w:sz w:val="28"/>
          <w:szCs w:val="28"/>
          <w:u w:color="000000"/>
          <w:bdr w:val="nil"/>
        </w:rPr>
      </w:pPr>
      <w:r w:rsidRPr="005C6939">
        <w:rPr>
          <w:rFonts w:eastAsia="Arial Unicode MS"/>
          <w:sz w:val="28"/>
          <w:szCs w:val="28"/>
          <w:u w:color="000000"/>
          <w:bdr w:val="nil"/>
        </w:rPr>
        <w:t>Не предусмотрены</w:t>
      </w:r>
    </w:p>
    <w:p w:rsidR="00CB6B68" w:rsidRPr="00C64242" w:rsidRDefault="00CB6B68" w:rsidP="003E2997">
      <w:pPr>
        <w:spacing w:line="360" w:lineRule="auto"/>
        <w:jc w:val="both"/>
        <w:rPr>
          <w:b/>
          <w:bCs/>
          <w:color w:val="000000" w:themeColor="text1"/>
          <w:sz w:val="28"/>
          <w:szCs w:val="28"/>
        </w:rPr>
      </w:pPr>
    </w:p>
    <w:p w:rsidR="00D96DBB" w:rsidRPr="005C6939" w:rsidRDefault="00D96DBB" w:rsidP="004C7B83">
      <w:pPr>
        <w:spacing w:line="312" w:lineRule="auto"/>
        <w:jc w:val="both"/>
        <w:rPr>
          <w:b/>
          <w:bCs/>
          <w:color w:val="000000" w:themeColor="text1"/>
          <w:sz w:val="28"/>
          <w:szCs w:val="28"/>
        </w:rPr>
      </w:pPr>
      <w:r w:rsidRPr="005C6939">
        <w:rPr>
          <w:b/>
          <w:bCs/>
          <w:color w:val="000000" w:themeColor="text1"/>
          <w:sz w:val="28"/>
          <w:szCs w:val="28"/>
        </w:rPr>
        <w:t>12. Описание материально-технической базы, необходимой для осуществления образова</w:t>
      </w:r>
      <w:r w:rsidR="001017A0" w:rsidRPr="005C6939">
        <w:rPr>
          <w:b/>
          <w:bCs/>
          <w:color w:val="000000" w:themeColor="text1"/>
          <w:sz w:val="28"/>
          <w:szCs w:val="28"/>
        </w:rPr>
        <w:t>тельного процесса по дисциплине</w:t>
      </w:r>
    </w:p>
    <w:p w:rsidR="0088341F" w:rsidRPr="00D61D8C" w:rsidRDefault="001017A0" w:rsidP="004006EA">
      <w:pPr>
        <w:widowControl w:val="0"/>
        <w:spacing w:line="336" w:lineRule="auto"/>
        <w:ind w:firstLine="709"/>
        <w:jc w:val="both"/>
        <w:rPr>
          <w:sz w:val="28"/>
          <w:szCs w:val="28"/>
        </w:rPr>
      </w:pPr>
      <w:r w:rsidRPr="005C6939">
        <w:rPr>
          <w:sz w:val="28"/>
          <w:szCs w:val="28"/>
        </w:rPr>
        <w:t>Лекционные и практические занятия по дисциплине «Организация и технологии работы коммерческой службы гостиничного комплекса»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w:t>
      </w:r>
      <w:r w:rsidR="005C6939" w:rsidRPr="005C6939">
        <w:rPr>
          <w:sz w:val="28"/>
          <w:szCs w:val="28"/>
        </w:rPr>
        <w:t xml:space="preserve"> для посещения</w:t>
      </w:r>
      <w:r w:rsidRPr="005C6939">
        <w:rPr>
          <w:sz w:val="28"/>
          <w:szCs w:val="28"/>
        </w:rPr>
        <w:t xml:space="preserve">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88341F" w:rsidRPr="00D61D8C" w:rsidSect="00E40D6B">
      <w:footerReference w:type="even" r:id="rId37"/>
      <w:footerReference w:type="default" r:id="rId38"/>
      <w:type w:val="continuous"/>
      <w:pgSz w:w="11909" w:h="16838"/>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291" w:rsidRDefault="008C1291">
      <w:r>
        <w:separator/>
      </w:r>
    </w:p>
  </w:endnote>
  <w:endnote w:type="continuationSeparator" w:id="0">
    <w:p w:rsidR="008C1291" w:rsidRDefault="008C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D49" w:rsidRDefault="00E24D49">
    <w:pPr>
      <w:rPr>
        <w:sz w:val="2"/>
        <w:szCs w:val="2"/>
      </w:rPr>
    </w:pPr>
    <w:r>
      <w:rPr>
        <w:noProof/>
      </w:rPr>
      <mc:AlternateContent>
        <mc:Choice Requires="wps">
          <w:drawing>
            <wp:anchor distT="0" distB="0" distL="63500" distR="63500" simplePos="0" relativeHeight="314572418" behindDoc="1" locked="0" layoutInCell="1" allowOverlap="1" wp14:anchorId="4F5258F5" wp14:editId="252B9CDA">
              <wp:simplePos x="0" y="0"/>
              <wp:positionH relativeFrom="page">
                <wp:posOffset>3913505</wp:posOffset>
              </wp:positionH>
              <wp:positionV relativeFrom="page">
                <wp:posOffset>10252710</wp:posOffset>
              </wp:positionV>
              <wp:extent cx="70485" cy="160655"/>
              <wp:effectExtent l="0" t="0" r="1270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D49" w:rsidRPr="001042E0" w:rsidRDefault="00E24D49">
                          <w:pPr>
                            <w:pStyle w:val="a6"/>
                            <w:shd w:val="clear" w:color="auto" w:fill="auto"/>
                            <w:spacing w:line="240" w:lineRule="auto"/>
                            <w:rPr>
                              <w:color w:val="FFFFFF" w:themeColor="background1"/>
                            </w:rPr>
                          </w:pPr>
                          <w:r w:rsidRPr="001042E0">
                            <w:rPr>
                              <w:color w:val="FFFFFF" w:themeColor="background1"/>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5258F5"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E24D49" w:rsidRPr="001042E0" w:rsidRDefault="00E24D49">
                    <w:pPr>
                      <w:pStyle w:val="a6"/>
                      <w:shd w:val="clear" w:color="auto" w:fill="auto"/>
                      <w:spacing w:line="240" w:lineRule="auto"/>
                      <w:rPr>
                        <w:color w:val="FFFFFF" w:themeColor="background1"/>
                      </w:rPr>
                    </w:pPr>
                    <w:r w:rsidRPr="001042E0">
                      <w:rPr>
                        <w:color w:val="FFFFFF" w:themeColor="background1"/>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D49" w:rsidRDefault="00E24D49">
    <w:pPr>
      <w:rPr>
        <w:sz w:val="2"/>
        <w:szCs w:val="2"/>
      </w:rPr>
    </w:pPr>
    <w:r>
      <w:rPr>
        <w:noProof/>
      </w:rPr>
      <mc:AlternateContent>
        <mc:Choice Requires="wps">
          <w:drawing>
            <wp:anchor distT="0" distB="0" distL="63500" distR="63500" simplePos="0" relativeHeight="314572419" behindDoc="1" locked="0" layoutInCell="1" allowOverlap="1" wp14:anchorId="152D159D" wp14:editId="7DA2E745">
              <wp:simplePos x="0" y="0"/>
              <wp:positionH relativeFrom="page">
                <wp:posOffset>3913505</wp:posOffset>
              </wp:positionH>
              <wp:positionV relativeFrom="page">
                <wp:posOffset>10252710</wp:posOffset>
              </wp:positionV>
              <wp:extent cx="140335" cy="160655"/>
              <wp:effectExtent l="0" t="381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D49" w:rsidRDefault="00E24D49">
                          <w:pPr>
                            <w:pStyle w:val="a6"/>
                            <w:shd w:val="clear" w:color="auto" w:fill="auto"/>
                            <w:spacing w:line="240" w:lineRule="auto"/>
                          </w:pPr>
                          <w:r>
                            <w:fldChar w:fldCharType="begin"/>
                          </w:r>
                          <w:r>
                            <w:instrText xml:space="preserve"> PAGE \* MERGEFORMAT </w:instrText>
                          </w:r>
                          <w:r>
                            <w:fldChar w:fldCharType="separate"/>
                          </w:r>
                          <w:r w:rsidR="006D116A" w:rsidRPr="006D116A">
                            <w:rPr>
                              <w:rStyle w:val="a7"/>
                              <w:noProof/>
                            </w:rPr>
                            <w:t>21</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2D159D" id="_x0000_t202" coordsize="21600,21600" o:spt="202" path="m,l,21600r21600,l21600,xe">
              <v:stroke joinstyle="miter"/>
              <v:path gradientshapeok="t" o:connecttype="rect"/>
            </v:shapetype>
            <v:shape id="Text Box 1" o:spid="_x0000_s1027" type="#_x0000_t202" style="position:absolute;margin-left:308.15pt;margin-top:807.3pt;width:11.05pt;height:12.6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" filled="f" stroked="f">
              <v:textbox style="mso-fit-shape-to-text:t" inset="0,0,0,0">
                <w:txbxContent>
                  <w:p w:rsidR="00E24D49" w:rsidRDefault="00E24D49">
                    <w:pPr>
                      <w:pStyle w:val="a6"/>
                      <w:shd w:val="clear" w:color="auto" w:fill="auto"/>
                      <w:spacing w:line="240" w:lineRule="auto"/>
                    </w:pPr>
                    <w:r>
                      <w:fldChar w:fldCharType="begin"/>
                    </w:r>
                    <w:r>
                      <w:instrText xml:space="preserve"> PAGE \* MERGEFORMAT </w:instrText>
                    </w:r>
                    <w:r>
                      <w:fldChar w:fldCharType="separate"/>
                    </w:r>
                    <w:r w:rsidR="006D116A" w:rsidRPr="006D116A">
                      <w:rPr>
                        <w:rStyle w:val="a7"/>
                        <w:noProof/>
                      </w:rPr>
                      <w:t>21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291" w:rsidRDefault="008C1291"/>
  </w:footnote>
  <w:footnote w:type="continuationSeparator" w:id="0">
    <w:p w:rsidR="008C1291" w:rsidRDefault="008C129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B22324"/>
    <w:multiLevelType w:val="hybridMultilevel"/>
    <w:tmpl w:val="1396C942"/>
    <w:lvl w:ilvl="0" w:tplc="C142AC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6A5D89"/>
    <w:multiLevelType w:val="hybridMultilevel"/>
    <w:tmpl w:val="7212972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15:restartNumberingAfterBreak="0">
    <w:nsid w:val="1592367E"/>
    <w:multiLevelType w:val="hybridMultilevel"/>
    <w:tmpl w:val="6D26AE4C"/>
    <w:lvl w:ilvl="0" w:tplc="FC748FF6">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65E4DA2"/>
    <w:multiLevelType w:val="hybridMultilevel"/>
    <w:tmpl w:val="30885D9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A00853"/>
    <w:multiLevelType w:val="hybridMultilevel"/>
    <w:tmpl w:val="B1CED1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2D6DEE"/>
    <w:multiLevelType w:val="hybridMultilevel"/>
    <w:tmpl w:val="2B70CBDC"/>
    <w:lvl w:ilvl="0" w:tplc="EA80E0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222F54"/>
    <w:multiLevelType w:val="hybridMultilevel"/>
    <w:tmpl w:val="CA687C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70D1B00"/>
    <w:multiLevelType w:val="hybridMultilevel"/>
    <w:tmpl w:val="003687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D3D039A"/>
    <w:multiLevelType w:val="hybridMultilevel"/>
    <w:tmpl w:val="CC64A3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F81668D"/>
    <w:multiLevelType w:val="hybridMultilevel"/>
    <w:tmpl w:val="96002D04"/>
    <w:lvl w:ilvl="0" w:tplc="C4160D90">
      <w:start w:val="17"/>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0025949"/>
    <w:multiLevelType w:val="hybridMultilevel"/>
    <w:tmpl w:val="995E528C"/>
    <w:lvl w:ilvl="0" w:tplc="CBCE209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725A4B"/>
    <w:multiLevelType w:val="hybridMultilevel"/>
    <w:tmpl w:val="B1CED1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5218C0"/>
    <w:multiLevelType w:val="hybridMultilevel"/>
    <w:tmpl w:val="ADB0D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A5B7F"/>
    <w:multiLevelType w:val="hybridMultilevel"/>
    <w:tmpl w:val="0026F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615A6B"/>
    <w:multiLevelType w:val="hybridMultilevel"/>
    <w:tmpl w:val="B56A3572"/>
    <w:lvl w:ilvl="0" w:tplc="8E2A4E9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03E0E54"/>
    <w:multiLevelType w:val="hybridMultilevel"/>
    <w:tmpl w:val="BCF0F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40118E"/>
    <w:multiLevelType w:val="hybridMultilevel"/>
    <w:tmpl w:val="348EBDC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B6F0477"/>
    <w:multiLevelType w:val="hybridMultilevel"/>
    <w:tmpl w:val="D69EFFD8"/>
    <w:lvl w:ilvl="0" w:tplc="EA80E0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2" w15:restartNumberingAfterBreak="0">
    <w:nsid w:val="5FBA32E6"/>
    <w:multiLevelType w:val="hybridMultilevel"/>
    <w:tmpl w:val="AA4824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D506167"/>
    <w:multiLevelType w:val="hybridMultilevel"/>
    <w:tmpl w:val="D65E6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E74F66"/>
    <w:multiLevelType w:val="hybridMultilevel"/>
    <w:tmpl w:val="93F46B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F907C25"/>
    <w:multiLevelType w:val="multilevel"/>
    <w:tmpl w:val="B0AAEF98"/>
    <w:lvl w:ilvl="0">
      <w:start w:val="1"/>
      <w:numFmt w:val="decimal"/>
      <w:lvlText w:val="%1."/>
      <w:lvlJc w:val="left"/>
      <w:pPr>
        <w:tabs>
          <w:tab w:val="num" w:pos="741"/>
        </w:tabs>
        <w:ind w:left="741" w:hanging="360"/>
      </w:pPr>
    </w:lvl>
    <w:lvl w:ilvl="1">
      <w:start w:val="1"/>
      <w:numFmt w:val="decimal"/>
      <w:lvlText w:val="%2."/>
      <w:lvlJc w:val="left"/>
      <w:pPr>
        <w:tabs>
          <w:tab w:val="num" w:pos="1461"/>
        </w:tabs>
        <w:ind w:left="1461" w:hanging="360"/>
      </w:pPr>
    </w:lvl>
    <w:lvl w:ilvl="2">
      <w:start w:val="1"/>
      <w:numFmt w:val="decimal"/>
      <w:lvlText w:val="%3."/>
      <w:lvlJc w:val="left"/>
      <w:pPr>
        <w:tabs>
          <w:tab w:val="num" w:pos="2181"/>
        </w:tabs>
        <w:ind w:left="2181" w:hanging="360"/>
      </w:pPr>
    </w:lvl>
    <w:lvl w:ilvl="3" w:tentative="1">
      <w:start w:val="1"/>
      <w:numFmt w:val="decimal"/>
      <w:lvlText w:val="%4."/>
      <w:lvlJc w:val="left"/>
      <w:pPr>
        <w:tabs>
          <w:tab w:val="num" w:pos="2901"/>
        </w:tabs>
        <w:ind w:left="2901" w:hanging="360"/>
      </w:pPr>
    </w:lvl>
    <w:lvl w:ilvl="4" w:tentative="1">
      <w:start w:val="1"/>
      <w:numFmt w:val="decimal"/>
      <w:lvlText w:val="%5."/>
      <w:lvlJc w:val="left"/>
      <w:pPr>
        <w:tabs>
          <w:tab w:val="num" w:pos="3621"/>
        </w:tabs>
        <w:ind w:left="3621" w:hanging="360"/>
      </w:pPr>
    </w:lvl>
    <w:lvl w:ilvl="5" w:tentative="1">
      <w:start w:val="1"/>
      <w:numFmt w:val="decimal"/>
      <w:lvlText w:val="%6."/>
      <w:lvlJc w:val="left"/>
      <w:pPr>
        <w:tabs>
          <w:tab w:val="num" w:pos="4341"/>
        </w:tabs>
        <w:ind w:left="4341" w:hanging="360"/>
      </w:pPr>
    </w:lvl>
    <w:lvl w:ilvl="6" w:tentative="1">
      <w:start w:val="1"/>
      <w:numFmt w:val="decimal"/>
      <w:lvlText w:val="%7."/>
      <w:lvlJc w:val="left"/>
      <w:pPr>
        <w:tabs>
          <w:tab w:val="num" w:pos="5061"/>
        </w:tabs>
        <w:ind w:left="5061" w:hanging="360"/>
      </w:pPr>
    </w:lvl>
    <w:lvl w:ilvl="7" w:tentative="1">
      <w:start w:val="1"/>
      <w:numFmt w:val="decimal"/>
      <w:lvlText w:val="%8."/>
      <w:lvlJc w:val="left"/>
      <w:pPr>
        <w:tabs>
          <w:tab w:val="num" w:pos="5781"/>
        </w:tabs>
        <w:ind w:left="5781" w:hanging="360"/>
      </w:pPr>
    </w:lvl>
    <w:lvl w:ilvl="8" w:tentative="1">
      <w:start w:val="1"/>
      <w:numFmt w:val="decimal"/>
      <w:lvlText w:val="%9."/>
      <w:lvlJc w:val="left"/>
      <w:pPr>
        <w:tabs>
          <w:tab w:val="num" w:pos="6501"/>
        </w:tabs>
        <w:ind w:left="6501" w:hanging="360"/>
      </w:pPr>
    </w:lvl>
  </w:abstractNum>
  <w:num w:numId="1">
    <w:abstractNumId w:val="3"/>
  </w:num>
  <w:num w:numId="2">
    <w:abstractNumId w:val="25"/>
  </w:num>
  <w:num w:numId="3">
    <w:abstractNumId w:val="27"/>
  </w:num>
  <w:num w:numId="4">
    <w:abstractNumId w:val="5"/>
  </w:num>
  <w:num w:numId="5">
    <w:abstractNumId w:val="21"/>
  </w:num>
  <w:num w:numId="6">
    <w:abstractNumId w:val="9"/>
  </w:num>
  <w:num w:numId="7">
    <w:abstractNumId w:val="2"/>
  </w:num>
  <w:num w:numId="8">
    <w:abstractNumId w:val="17"/>
  </w:num>
  <w:num w:numId="9">
    <w:abstractNumId w:val="10"/>
  </w:num>
  <w:num w:numId="10">
    <w:abstractNumId w:val="20"/>
  </w:num>
  <w:num w:numId="11">
    <w:abstractNumId w:val="26"/>
  </w:num>
  <w:num w:numId="12">
    <w:abstractNumId w:val="8"/>
  </w:num>
  <w:num w:numId="13">
    <w:abstractNumId w:val="22"/>
  </w:num>
  <w:num w:numId="14">
    <w:abstractNumId w:val="4"/>
  </w:num>
  <w:num w:numId="15">
    <w:abstractNumId w:val="12"/>
  </w:num>
  <w:num w:numId="16">
    <w:abstractNumId w:val="11"/>
  </w:num>
  <w:num w:numId="17">
    <w:abstractNumId w:val="1"/>
  </w:num>
  <w:num w:numId="18">
    <w:abstractNumId w:val="14"/>
  </w:num>
  <w:num w:numId="19">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5"/>
  </w:num>
  <w:num w:numId="23">
    <w:abstractNumId w:val="23"/>
  </w:num>
  <w:num w:numId="24">
    <w:abstractNumId w:val="16"/>
  </w:num>
  <w:num w:numId="25">
    <w:abstractNumId w:val="6"/>
  </w:num>
  <w:num w:numId="26">
    <w:abstractNumId w:val="24"/>
  </w:num>
  <w:num w:numId="27">
    <w:abstractNumId w:val="19"/>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877"/>
    <w:rsid w:val="000040F8"/>
    <w:rsid w:val="00006E83"/>
    <w:rsid w:val="00010F39"/>
    <w:rsid w:val="00011230"/>
    <w:rsid w:val="0001495E"/>
    <w:rsid w:val="00016142"/>
    <w:rsid w:val="000163B5"/>
    <w:rsid w:val="000209DD"/>
    <w:rsid w:val="000212EE"/>
    <w:rsid w:val="00026DE2"/>
    <w:rsid w:val="000309E4"/>
    <w:rsid w:val="000312D7"/>
    <w:rsid w:val="00033D18"/>
    <w:rsid w:val="00034618"/>
    <w:rsid w:val="00034C02"/>
    <w:rsid w:val="000355F7"/>
    <w:rsid w:val="00035F75"/>
    <w:rsid w:val="00035F78"/>
    <w:rsid w:val="000360DD"/>
    <w:rsid w:val="000367EC"/>
    <w:rsid w:val="000374F7"/>
    <w:rsid w:val="000415AD"/>
    <w:rsid w:val="000443DA"/>
    <w:rsid w:val="00046BC9"/>
    <w:rsid w:val="000479F0"/>
    <w:rsid w:val="0005370C"/>
    <w:rsid w:val="00053B36"/>
    <w:rsid w:val="00053B76"/>
    <w:rsid w:val="000541BD"/>
    <w:rsid w:val="000549AD"/>
    <w:rsid w:val="00054FCE"/>
    <w:rsid w:val="00055498"/>
    <w:rsid w:val="00056432"/>
    <w:rsid w:val="000600FB"/>
    <w:rsid w:val="00061A41"/>
    <w:rsid w:val="00061BAF"/>
    <w:rsid w:val="00062A8D"/>
    <w:rsid w:val="00062D34"/>
    <w:rsid w:val="0006531C"/>
    <w:rsid w:val="00066DA7"/>
    <w:rsid w:val="0007173B"/>
    <w:rsid w:val="00072288"/>
    <w:rsid w:val="000732BD"/>
    <w:rsid w:val="00073A33"/>
    <w:rsid w:val="00073A73"/>
    <w:rsid w:val="00073F12"/>
    <w:rsid w:val="00074275"/>
    <w:rsid w:val="0007501E"/>
    <w:rsid w:val="00081515"/>
    <w:rsid w:val="000816C7"/>
    <w:rsid w:val="000845C6"/>
    <w:rsid w:val="00085CDF"/>
    <w:rsid w:val="0009033B"/>
    <w:rsid w:val="00090F28"/>
    <w:rsid w:val="000922F5"/>
    <w:rsid w:val="00094FF1"/>
    <w:rsid w:val="0009519B"/>
    <w:rsid w:val="000951E6"/>
    <w:rsid w:val="00095473"/>
    <w:rsid w:val="00095552"/>
    <w:rsid w:val="00095B41"/>
    <w:rsid w:val="000960D4"/>
    <w:rsid w:val="00096924"/>
    <w:rsid w:val="00096D33"/>
    <w:rsid w:val="00097A29"/>
    <w:rsid w:val="00097ABD"/>
    <w:rsid w:val="000A0B36"/>
    <w:rsid w:val="000A1856"/>
    <w:rsid w:val="000A21AC"/>
    <w:rsid w:val="000A26EF"/>
    <w:rsid w:val="000A2DAD"/>
    <w:rsid w:val="000A4AF4"/>
    <w:rsid w:val="000A7158"/>
    <w:rsid w:val="000A786D"/>
    <w:rsid w:val="000B17AB"/>
    <w:rsid w:val="000B3804"/>
    <w:rsid w:val="000B39D5"/>
    <w:rsid w:val="000B3C1B"/>
    <w:rsid w:val="000B4B74"/>
    <w:rsid w:val="000B52C5"/>
    <w:rsid w:val="000B5AD6"/>
    <w:rsid w:val="000B6817"/>
    <w:rsid w:val="000C0BCD"/>
    <w:rsid w:val="000C1120"/>
    <w:rsid w:val="000C265B"/>
    <w:rsid w:val="000C402D"/>
    <w:rsid w:val="000C6432"/>
    <w:rsid w:val="000D023C"/>
    <w:rsid w:val="000D1115"/>
    <w:rsid w:val="000D1962"/>
    <w:rsid w:val="000D2D6F"/>
    <w:rsid w:val="000D2D92"/>
    <w:rsid w:val="000D3822"/>
    <w:rsid w:val="000D453F"/>
    <w:rsid w:val="000D52C2"/>
    <w:rsid w:val="000D6F3B"/>
    <w:rsid w:val="000D7E0D"/>
    <w:rsid w:val="000E07E4"/>
    <w:rsid w:val="000E1101"/>
    <w:rsid w:val="000E556F"/>
    <w:rsid w:val="000E6F77"/>
    <w:rsid w:val="000E787A"/>
    <w:rsid w:val="000F053B"/>
    <w:rsid w:val="000F0F20"/>
    <w:rsid w:val="000F1728"/>
    <w:rsid w:val="000F2F47"/>
    <w:rsid w:val="000F4E34"/>
    <w:rsid w:val="000F5EEF"/>
    <w:rsid w:val="00100334"/>
    <w:rsid w:val="0010098E"/>
    <w:rsid w:val="001017A0"/>
    <w:rsid w:val="00101B4D"/>
    <w:rsid w:val="001021C2"/>
    <w:rsid w:val="0010244A"/>
    <w:rsid w:val="001042E0"/>
    <w:rsid w:val="001045B9"/>
    <w:rsid w:val="0010484D"/>
    <w:rsid w:val="00104D93"/>
    <w:rsid w:val="00105A15"/>
    <w:rsid w:val="00105FB3"/>
    <w:rsid w:val="00106590"/>
    <w:rsid w:val="00106B56"/>
    <w:rsid w:val="00106D34"/>
    <w:rsid w:val="001101B9"/>
    <w:rsid w:val="001101EC"/>
    <w:rsid w:val="0011027A"/>
    <w:rsid w:val="00111997"/>
    <w:rsid w:val="00112D2A"/>
    <w:rsid w:val="00116B69"/>
    <w:rsid w:val="0012125B"/>
    <w:rsid w:val="00121C06"/>
    <w:rsid w:val="00126328"/>
    <w:rsid w:val="00126972"/>
    <w:rsid w:val="001305EC"/>
    <w:rsid w:val="00132FE7"/>
    <w:rsid w:val="00134CE6"/>
    <w:rsid w:val="00134FF5"/>
    <w:rsid w:val="00135568"/>
    <w:rsid w:val="001365D5"/>
    <w:rsid w:val="00136654"/>
    <w:rsid w:val="001378BF"/>
    <w:rsid w:val="0013797A"/>
    <w:rsid w:val="00140094"/>
    <w:rsid w:val="0014091F"/>
    <w:rsid w:val="00140CE0"/>
    <w:rsid w:val="00141013"/>
    <w:rsid w:val="00142A15"/>
    <w:rsid w:val="001433DB"/>
    <w:rsid w:val="00144624"/>
    <w:rsid w:val="00144A08"/>
    <w:rsid w:val="001451CD"/>
    <w:rsid w:val="001456B0"/>
    <w:rsid w:val="0014762E"/>
    <w:rsid w:val="00147B6D"/>
    <w:rsid w:val="00155A96"/>
    <w:rsid w:val="00156441"/>
    <w:rsid w:val="00157080"/>
    <w:rsid w:val="001570C5"/>
    <w:rsid w:val="001572E8"/>
    <w:rsid w:val="00157C55"/>
    <w:rsid w:val="001604B0"/>
    <w:rsid w:val="0016187D"/>
    <w:rsid w:val="00161CC1"/>
    <w:rsid w:val="00164EFC"/>
    <w:rsid w:val="001652DD"/>
    <w:rsid w:val="001657CA"/>
    <w:rsid w:val="001661B8"/>
    <w:rsid w:val="00166910"/>
    <w:rsid w:val="00166A65"/>
    <w:rsid w:val="001671D4"/>
    <w:rsid w:val="001713EA"/>
    <w:rsid w:val="00171624"/>
    <w:rsid w:val="00172A61"/>
    <w:rsid w:val="00172D97"/>
    <w:rsid w:val="00174509"/>
    <w:rsid w:val="00175105"/>
    <w:rsid w:val="00176959"/>
    <w:rsid w:val="00181CD0"/>
    <w:rsid w:val="00182C22"/>
    <w:rsid w:val="001833DB"/>
    <w:rsid w:val="001839E7"/>
    <w:rsid w:val="00183DEC"/>
    <w:rsid w:val="00184229"/>
    <w:rsid w:val="001845FA"/>
    <w:rsid w:val="00187AB6"/>
    <w:rsid w:val="00190A61"/>
    <w:rsid w:val="001938EE"/>
    <w:rsid w:val="00194D23"/>
    <w:rsid w:val="00195500"/>
    <w:rsid w:val="00197F79"/>
    <w:rsid w:val="001A4FA7"/>
    <w:rsid w:val="001A5926"/>
    <w:rsid w:val="001A60B1"/>
    <w:rsid w:val="001A62B1"/>
    <w:rsid w:val="001B2F1F"/>
    <w:rsid w:val="001B40B6"/>
    <w:rsid w:val="001B750E"/>
    <w:rsid w:val="001C0974"/>
    <w:rsid w:val="001C0A73"/>
    <w:rsid w:val="001C27AF"/>
    <w:rsid w:val="001C556A"/>
    <w:rsid w:val="001C5F0D"/>
    <w:rsid w:val="001C69C7"/>
    <w:rsid w:val="001C702B"/>
    <w:rsid w:val="001D11B4"/>
    <w:rsid w:val="001D2AB1"/>
    <w:rsid w:val="001D3365"/>
    <w:rsid w:val="001D3C05"/>
    <w:rsid w:val="001D5499"/>
    <w:rsid w:val="001D6D66"/>
    <w:rsid w:val="001D79BA"/>
    <w:rsid w:val="001D7F32"/>
    <w:rsid w:val="001E07E8"/>
    <w:rsid w:val="001E293B"/>
    <w:rsid w:val="001E2FD1"/>
    <w:rsid w:val="001E423A"/>
    <w:rsid w:val="001E4EFD"/>
    <w:rsid w:val="001E5987"/>
    <w:rsid w:val="001E5D03"/>
    <w:rsid w:val="001E7649"/>
    <w:rsid w:val="001F0324"/>
    <w:rsid w:val="001F3965"/>
    <w:rsid w:val="001F51D4"/>
    <w:rsid w:val="001F5CED"/>
    <w:rsid w:val="001F73AC"/>
    <w:rsid w:val="001F7877"/>
    <w:rsid w:val="00201E42"/>
    <w:rsid w:val="00203EAB"/>
    <w:rsid w:val="00205816"/>
    <w:rsid w:val="00205E7C"/>
    <w:rsid w:val="00206A6A"/>
    <w:rsid w:val="00207670"/>
    <w:rsid w:val="00207878"/>
    <w:rsid w:val="00211A4B"/>
    <w:rsid w:val="002137BF"/>
    <w:rsid w:val="002145E0"/>
    <w:rsid w:val="00215B67"/>
    <w:rsid w:val="00216A3E"/>
    <w:rsid w:val="002172F4"/>
    <w:rsid w:val="00220073"/>
    <w:rsid w:val="002202A7"/>
    <w:rsid w:val="002206A6"/>
    <w:rsid w:val="00220E8D"/>
    <w:rsid w:val="0022101E"/>
    <w:rsid w:val="00222B2A"/>
    <w:rsid w:val="00222C91"/>
    <w:rsid w:val="00223882"/>
    <w:rsid w:val="002242E7"/>
    <w:rsid w:val="00224CDE"/>
    <w:rsid w:val="0023305E"/>
    <w:rsid w:val="00235D44"/>
    <w:rsid w:val="002360D8"/>
    <w:rsid w:val="00236658"/>
    <w:rsid w:val="002369B7"/>
    <w:rsid w:val="00237137"/>
    <w:rsid w:val="0023726E"/>
    <w:rsid w:val="0023754C"/>
    <w:rsid w:val="00237800"/>
    <w:rsid w:val="00240200"/>
    <w:rsid w:val="00241178"/>
    <w:rsid w:val="00241FFF"/>
    <w:rsid w:val="002420CC"/>
    <w:rsid w:val="00243174"/>
    <w:rsid w:val="0024350C"/>
    <w:rsid w:val="00243D4F"/>
    <w:rsid w:val="00245D75"/>
    <w:rsid w:val="00246BF7"/>
    <w:rsid w:val="00247922"/>
    <w:rsid w:val="00247B8A"/>
    <w:rsid w:val="00247E51"/>
    <w:rsid w:val="00250232"/>
    <w:rsid w:val="002536D1"/>
    <w:rsid w:val="00256E96"/>
    <w:rsid w:val="002607D8"/>
    <w:rsid w:val="002607FB"/>
    <w:rsid w:val="00261BB2"/>
    <w:rsid w:val="00263C07"/>
    <w:rsid w:val="0026563F"/>
    <w:rsid w:val="00266360"/>
    <w:rsid w:val="00267138"/>
    <w:rsid w:val="002742F5"/>
    <w:rsid w:val="00276BEC"/>
    <w:rsid w:val="002771B2"/>
    <w:rsid w:val="00277B8B"/>
    <w:rsid w:val="00280492"/>
    <w:rsid w:val="00281275"/>
    <w:rsid w:val="00284B32"/>
    <w:rsid w:val="00294789"/>
    <w:rsid w:val="00296872"/>
    <w:rsid w:val="00296A1C"/>
    <w:rsid w:val="0029745D"/>
    <w:rsid w:val="002A2EE7"/>
    <w:rsid w:val="002A33CF"/>
    <w:rsid w:val="002A59D2"/>
    <w:rsid w:val="002B17D9"/>
    <w:rsid w:val="002B18E4"/>
    <w:rsid w:val="002B251F"/>
    <w:rsid w:val="002B27E5"/>
    <w:rsid w:val="002C16E4"/>
    <w:rsid w:val="002C4795"/>
    <w:rsid w:val="002C53E1"/>
    <w:rsid w:val="002D0787"/>
    <w:rsid w:val="002D07A4"/>
    <w:rsid w:val="002D0C32"/>
    <w:rsid w:val="002D1761"/>
    <w:rsid w:val="002D21FF"/>
    <w:rsid w:val="002D449C"/>
    <w:rsid w:val="002D4B96"/>
    <w:rsid w:val="002D70BC"/>
    <w:rsid w:val="002D78DA"/>
    <w:rsid w:val="002D7E40"/>
    <w:rsid w:val="002E015E"/>
    <w:rsid w:val="002E1695"/>
    <w:rsid w:val="002E190F"/>
    <w:rsid w:val="002E2926"/>
    <w:rsid w:val="002E368F"/>
    <w:rsid w:val="002E37C3"/>
    <w:rsid w:val="002E47D8"/>
    <w:rsid w:val="002E6033"/>
    <w:rsid w:val="002F48B4"/>
    <w:rsid w:val="002F5B14"/>
    <w:rsid w:val="002F6E44"/>
    <w:rsid w:val="0030098C"/>
    <w:rsid w:val="00300A85"/>
    <w:rsid w:val="00300C10"/>
    <w:rsid w:val="00301151"/>
    <w:rsid w:val="0030222C"/>
    <w:rsid w:val="00302A24"/>
    <w:rsid w:val="00302BDF"/>
    <w:rsid w:val="003031DC"/>
    <w:rsid w:val="00304A94"/>
    <w:rsid w:val="0030557B"/>
    <w:rsid w:val="00306F9E"/>
    <w:rsid w:val="00307D4B"/>
    <w:rsid w:val="00307E99"/>
    <w:rsid w:val="00310C31"/>
    <w:rsid w:val="00311FBF"/>
    <w:rsid w:val="00313F39"/>
    <w:rsid w:val="003141AB"/>
    <w:rsid w:val="00323527"/>
    <w:rsid w:val="00323A1C"/>
    <w:rsid w:val="00327D28"/>
    <w:rsid w:val="003301F6"/>
    <w:rsid w:val="00330F29"/>
    <w:rsid w:val="003316EB"/>
    <w:rsid w:val="00332C5E"/>
    <w:rsid w:val="00334964"/>
    <w:rsid w:val="00335037"/>
    <w:rsid w:val="003359BA"/>
    <w:rsid w:val="003413A5"/>
    <w:rsid w:val="00343D9D"/>
    <w:rsid w:val="003444B0"/>
    <w:rsid w:val="0034454B"/>
    <w:rsid w:val="00344802"/>
    <w:rsid w:val="00345944"/>
    <w:rsid w:val="00345D5F"/>
    <w:rsid w:val="00346CB7"/>
    <w:rsid w:val="00347A9A"/>
    <w:rsid w:val="00352C5C"/>
    <w:rsid w:val="00353864"/>
    <w:rsid w:val="00355668"/>
    <w:rsid w:val="003562DC"/>
    <w:rsid w:val="00356879"/>
    <w:rsid w:val="0035733F"/>
    <w:rsid w:val="003577F7"/>
    <w:rsid w:val="003601ED"/>
    <w:rsid w:val="003660D7"/>
    <w:rsid w:val="00366C4D"/>
    <w:rsid w:val="003702E3"/>
    <w:rsid w:val="003708E7"/>
    <w:rsid w:val="00370B97"/>
    <w:rsid w:val="00370BFB"/>
    <w:rsid w:val="0037105F"/>
    <w:rsid w:val="003714DD"/>
    <w:rsid w:val="0037439E"/>
    <w:rsid w:val="00374F3A"/>
    <w:rsid w:val="003775E5"/>
    <w:rsid w:val="00380549"/>
    <w:rsid w:val="00380D07"/>
    <w:rsid w:val="003817CC"/>
    <w:rsid w:val="00382870"/>
    <w:rsid w:val="00383D5F"/>
    <w:rsid w:val="00385C8E"/>
    <w:rsid w:val="00385CD1"/>
    <w:rsid w:val="00387B49"/>
    <w:rsid w:val="00391A67"/>
    <w:rsid w:val="00392235"/>
    <w:rsid w:val="00397ADF"/>
    <w:rsid w:val="003A1798"/>
    <w:rsid w:val="003A279B"/>
    <w:rsid w:val="003A34A8"/>
    <w:rsid w:val="003A4EF5"/>
    <w:rsid w:val="003A4F89"/>
    <w:rsid w:val="003A5FB5"/>
    <w:rsid w:val="003A6953"/>
    <w:rsid w:val="003A7F63"/>
    <w:rsid w:val="003B08CC"/>
    <w:rsid w:val="003B21C0"/>
    <w:rsid w:val="003B297A"/>
    <w:rsid w:val="003B2C2B"/>
    <w:rsid w:val="003B304A"/>
    <w:rsid w:val="003B5A66"/>
    <w:rsid w:val="003C0597"/>
    <w:rsid w:val="003C25F1"/>
    <w:rsid w:val="003C2804"/>
    <w:rsid w:val="003C4AD2"/>
    <w:rsid w:val="003C5B0F"/>
    <w:rsid w:val="003C6A55"/>
    <w:rsid w:val="003C726C"/>
    <w:rsid w:val="003D1786"/>
    <w:rsid w:val="003D2D84"/>
    <w:rsid w:val="003D2F55"/>
    <w:rsid w:val="003D3DE6"/>
    <w:rsid w:val="003D4091"/>
    <w:rsid w:val="003D439C"/>
    <w:rsid w:val="003D60B3"/>
    <w:rsid w:val="003E011B"/>
    <w:rsid w:val="003E0D3A"/>
    <w:rsid w:val="003E2997"/>
    <w:rsid w:val="003F068D"/>
    <w:rsid w:val="003F1C59"/>
    <w:rsid w:val="003F2971"/>
    <w:rsid w:val="003F2C61"/>
    <w:rsid w:val="003F338C"/>
    <w:rsid w:val="003F3E21"/>
    <w:rsid w:val="003F515C"/>
    <w:rsid w:val="003F7791"/>
    <w:rsid w:val="003F786C"/>
    <w:rsid w:val="003F7E27"/>
    <w:rsid w:val="004006EA"/>
    <w:rsid w:val="00400F4F"/>
    <w:rsid w:val="00402C67"/>
    <w:rsid w:val="00405BF8"/>
    <w:rsid w:val="004070A0"/>
    <w:rsid w:val="004073CE"/>
    <w:rsid w:val="004113DF"/>
    <w:rsid w:val="00411E9B"/>
    <w:rsid w:val="0041341A"/>
    <w:rsid w:val="0041429D"/>
    <w:rsid w:val="004148AF"/>
    <w:rsid w:val="0041587B"/>
    <w:rsid w:val="0041630C"/>
    <w:rsid w:val="00420FA4"/>
    <w:rsid w:val="00421926"/>
    <w:rsid w:val="00424E53"/>
    <w:rsid w:val="004259E5"/>
    <w:rsid w:val="00427F55"/>
    <w:rsid w:val="00430E9F"/>
    <w:rsid w:val="0043169F"/>
    <w:rsid w:val="00433032"/>
    <w:rsid w:val="00433433"/>
    <w:rsid w:val="00437177"/>
    <w:rsid w:val="00437A10"/>
    <w:rsid w:val="0044019A"/>
    <w:rsid w:val="00441263"/>
    <w:rsid w:val="00441428"/>
    <w:rsid w:val="004447CE"/>
    <w:rsid w:val="00444B57"/>
    <w:rsid w:val="00445801"/>
    <w:rsid w:val="004478BC"/>
    <w:rsid w:val="00450C2A"/>
    <w:rsid w:val="0045100B"/>
    <w:rsid w:val="00454275"/>
    <w:rsid w:val="004547FC"/>
    <w:rsid w:val="004560EC"/>
    <w:rsid w:val="00467261"/>
    <w:rsid w:val="00467658"/>
    <w:rsid w:val="0047039A"/>
    <w:rsid w:val="00470DCC"/>
    <w:rsid w:val="00470E3F"/>
    <w:rsid w:val="004714AD"/>
    <w:rsid w:val="00472767"/>
    <w:rsid w:val="004739BF"/>
    <w:rsid w:val="00475668"/>
    <w:rsid w:val="00476D9F"/>
    <w:rsid w:val="00480D49"/>
    <w:rsid w:val="0048135F"/>
    <w:rsid w:val="004813F1"/>
    <w:rsid w:val="00481CAA"/>
    <w:rsid w:val="00484F5B"/>
    <w:rsid w:val="004851E8"/>
    <w:rsid w:val="00485F66"/>
    <w:rsid w:val="00490963"/>
    <w:rsid w:val="00491086"/>
    <w:rsid w:val="004921E0"/>
    <w:rsid w:val="00492C9D"/>
    <w:rsid w:val="00492CF3"/>
    <w:rsid w:val="00492D9A"/>
    <w:rsid w:val="00496664"/>
    <w:rsid w:val="00496753"/>
    <w:rsid w:val="004970A6"/>
    <w:rsid w:val="004A00ED"/>
    <w:rsid w:val="004A0771"/>
    <w:rsid w:val="004A0A6F"/>
    <w:rsid w:val="004A2CF3"/>
    <w:rsid w:val="004A32E1"/>
    <w:rsid w:val="004A4370"/>
    <w:rsid w:val="004A715B"/>
    <w:rsid w:val="004B1A10"/>
    <w:rsid w:val="004B2790"/>
    <w:rsid w:val="004B2D4A"/>
    <w:rsid w:val="004B40AE"/>
    <w:rsid w:val="004B4500"/>
    <w:rsid w:val="004B743B"/>
    <w:rsid w:val="004C3438"/>
    <w:rsid w:val="004C3C8F"/>
    <w:rsid w:val="004C3DF3"/>
    <w:rsid w:val="004C4084"/>
    <w:rsid w:val="004C4F90"/>
    <w:rsid w:val="004C660E"/>
    <w:rsid w:val="004C73E6"/>
    <w:rsid w:val="004C7B83"/>
    <w:rsid w:val="004C7C10"/>
    <w:rsid w:val="004D064D"/>
    <w:rsid w:val="004D077F"/>
    <w:rsid w:val="004D4808"/>
    <w:rsid w:val="004D7A43"/>
    <w:rsid w:val="004E1F98"/>
    <w:rsid w:val="004E1F9A"/>
    <w:rsid w:val="004E27F9"/>
    <w:rsid w:val="004E2DBC"/>
    <w:rsid w:val="004E5A44"/>
    <w:rsid w:val="004F029B"/>
    <w:rsid w:val="004F0EAA"/>
    <w:rsid w:val="004F2FEC"/>
    <w:rsid w:val="004F31A9"/>
    <w:rsid w:val="004F376A"/>
    <w:rsid w:val="004F462D"/>
    <w:rsid w:val="004F73B9"/>
    <w:rsid w:val="00501460"/>
    <w:rsid w:val="00502CE5"/>
    <w:rsid w:val="00506B8D"/>
    <w:rsid w:val="00506C1F"/>
    <w:rsid w:val="005107F3"/>
    <w:rsid w:val="00510BF4"/>
    <w:rsid w:val="005137CA"/>
    <w:rsid w:val="00513FD3"/>
    <w:rsid w:val="00515304"/>
    <w:rsid w:val="00517749"/>
    <w:rsid w:val="00517B65"/>
    <w:rsid w:val="00523F27"/>
    <w:rsid w:val="00524A0D"/>
    <w:rsid w:val="0052615D"/>
    <w:rsid w:val="00526259"/>
    <w:rsid w:val="005268D6"/>
    <w:rsid w:val="00526CFB"/>
    <w:rsid w:val="005308B8"/>
    <w:rsid w:val="00530E0B"/>
    <w:rsid w:val="00532435"/>
    <w:rsid w:val="005328AF"/>
    <w:rsid w:val="00532F2E"/>
    <w:rsid w:val="005374B7"/>
    <w:rsid w:val="00541603"/>
    <w:rsid w:val="00541F28"/>
    <w:rsid w:val="005423F5"/>
    <w:rsid w:val="00542834"/>
    <w:rsid w:val="0054296D"/>
    <w:rsid w:val="005441EA"/>
    <w:rsid w:val="005442A7"/>
    <w:rsid w:val="00545D26"/>
    <w:rsid w:val="005467A3"/>
    <w:rsid w:val="0054713D"/>
    <w:rsid w:val="00547F52"/>
    <w:rsid w:val="00551667"/>
    <w:rsid w:val="00551D3E"/>
    <w:rsid w:val="0055294C"/>
    <w:rsid w:val="005539FE"/>
    <w:rsid w:val="00555863"/>
    <w:rsid w:val="00555C40"/>
    <w:rsid w:val="0055778E"/>
    <w:rsid w:val="005578F9"/>
    <w:rsid w:val="0056265A"/>
    <w:rsid w:val="00562DFC"/>
    <w:rsid w:val="005635DF"/>
    <w:rsid w:val="00563996"/>
    <w:rsid w:val="005639AB"/>
    <w:rsid w:val="00564C6D"/>
    <w:rsid w:val="0056539E"/>
    <w:rsid w:val="00566EBC"/>
    <w:rsid w:val="00567CE0"/>
    <w:rsid w:val="0057010B"/>
    <w:rsid w:val="00571580"/>
    <w:rsid w:val="00572ADE"/>
    <w:rsid w:val="00573BC6"/>
    <w:rsid w:val="00574733"/>
    <w:rsid w:val="0058052F"/>
    <w:rsid w:val="00581931"/>
    <w:rsid w:val="00581CE0"/>
    <w:rsid w:val="005822BD"/>
    <w:rsid w:val="00582DC2"/>
    <w:rsid w:val="00584C06"/>
    <w:rsid w:val="00586C16"/>
    <w:rsid w:val="00587CB0"/>
    <w:rsid w:val="00590459"/>
    <w:rsid w:val="00590535"/>
    <w:rsid w:val="00590A3C"/>
    <w:rsid w:val="00592577"/>
    <w:rsid w:val="00592953"/>
    <w:rsid w:val="00592F1A"/>
    <w:rsid w:val="00594BF6"/>
    <w:rsid w:val="00594FB6"/>
    <w:rsid w:val="00595278"/>
    <w:rsid w:val="00595F58"/>
    <w:rsid w:val="00597DD5"/>
    <w:rsid w:val="005A0A17"/>
    <w:rsid w:val="005A1E52"/>
    <w:rsid w:val="005A5885"/>
    <w:rsid w:val="005A5AE8"/>
    <w:rsid w:val="005A6300"/>
    <w:rsid w:val="005A71C6"/>
    <w:rsid w:val="005A7E5E"/>
    <w:rsid w:val="005B0B35"/>
    <w:rsid w:val="005B3936"/>
    <w:rsid w:val="005B480B"/>
    <w:rsid w:val="005B6494"/>
    <w:rsid w:val="005C055D"/>
    <w:rsid w:val="005C14A0"/>
    <w:rsid w:val="005C3071"/>
    <w:rsid w:val="005C3D29"/>
    <w:rsid w:val="005C60A5"/>
    <w:rsid w:val="005C6939"/>
    <w:rsid w:val="005D271F"/>
    <w:rsid w:val="005D2C0E"/>
    <w:rsid w:val="005D49D3"/>
    <w:rsid w:val="005D5EB2"/>
    <w:rsid w:val="005D65D7"/>
    <w:rsid w:val="005D7B12"/>
    <w:rsid w:val="005E324B"/>
    <w:rsid w:val="005E3B67"/>
    <w:rsid w:val="005E3C67"/>
    <w:rsid w:val="005E42C3"/>
    <w:rsid w:val="005E4BCD"/>
    <w:rsid w:val="005E5A89"/>
    <w:rsid w:val="005F159A"/>
    <w:rsid w:val="005F2E3C"/>
    <w:rsid w:val="005F30DA"/>
    <w:rsid w:val="005F3281"/>
    <w:rsid w:val="005F5DA1"/>
    <w:rsid w:val="0060282C"/>
    <w:rsid w:val="006039A4"/>
    <w:rsid w:val="00604146"/>
    <w:rsid w:val="00606FF5"/>
    <w:rsid w:val="006128B9"/>
    <w:rsid w:val="006131EA"/>
    <w:rsid w:val="006166B3"/>
    <w:rsid w:val="00617124"/>
    <w:rsid w:val="006174A7"/>
    <w:rsid w:val="006200FF"/>
    <w:rsid w:val="00620F24"/>
    <w:rsid w:val="0062122B"/>
    <w:rsid w:val="00623893"/>
    <w:rsid w:val="00624527"/>
    <w:rsid w:val="006248CB"/>
    <w:rsid w:val="00625160"/>
    <w:rsid w:val="00625616"/>
    <w:rsid w:val="006267E2"/>
    <w:rsid w:val="00630263"/>
    <w:rsid w:val="00631E13"/>
    <w:rsid w:val="00632398"/>
    <w:rsid w:val="0063273B"/>
    <w:rsid w:val="006338F8"/>
    <w:rsid w:val="006342DE"/>
    <w:rsid w:val="006350AF"/>
    <w:rsid w:val="006354AE"/>
    <w:rsid w:val="00637E7E"/>
    <w:rsid w:val="00640645"/>
    <w:rsid w:val="006431D5"/>
    <w:rsid w:val="00643ABB"/>
    <w:rsid w:val="0064569B"/>
    <w:rsid w:val="00647D7E"/>
    <w:rsid w:val="00652EB4"/>
    <w:rsid w:val="00654772"/>
    <w:rsid w:val="00656D17"/>
    <w:rsid w:val="006572FC"/>
    <w:rsid w:val="006615EB"/>
    <w:rsid w:val="006635A6"/>
    <w:rsid w:val="00664FD7"/>
    <w:rsid w:val="00665321"/>
    <w:rsid w:val="00665837"/>
    <w:rsid w:val="00665DB8"/>
    <w:rsid w:val="00666091"/>
    <w:rsid w:val="00666635"/>
    <w:rsid w:val="00666FE9"/>
    <w:rsid w:val="0067034C"/>
    <w:rsid w:val="006706C0"/>
    <w:rsid w:val="006759AB"/>
    <w:rsid w:val="006779CD"/>
    <w:rsid w:val="00682A4F"/>
    <w:rsid w:val="00682B22"/>
    <w:rsid w:val="00683D93"/>
    <w:rsid w:val="00683F2A"/>
    <w:rsid w:val="00684428"/>
    <w:rsid w:val="00684E83"/>
    <w:rsid w:val="00690881"/>
    <w:rsid w:val="00690A6B"/>
    <w:rsid w:val="0069299A"/>
    <w:rsid w:val="00692FDC"/>
    <w:rsid w:val="00695DD1"/>
    <w:rsid w:val="00697712"/>
    <w:rsid w:val="006A084E"/>
    <w:rsid w:val="006A1D43"/>
    <w:rsid w:val="006A413B"/>
    <w:rsid w:val="006A47D4"/>
    <w:rsid w:val="006A5785"/>
    <w:rsid w:val="006A65BB"/>
    <w:rsid w:val="006A79D8"/>
    <w:rsid w:val="006A7D09"/>
    <w:rsid w:val="006A7F27"/>
    <w:rsid w:val="006B5D15"/>
    <w:rsid w:val="006B6563"/>
    <w:rsid w:val="006C06A7"/>
    <w:rsid w:val="006C11F4"/>
    <w:rsid w:val="006C312C"/>
    <w:rsid w:val="006C3B8E"/>
    <w:rsid w:val="006C4187"/>
    <w:rsid w:val="006C4D97"/>
    <w:rsid w:val="006C5E65"/>
    <w:rsid w:val="006D116A"/>
    <w:rsid w:val="006D121F"/>
    <w:rsid w:val="006D4926"/>
    <w:rsid w:val="006D4AF6"/>
    <w:rsid w:val="006D63C3"/>
    <w:rsid w:val="006E107E"/>
    <w:rsid w:val="006E330C"/>
    <w:rsid w:val="006E33D8"/>
    <w:rsid w:val="006E3D4C"/>
    <w:rsid w:val="006E7263"/>
    <w:rsid w:val="006E7946"/>
    <w:rsid w:val="006E7DCA"/>
    <w:rsid w:val="006F2565"/>
    <w:rsid w:val="006F3AEA"/>
    <w:rsid w:val="006F451D"/>
    <w:rsid w:val="006F580A"/>
    <w:rsid w:val="006F7432"/>
    <w:rsid w:val="00700065"/>
    <w:rsid w:val="00700BA6"/>
    <w:rsid w:val="00706872"/>
    <w:rsid w:val="007068BF"/>
    <w:rsid w:val="00713BDA"/>
    <w:rsid w:val="00715C63"/>
    <w:rsid w:val="00717762"/>
    <w:rsid w:val="007216EB"/>
    <w:rsid w:val="00722034"/>
    <w:rsid w:val="00722F09"/>
    <w:rsid w:val="00724333"/>
    <w:rsid w:val="007246DD"/>
    <w:rsid w:val="00732036"/>
    <w:rsid w:val="007324AF"/>
    <w:rsid w:val="007345FA"/>
    <w:rsid w:val="00734F66"/>
    <w:rsid w:val="0073512F"/>
    <w:rsid w:val="00737627"/>
    <w:rsid w:val="0073781B"/>
    <w:rsid w:val="00740AF0"/>
    <w:rsid w:val="00740B69"/>
    <w:rsid w:val="007413E6"/>
    <w:rsid w:val="007474EE"/>
    <w:rsid w:val="0075167B"/>
    <w:rsid w:val="00752F34"/>
    <w:rsid w:val="00752F9C"/>
    <w:rsid w:val="007542D7"/>
    <w:rsid w:val="00755E33"/>
    <w:rsid w:val="00755F16"/>
    <w:rsid w:val="00756BCF"/>
    <w:rsid w:val="007617C1"/>
    <w:rsid w:val="00762AE1"/>
    <w:rsid w:val="00763A1A"/>
    <w:rsid w:val="0076496C"/>
    <w:rsid w:val="0076667F"/>
    <w:rsid w:val="007678EE"/>
    <w:rsid w:val="0077180F"/>
    <w:rsid w:val="00771ABC"/>
    <w:rsid w:val="00772006"/>
    <w:rsid w:val="007735CC"/>
    <w:rsid w:val="00773B4B"/>
    <w:rsid w:val="00775D36"/>
    <w:rsid w:val="00780CB2"/>
    <w:rsid w:val="007820A3"/>
    <w:rsid w:val="00786F06"/>
    <w:rsid w:val="00791EF2"/>
    <w:rsid w:val="007935C7"/>
    <w:rsid w:val="00793CDE"/>
    <w:rsid w:val="00793EA2"/>
    <w:rsid w:val="007954E3"/>
    <w:rsid w:val="00795C95"/>
    <w:rsid w:val="00796B11"/>
    <w:rsid w:val="00796DAC"/>
    <w:rsid w:val="00797DD1"/>
    <w:rsid w:val="007A1193"/>
    <w:rsid w:val="007A15AF"/>
    <w:rsid w:val="007A3FED"/>
    <w:rsid w:val="007A6D98"/>
    <w:rsid w:val="007A6DAC"/>
    <w:rsid w:val="007A7E30"/>
    <w:rsid w:val="007B1032"/>
    <w:rsid w:val="007B106C"/>
    <w:rsid w:val="007B3F98"/>
    <w:rsid w:val="007B56AB"/>
    <w:rsid w:val="007B6CAE"/>
    <w:rsid w:val="007C1ED6"/>
    <w:rsid w:val="007C1FAC"/>
    <w:rsid w:val="007C3C4E"/>
    <w:rsid w:val="007E22F3"/>
    <w:rsid w:val="007E3056"/>
    <w:rsid w:val="007E321B"/>
    <w:rsid w:val="00800A07"/>
    <w:rsid w:val="00802571"/>
    <w:rsid w:val="00803EAE"/>
    <w:rsid w:val="00804D4B"/>
    <w:rsid w:val="00804DF9"/>
    <w:rsid w:val="008105ED"/>
    <w:rsid w:val="0081291D"/>
    <w:rsid w:val="008129E8"/>
    <w:rsid w:val="0081329B"/>
    <w:rsid w:val="00813656"/>
    <w:rsid w:val="00813F28"/>
    <w:rsid w:val="00814FB5"/>
    <w:rsid w:val="0081511D"/>
    <w:rsid w:val="00815F96"/>
    <w:rsid w:val="0082030C"/>
    <w:rsid w:val="008204ED"/>
    <w:rsid w:val="00820F64"/>
    <w:rsid w:val="00821545"/>
    <w:rsid w:val="00823751"/>
    <w:rsid w:val="00823C0A"/>
    <w:rsid w:val="00825DD2"/>
    <w:rsid w:val="00827E96"/>
    <w:rsid w:val="00830C03"/>
    <w:rsid w:val="00831F4E"/>
    <w:rsid w:val="00833D5A"/>
    <w:rsid w:val="00835E8F"/>
    <w:rsid w:val="00837871"/>
    <w:rsid w:val="00843667"/>
    <w:rsid w:val="0084433F"/>
    <w:rsid w:val="00846668"/>
    <w:rsid w:val="00847425"/>
    <w:rsid w:val="00847BD4"/>
    <w:rsid w:val="00850A45"/>
    <w:rsid w:val="00850E67"/>
    <w:rsid w:val="00851646"/>
    <w:rsid w:val="0085222A"/>
    <w:rsid w:val="00854C6A"/>
    <w:rsid w:val="00854E12"/>
    <w:rsid w:val="00864AD8"/>
    <w:rsid w:val="00866243"/>
    <w:rsid w:val="0086627F"/>
    <w:rsid w:val="008714FF"/>
    <w:rsid w:val="00871C5D"/>
    <w:rsid w:val="00873197"/>
    <w:rsid w:val="008743C5"/>
    <w:rsid w:val="0087481E"/>
    <w:rsid w:val="00874E13"/>
    <w:rsid w:val="00876448"/>
    <w:rsid w:val="0087766D"/>
    <w:rsid w:val="00877B22"/>
    <w:rsid w:val="00877B7A"/>
    <w:rsid w:val="00880B5C"/>
    <w:rsid w:val="00880F64"/>
    <w:rsid w:val="00881918"/>
    <w:rsid w:val="008819BB"/>
    <w:rsid w:val="00881A20"/>
    <w:rsid w:val="0088320C"/>
    <w:rsid w:val="0088341F"/>
    <w:rsid w:val="00885692"/>
    <w:rsid w:val="0088653B"/>
    <w:rsid w:val="00887470"/>
    <w:rsid w:val="00892D78"/>
    <w:rsid w:val="008964A4"/>
    <w:rsid w:val="00896F71"/>
    <w:rsid w:val="008A156E"/>
    <w:rsid w:val="008A16AB"/>
    <w:rsid w:val="008A5D3E"/>
    <w:rsid w:val="008A6049"/>
    <w:rsid w:val="008A795D"/>
    <w:rsid w:val="008A7FBA"/>
    <w:rsid w:val="008B43FA"/>
    <w:rsid w:val="008B4CD0"/>
    <w:rsid w:val="008B5B25"/>
    <w:rsid w:val="008C05CD"/>
    <w:rsid w:val="008C0B0F"/>
    <w:rsid w:val="008C1067"/>
    <w:rsid w:val="008C1291"/>
    <w:rsid w:val="008C31E7"/>
    <w:rsid w:val="008D034F"/>
    <w:rsid w:val="008D23B8"/>
    <w:rsid w:val="008D4EF3"/>
    <w:rsid w:val="008D5E41"/>
    <w:rsid w:val="008E09D6"/>
    <w:rsid w:val="008E557A"/>
    <w:rsid w:val="008E63EA"/>
    <w:rsid w:val="008E6A91"/>
    <w:rsid w:val="008E79F4"/>
    <w:rsid w:val="008F1F2E"/>
    <w:rsid w:val="008F249E"/>
    <w:rsid w:val="008F3BA0"/>
    <w:rsid w:val="00901E97"/>
    <w:rsid w:val="00901ED3"/>
    <w:rsid w:val="0090314C"/>
    <w:rsid w:val="00903B8C"/>
    <w:rsid w:val="0090475A"/>
    <w:rsid w:val="00913AD3"/>
    <w:rsid w:val="00914906"/>
    <w:rsid w:val="00921FFB"/>
    <w:rsid w:val="0092293C"/>
    <w:rsid w:val="00922A28"/>
    <w:rsid w:val="00925E0D"/>
    <w:rsid w:val="0092651D"/>
    <w:rsid w:val="009330A8"/>
    <w:rsid w:val="00933908"/>
    <w:rsid w:val="00934074"/>
    <w:rsid w:val="00934E75"/>
    <w:rsid w:val="00935AC5"/>
    <w:rsid w:val="00935C23"/>
    <w:rsid w:val="00937DC2"/>
    <w:rsid w:val="0094045A"/>
    <w:rsid w:val="0094088F"/>
    <w:rsid w:val="00942434"/>
    <w:rsid w:val="00943323"/>
    <w:rsid w:val="00944B63"/>
    <w:rsid w:val="009458CE"/>
    <w:rsid w:val="00946894"/>
    <w:rsid w:val="00946E3B"/>
    <w:rsid w:val="009475AA"/>
    <w:rsid w:val="00950B47"/>
    <w:rsid w:val="00950F1D"/>
    <w:rsid w:val="009544DE"/>
    <w:rsid w:val="00954B9C"/>
    <w:rsid w:val="00957556"/>
    <w:rsid w:val="00960002"/>
    <w:rsid w:val="0096005A"/>
    <w:rsid w:val="00960D7A"/>
    <w:rsid w:val="009610DC"/>
    <w:rsid w:val="00962374"/>
    <w:rsid w:val="00962A81"/>
    <w:rsid w:val="009635EB"/>
    <w:rsid w:val="00965E2A"/>
    <w:rsid w:val="0097033B"/>
    <w:rsid w:val="009716DD"/>
    <w:rsid w:val="00972780"/>
    <w:rsid w:val="00972EDE"/>
    <w:rsid w:val="009759CB"/>
    <w:rsid w:val="009803F1"/>
    <w:rsid w:val="00982038"/>
    <w:rsid w:val="009836FE"/>
    <w:rsid w:val="00985348"/>
    <w:rsid w:val="009856A2"/>
    <w:rsid w:val="00987D0D"/>
    <w:rsid w:val="00990591"/>
    <w:rsid w:val="00990B82"/>
    <w:rsid w:val="009911E7"/>
    <w:rsid w:val="00993081"/>
    <w:rsid w:val="00993CBE"/>
    <w:rsid w:val="0099467F"/>
    <w:rsid w:val="00994A2F"/>
    <w:rsid w:val="0099543F"/>
    <w:rsid w:val="009963CE"/>
    <w:rsid w:val="009A10AA"/>
    <w:rsid w:val="009A1F91"/>
    <w:rsid w:val="009A200A"/>
    <w:rsid w:val="009A2042"/>
    <w:rsid w:val="009A309B"/>
    <w:rsid w:val="009A3C0C"/>
    <w:rsid w:val="009A5382"/>
    <w:rsid w:val="009A658D"/>
    <w:rsid w:val="009A74A9"/>
    <w:rsid w:val="009A7ECA"/>
    <w:rsid w:val="009B0A9D"/>
    <w:rsid w:val="009B61A3"/>
    <w:rsid w:val="009B6FBF"/>
    <w:rsid w:val="009C3F9F"/>
    <w:rsid w:val="009C5635"/>
    <w:rsid w:val="009C5F70"/>
    <w:rsid w:val="009C7503"/>
    <w:rsid w:val="009D1065"/>
    <w:rsid w:val="009D1241"/>
    <w:rsid w:val="009D183C"/>
    <w:rsid w:val="009D3914"/>
    <w:rsid w:val="009D3EA4"/>
    <w:rsid w:val="009D4DBB"/>
    <w:rsid w:val="009E1DE9"/>
    <w:rsid w:val="009E20EA"/>
    <w:rsid w:val="009E2479"/>
    <w:rsid w:val="009E4DDC"/>
    <w:rsid w:val="009E74A0"/>
    <w:rsid w:val="009F06E2"/>
    <w:rsid w:val="009F108E"/>
    <w:rsid w:val="009F25B6"/>
    <w:rsid w:val="009F4CB5"/>
    <w:rsid w:val="009F5304"/>
    <w:rsid w:val="009F6716"/>
    <w:rsid w:val="009F77A2"/>
    <w:rsid w:val="00A02279"/>
    <w:rsid w:val="00A05F77"/>
    <w:rsid w:val="00A06763"/>
    <w:rsid w:val="00A073AA"/>
    <w:rsid w:val="00A10C5F"/>
    <w:rsid w:val="00A17317"/>
    <w:rsid w:val="00A1793A"/>
    <w:rsid w:val="00A202A4"/>
    <w:rsid w:val="00A212C5"/>
    <w:rsid w:val="00A2146A"/>
    <w:rsid w:val="00A21F5B"/>
    <w:rsid w:val="00A22797"/>
    <w:rsid w:val="00A2455B"/>
    <w:rsid w:val="00A24EED"/>
    <w:rsid w:val="00A26B13"/>
    <w:rsid w:val="00A30163"/>
    <w:rsid w:val="00A306C4"/>
    <w:rsid w:val="00A31AF8"/>
    <w:rsid w:val="00A3202E"/>
    <w:rsid w:val="00A32FB7"/>
    <w:rsid w:val="00A33DBC"/>
    <w:rsid w:val="00A33ECF"/>
    <w:rsid w:val="00A37BEB"/>
    <w:rsid w:val="00A40804"/>
    <w:rsid w:val="00A45DAC"/>
    <w:rsid w:val="00A47A6D"/>
    <w:rsid w:val="00A502B7"/>
    <w:rsid w:val="00A50FC9"/>
    <w:rsid w:val="00A51046"/>
    <w:rsid w:val="00A529E6"/>
    <w:rsid w:val="00A56568"/>
    <w:rsid w:val="00A5725D"/>
    <w:rsid w:val="00A57F74"/>
    <w:rsid w:val="00A60337"/>
    <w:rsid w:val="00A61C1C"/>
    <w:rsid w:val="00A6209E"/>
    <w:rsid w:val="00A63543"/>
    <w:rsid w:val="00A635C0"/>
    <w:rsid w:val="00A63C6C"/>
    <w:rsid w:val="00A64429"/>
    <w:rsid w:val="00A6461B"/>
    <w:rsid w:val="00A66280"/>
    <w:rsid w:val="00A66935"/>
    <w:rsid w:val="00A67C77"/>
    <w:rsid w:val="00A71E24"/>
    <w:rsid w:val="00A72142"/>
    <w:rsid w:val="00A733D7"/>
    <w:rsid w:val="00A74F2B"/>
    <w:rsid w:val="00A75AEB"/>
    <w:rsid w:val="00A7722D"/>
    <w:rsid w:val="00A778D9"/>
    <w:rsid w:val="00A80ADC"/>
    <w:rsid w:val="00A840C5"/>
    <w:rsid w:val="00A852FA"/>
    <w:rsid w:val="00A90850"/>
    <w:rsid w:val="00A91196"/>
    <w:rsid w:val="00A9165F"/>
    <w:rsid w:val="00A92ECE"/>
    <w:rsid w:val="00A94CA3"/>
    <w:rsid w:val="00AA5F58"/>
    <w:rsid w:val="00AA6415"/>
    <w:rsid w:val="00AA68D6"/>
    <w:rsid w:val="00AB1070"/>
    <w:rsid w:val="00AB140C"/>
    <w:rsid w:val="00AB1BF9"/>
    <w:rsid w:val="00AB1E4B"/>
    <w:rsid w:val="00AB2E1D"/>
    <w:rsid w:val="00AC09FF"/>
    <w:rsid w:val="00AC1597"/>
    <w:rsid w:val="00AC27F3"/>
    <w:rsid w:val="00AC66EE"/>
    <w:rsid w:val="00AD26D7"/>
    <w:rsid w:val="00AD31BF"/>
    <w:rsid w:val="00AD436E"/>
    <w:rsid w:val="00AD5BD2"/>
    <w:rsid w:val="00AD6F24"/>
    <w:rsid w:val="00AD7819"/>
    <w:rsid w:val="00AE2DB1"/>
    <w:rsid w:val="00AE3F1E"/>
    <w:rsid w:val="00AE45F1"/>
    <w:rsid w:val="00AE4676"/>
    <w:rsid w:val="00AE4912"/>
    <w:rsid w:val="00AE4CF8"/>
    <w:rsid w:val="00AE549E"/>
    <w:rsid w:val="00AE575A"/>
    <w:rsid w:val="00AF0954"/>
    <w:rsid w:val="00AF7775"/>
    <w:rsid w:val="00B00072"/>
    <w:rsid w:val="00B01E23"/>
    <w:rsid w:val="00B03348"/>
    <w:rsid w:val="00B03741"/>
    <w:rsid w:val="00B050A4"/>
    <w:rsid w:val="00B05FCE"/>
    <w:rsid w:val="00B0601C"/>
    <w:rsid w:val="00B1009E"/>
    <w:rsid w:val="00B12A95"/>
    <w:rsid w:val="00B1484E"/>
    <w:rsid w:val="00B14FF0"/>
    <w:rsid w:val="00B17340"/>
    <w:rsid w:val="00B174B0"/>
    <w:rsid w:val="00B2076D"/>
    <w:rsid w:val="00B21E17"/>
    <w:rsid w:val="00B244FC"/>
    <w:rsid w:val="00B2483E"/>
    <w:rsid w:val="00B250FC"/>
    <w:rsid w:val="00B254CD"/>
    <w:rsid w:val="00B256D5"/>
    <w:rsid w:val="00B26354"/>
    <w:rsid w:val="00B2690F"/>
    <w:rsid w:val="00B3083F"/>
    <w:rsid w:val="00B34364"/>
    <w:rsid w:val="00B36948"/>
    <w:rsid w:val="00B37F26"/>
    <w:rsid w:val="00B40AD3"/>
    <w:rsid w:val="00B43CC1"/>
    <w:rsid w:val="00B43CE1"/>
    <w:rsid w:val="00B44DCE"/>
    <w:rsid w:val="00B51799"/>
    <w:rsid w:val="00B532C9"/>
    <w:rsid w:val="00B62466"/>
    <w:rsid w:val="00B63117"/>
    <w:rsid w:val="00B63A05"/>
    <w:rsid w:val="00B63E18"/>
    <w:rsid w:val="00B63F43"/>
    <w:rsid w:val="00B66075"/>
    <w:rsid w:val="00B67C6A"/>
    <w:rsid w:val="00B70DB2"/>
    <w:rsid w:val="00B71649"/>
    <w:rsid w:val="00B7206D"/>
    <w:rsid w:val="00B73A3C"/>
    <w:rsid w:val="00B73BCD"/>
    <w:rsid w:val="00B747CB"/>
    <w:rsid w:val="00B75213"/>
    <w:rsid w:val="00B7712E"/>
    <w:rsid w:val="00B80625"/>
    <w:rsid w:val="00B84546"/>
    <w:rsid w:val="00B84DC4"/>
    <w:rsid w:val="00B867AD"/>
    <w:rsid w:val="00B871C5"/>
    <w:rsid w:val="00B90C79"/>
    <w:rsid w:val="00B90DC0"/>
    <w:rsid w:val="00B90E76"/>
    <w:rsid w:val="00B91514"/>
    <w:rsid w:val="00B915EE"/>
    <w:rsid w:val="00B9480F"/>
    <w:rsid w:val="00B94936"/>
    <w:rsid w:val="00B95513"/>
    <w:rsid w:val="00B95669"/>
    <w:rsid w:val="00B958C6"/>
    <w:rsid w:val="00BA1301"/>
    <w:rsid w:val="00BA22CD"/>
    <w:rsid w:val="00BA319C"/>
    <w:rsid w:val="00BA3A6F"/>
    <w:rsid w:val="00BA5B6B"/>
    <w:rsid w:val="00BA625F"/>
    <w:rsid w:val="00BA7FE5"/>
    <w:rsid w:val="00BB091E"/>
    <w:rsid w:val="00BB15A5"/>
    <w:rsid w:val="00BB1684"/>
    <w:rsid w:val="00BB230B"/>
    <w:rsid w:val="00BB2767"/>
    <w:rsid w:val="00BB2A7D"/>
    <w:rsid w:val="00BB3675"/>
    <w:rsid w:val="00BB4B2B"/>
    <w:rsid w:val="00BC020B"/>
    <w:rsid w:val="00BC2A37"/>
    <w:rsid w:val="00BC2CA1"/>
    <w:rsid w:val="00BC3226"/>
    <w:rsid w:val="00BC33EF"/>
    <w:rsid w:val="00BC4298"/>
    <w:rsid w:val="00BC5A17"/>
    <w:rsid w:val="00BD25F5"/>
    <w:rsid w:val="00BD2896"/>
    <w:rsid w:val="00BD2C61"/>
    <w:rsid w:val="00BD349F"/>
    <w:rsid w:val="00BD370D"/>
    <w:rsid w:val="00BD4E75"/>
    <w:rsid w:val="00BE0118"/>
    <w:rsid w:val="00BE2241"/>
    <w:rsid w:val="00BE2463"/>
    <w:rsid w:val="00BE4A5B"/>
    <w:rsid w:val="00BE7090"/>
    <w:rsid w:val="00BE7B7C"/>
    <w:rsid w:val="00BF062D"/>
    <w:rsid w:val="00BF475D"/>
    <w:rsid w:val="00BF47FA"/>
    <w:rsid w:val="00BF687B"/>
    <w:rsid w:val="00BF7F49"/>
    <w:rsid w:val="00C02F33"/>
    <w:rsid w:val="00C03629"/>
    <w:rsid w:val="00C04EC5"/>
    <w:rsid w:val="00C05A47"/>
    <w:rsid w:val="00C06171"/>
    <w:rsid w:val="00C07830"/>
    <w:rsid w:val="00C0788C"/>
    <w:rsid w:val="00C07C5C"/>
    <w:rsid w:val="00C1020A"/>
    <w:rsid w:val="00C1044F"/>
    <w:rsid w:val="00C12EC2"/>
    <w:rsid w:val="00C13DAE"/>
    <w:rsid w:val="00C14278"/>
    <w:rsid w:val="00C14786"/>
    <w:rsid w:val="00C14CE8"/>
    <w:rsid w:val="00C175B5"/>
    <w:rsid w:val="00C207A6"/>
    <w:rsid w:val="00C25B53"/>
    <w:rsid w:val="00C272D6"/>
    <w:rsid w:val="00C27ABD"/>
    <w:rsid w:val="00C27DF2"/>
    <w:rsid w:val="00C30E56"/>
    <w:rsid w:val="00C31B4B"/>
    <w:rsid w:val="00C3206E"/>
    <w:rsid w:val="00C35322"/>
    <w:rsid w:val="00C3602F"/>
    <w:rsid w:val="00C37892"/>
    <w:rsid w:val="00C415AE"/>
    <w:rsid w:val="00C42099"/>
    <w:rsid w:val="00C423AE"/>
    <w:rsid w:val="00C42784"/>
    <w:rsid w:val="00C4281F"/>
    <w:rsid w:val="00C43066"/>
    <w:rsid w:val="00C438F3"/>
    <w:rsid w:val="00C43B59"/>
    <w:rsid w:val="00C44253"/>
    <w:rsid w:val="00C456C0"/>
    <w:rsid w:val="00C464A2"/>
    <w:rsid w:val="00C46BE2"/>
    <w:rsid w:val="00C46F4F"/>
    <w:rsid w:val="00C477D0"/>
    <w:rsid w:val="00C5051A"/>
    <w:rsid w:val="00C5149C"/>
    <w:rsid w:val="00C541A5"/>
    <w:rsid w:val="00C54F1F"/>
    <w:rsid w:val="00C60509"/>
    <w:rsid w:val="00C60902"/>
    <w:rsid w:val="00C619E8"/>
    <w:rsid w:val="00C64242"/>
    <w:rsid w:val="00C6465D"/>
    <w:rsid w:val="00C65F26"/>
    <w:rsid w:val="00C6642F"/>
    <w:rsid w:val="00C664A1"/>
    <w:rsid w:val="00C66918"/>
    <w:rsid w:val="00C70584"/>
    <w:rsid w:val="00C7414B"/>
    <w:rsid w:val="00C74631"/>
    <w:rsid w:val="00C749B9"/>
    <w:rsid w:val="00C753AC"/>
    <w:rsid w:val="00C7713D"/>
    <w:rsid w:val="00C77A16"/>
    <w:rsid w:val="00C80A9B"/>
    <w:rsid w:val="00C81956"/>
    <w:rsid w:val="00C82D86"/>
    <w:rsid w:val="00C842EC"/>
    <w:rsid w:val="00C84B07"/>
    <w:rsid w:val="00C85C52"/>
    <w:rsid w:val="00C86659"/>
    <w:rsid w:val="00C87505"/>
    <w:rsid w:val="00C911C2"/>
    <w:rsid w:val="00C94CFE"/>
    <w:rsid w:val="00C97C40"/>
    <w:rsid w:val="00CA051F"/>
    <w:rsid w:val="00CA1571"/>
    <w:rsid w:val="00CA1E39"/>
    <w:rsid w:val="00CA26FA"/>
    <w:rsid w:val="00CA3085"/>
    <w:rsid w:val="00CA377B"/>
    <w:rsid w:val="00CA3E48"/>
    <w:rsid w:val="00CA60E2"/>
    <w:rsid w:val="00CA6D41"/>
    <w:rsid w:val="00CB0B23"/>
    <w:rsid w:val="00CB4769"/>
    <w:rsid w:val="00CB5A1A"/>
    <w:rsid w:val="00CB5DF9"/>
    <w:rsid w:val="00CB5DFC"/>
    <w:rsid w:val="00CB6334"/>
    <w:rsid w:val="00CB6B68"/>
    <w:rsid w:val="00CB7691"/>
    <w:rsid w:val="00CC189D"/>
    <w:rsid w:val="00CC1F0B"/>
    <w:rsid w:val="00CC2C1D"/>
    <w:rsid w:val="00CC3E92"/>
    <w:rsid w:val="00CC4DCA"/>
    <w:rsid w:val="00CC7625"/>
    <w:rsid w:val="00CC79EC"/>
    <w:rsid w:val="00CD00E8"/>
    <w:rsid w:val="00CD122E"/>
    <w:rsid w:val="00CD2552"/>
    <w:rsid w:val="00CD3D0F"/>
    <w:rsid w:val="00CD418A"/>
    <w:rsid w:val="00CD47F6"/>
    <w:rsid w:val="00CD4AEC"/>
    <w:rsid w:val="00CD6E24"/>
    <w:rsid w:val="00CE1A30"/>
    <w:rsid w:val="00CE1D69"/>
    <w:rsid w:val="00CE3896"/>
    <w:rsid w:val="00CE59A6"/>
    <w:rsid w:val="00CE6937"/>
    <w:rsid w:val="00CE6B5C"/>
    <w:rsid w:val="00CE732F"/>
    <w:rsid w:val="00CF0432"/>
    <w:rsid w:val="00CF0F42"/>
    <w:rsid w:val="00CF3228"/>
    <w:rsid w:val="00CF4730"/>
    <w:rsid w:val="00CF602F"/>
    <w:rsid w:val="00CF74C7"/>
    <w:rsid w:val="00D03502"/>
    <w:rsid w:val="00D05959"/>
    <w:rsid w:val="00D065C6"/>
    <w:rsid w:val="00D12756"/>
    <w:rsid w:val="00D12FEB"/>
    <w:rsid w:val="00D134DE"/>
    <w:rsid w:val="00D17E4E"/>
    <w:rsid w:val="00D20C1A"/>
    <w:rsid w:val="00D22C29"/>
    <w:rsid w:val="00D268E6"/>
    <w:rsid w:val="00D269E9"/>
    <w:rsid w:val="00D3074F"/>
    <w:rsid w:val="00D34FF3"/>
    <w:rsid w:val="00D3568A"/>
    <w:rsid w:val="00D36A3F"/>
    <w:rsid w:val="00D37977"/>
    <w:rsid w:val="00D37DA8"/>
    <w:rsid w:val="00D40167"/>
    <w:rsid w:val="00D40300"/>
    <w:rsid w:val="00D4363B"/>
    <w:rsid w:val="00D4486C"/>
    <w:rsid w:val="00D45443"/>
    <w:rsid w:val="00D50036"/>
    <w:rsid w:val="00D50D94"/>
    <w:rsid w:val="00D51614"/>
    <w:rsid w:val="00D535D2"/>
    <w:rsid w:val="00D56FC4"/>
    <w:rsid w:val="00D5738D"/>
    <w:rsid w:val="00D57A0D"/>
    <w:rsid w:val="00D57A42"/>
    <w:rsid w:val="00D57E8C"/>
    <w:rsid w:val="00D57F01"/>
    <w:rsid w:val="00D60A31"/>
    <w:rsid w:val="00D60A5D"/>
    <w:rsid w:val="00D61D8C"/>
    <w:rsid w:val="00D66E4D"/>
    <w:rsid w:val="00D7161A"/>
    <w:rsid w:val="00D73105"/>
    <w:rsid w:val="00D737A1"/>
    <w:rsid w:val="00D7625A"/>
    <w:rsid w:val="00D76692"/>
    <w:rsid w:val="00D800DE"/>
    <w:rsid w:val="00D81006"/>
    <w:rsid w:val="00D82E8D"/>
    <w:rsid w:val="00D84743"/>
    <w:rsid w:val="00D84A93"/>
    <w:rsid w:val="00D852A5"/>
    <w:rsid w:val="00D901E7"/>
    <w:rsid w:val="00D90B93"/>
    <w:rsid w:val="00D9272A"/>
    <w:rsid w:val="00D927CE"/>
    <w:rsid w:val="00D95F43"/>
    <w:rsid w:val="00D96DBB"/>
    <w:rsid w:val="00D97A2F"/>
    <w:rsid w:val="00D97C69"/>
    <w:rsid w:val="00DA06E4"/>
    <w:rsid w:val="00DA25DA"/>
    <w:rsid w:val="00DA3091"/>
    <w:rsid w:val="00DA3224"/>
    <w:rsid w:val="00DA4479"/>
    <w:rsid w:val="00DA5971"/>
    <w:rsid w:val="00DA64CF"/>
    <w:rsid w:val="00DA7687"/>
    <w:rsid w:val="00DB107E"/>
    <w:rsid w:val="00DB21AE"/>
    <w:rsid w:val="00DB3CE0"/>
    <w:rsid w:val="00DB5B4B"/>
    <w:rsid w:val="00DB5E08"/>
    <w:rsid w:val="00DC18C4"/>
    <w:rsid w:val="00DC27D6"/>
    <w:rsid w:val="00DC2AF0"/>
    <w:rsid w:val="00DC7358"/>
    <w:rsid w:val="00DD31D6"/>
    <w:rsid w:val="00DD3B6E"/>
    <w:rsid w:val="00DD4047"/>
    <w:rsid w:val="00DD7F72"/>
    <w:rsid w:val="00DE017C"/>
    <w:rsid w:val="00DE0705"/>
    <w:rsid w:val="00DE0A70"/>
    <w:rsid w:val="00DE31E3"/>
    <w:rsid w:val="00DE385A"/>
    <w:rsid w:val="00DE3B8A"/>
    <w:rsid w:val="00DE4316"/>
    <w:rsid w:val="00DE5210"/>
    <w:rsid w:val="00DE64A6"/>
    <w:rsid w:val="00DE6ABE"/>
    <w:rsid w:val="00DF03DB"/>
    <w:rsid w:val="00DF074F"/>
    <w:rsid w:val="00DF29D9"/>
    <w:rsid w:val="00DF2DEB"/>
    <w:rsid w:val="00DF34EC"/>
    <w:rsid w:val="00DF4F18"/>
    <w:rsid w:val="00DF55F5"/>
    <w:rsid w:val="00DF5835"/>
    <w:rsid w:val="00DF584F"/>
    <w:rsid w:val="00DF5919"/>
    <w:rsid w:val="00DF5ADB"/>
    <w:rsid w:val="00E00ADE"/>
    <w:rsid w:val="00E00F3B"/>
    <w:rsid w:val="00E02108"/>
    <w:rsid w:val="00E027E9"/>
    <w:rsid w:val="00E126DD"/>
    <w:rsid w:val="00E1320E"/>
    <w:rsid w:val="00E158EB"/>
    <w:rsid w:val="00E15C5E"/>
    <w:rsid w:val="00E16721"/>
    <w:rsid w:val="00E21B40"/>
    <w:rsid w:val="00E22252"/>
    <w:rsid w:val="00E2315C"/>
    <w:rsid w:val="00E23CF1"/>
    <w:rsid w:val="00E24D49"/>
    <w:rsid w:val="00E26124"/>
    <w:rsid w:val="00E2655E"/>
    <w:rsid w:val="00E30B70"/>
    <w:rsid w:val="00E314C8"/>
    <w:rsid w:val="00E327A0"/>
    <w:rsid w:val="00E3389D"/>
    <w:rsid w:val="00E3461C"/>
    <w:rsid w:val="00E34EE5"/>
    <w:rsid w:val="00E34F90"/>
    <w:rsid w:val="00E3641E"/>
    <w:rsid w:val="00E3709E"/>
    <w:rsid w:val="00E37232"/>
    <w:rsid w:val="00E376A1"/>
    <w:rsid w:val="00E40AC3"/>
    <w:rsid w:val="00E40D6B"/>
    <w:rsid w:val="00E41C76"/>
    <w:rsid w:val="00E41D57"/>
    <w:rsid w:val="00E42810"/>
    <w:rsid w:val="00E43CCC"/>
    <w:rsid w:val="00E43E37"/>
    <w:rsid w:val="00E43F10"/>
    <w:rsid w:val="00E45A0A"/>
    <w:rsid w:val="00E504D6"/>
    <w:rsid w:val="00E51735"/>
    <w:rsid w:val="00E51BF5"/>
    <w:rsid w:val="00E52154"/>
    <w:rsid w:val="00E52C96"/>
    <w:rsid w:val="00E53D68"/>
    <w:rsid w:val="00E541FD"/>
    <w:rsid w:val="00E602C7"/>
    <w:rsid w:val="00E60CC7"/>
    <w:rsid w:val="00E62963"/>
    <w:rsid w:val="00E62A0E"/>
    <w:rsid w:val="00E62F09"/>
    <w:rsid w:val="00E63742"/>
    <w:rsid w:val="00E63FA0"/>
    <w:rsid w:val="00E6542F"/>
    <w:rsid w:val="00E65B59"/>
    <w:rsid w:val="00E71300"/>
    <w:rsid w:val="00E74620"/>
    <w:rsid w:val="00E8096B"/>
    <w:rsid w:val="00E809BF"/>
    <w:rsid w:val="00E80C33"/>
    <w:rsid w:val="00E81AAB"/>
    <w:rsid w:val="00E82F7B"/>
    <w:rsid w:val="00E860D9"/>
    <w:rsid w:val="00E8708A"/>
    <w:rsid w:val="00E90814"/>
    <w:rsid w:val="00E92F48"/>
    <w:rsid w:val="00E969EE"/>
    <w:rsid w:val="00E96DA0"/>
    <w:rsid w:val="00E97938"/>
    <w:rsid w:val="00EA05D2"/>
    <w:rsid w:val="00EA1C4D"/>
    <w:rsid w:val="00EA2692"/>
    <w:rsid w:val="00EA4E27"/>
    <w:rsid w:val="00EB087F"/>
    <w:rsid w:val="00EB1604"/>
    <w:rsid w:val="00EB1D6B"/>
    <w:rsid w:val="00EB48B6"/>
    <w:rsid w:val="00EB716A"/>
    <w:rsid w:val="00EB7300"/>
    <w:rsid w:val="00EB7C34"/>
    <w:rsid w:val="00EC05C8"/>
    <w:rsid w:val="00EC0A5F"/>
    <w:rsid w:val="00EC47B5"/>
    <w:rsid w:val="00EC69A4"/>
    <w:rsid w:val="00ED06F5"/>
    <w:rsid w:val="00ED10C9"/>
    <w:rsid w:val="00ED1BFF"/>
    <w:rsid w:val="00ED204F"/>
    <w:rsid w:val="00ED33AC"/>
    <w:rsid w:val="00ED4814"/>
    <w:rsid w:val="00ED54CB"/>
    <w:rsid w:val="00ED6C1E"/>
    <w:rsid w:val="00EE0640"/>
    <w:rsid w:val="00EE15B0"/>
    <w:rsid w:val="00EE3706"/>
    <w:rsid w:val="00EE4558"/>
    <w:rsid w:val="00EE4929"/>
    <w:rsid w:val="00EE6431"/>
    <w:rsid w:val="00EE7479"/>
    <w:rsid w:val="00EF0631"/>
    <w:rsid w:val="00EF2127"/>
    <w:rsid w:val="00EF39CF"/>
    <w:rsid w:val="00EF6B74"/>
    <w:rsid w:val="00EF6D64"/>
    <w:rsid w:val="00EF7AC3"/>
    <w:rsid w:val="00EF7C36"/>
    <w:rsid w:val="00F00955"/>
    <w:rsid w:val="00F00EF3"/>
    <w:rsid w:val="00F02A4A"/>
    <w:rsid w:val="00F02E19"/>
    <w:rsid w:val="00F04458"/>
    <w:rsid w:val="00F057A2"/>
    <w:rsid w:val="00F07768"/>
    <w:rsid w:val="00F10572"/>
    <w:rsid w:val="00F117A8"/>
    <w:rsid w:val="00F12A9F"/>
    <w:rsid w:val="00F155A2"/>
    <w:rsid w:val="00F15BC1"/>
    <w:rsid w:val="00F15F23"/>
    <w:rsid w:val="00F1775E"/>
    <w:rsid w:val="00F20BC4"/>
    <w:rsid w:val="00F2248B"/>
    <w:rsid w:val="00F22EC2"/>
    <w:rsid w:val="00F25A37"/>
    <w:rsid w:val="00F261F4"/>
    <w:rsid w:val="00F279E6"/>
    <w:rsid w:val="00F27DB1"/>
    <w:rsid w:val="00F31B18"/>
    <w:rsid w:val="00F3254D"/>
    <w:rsid w:val="00F329E9"/>
    <w:rsid w:val="00F3706A"/>
    <w:rsid w:val="00F412DB"/>
    <w:rsid w:val="00F41CA8"/>
    <w:rsid w:val="00F42DC7"/>
    <w:rsid w:val="00F433F7"/>
    <w:rsid w:val="00F4686B"/>
    <w:rsid w:val="00F47B09"/>
    <w:rsid w:val="00F523DA"/>
    <w:rsid w:val="00F5291E"/>
    <w:rsid w:val="00F52D6F"/>
    <w:rsid w:val="00F541ED"/>
    <w:rsid w:val="00F56A65"/>
    <w:rsid w:val="00F60EC6"/>
    <w:rsid w:val="00F61E95"/>
    <w:rsid w:val="00F64D98"/>
    <w:rsid w:val="00F65F23"/>
    <w:rsid w:val="00F672C7"/>
    <w:rsid w:val="00F67734"/>
    <w:rsid w:val="00F67752"/>
    <w:rsid w:val="00F70D86"/>
    <w:rsid w:val="00F70EA8"/>
    <w:rsid w:val="00F71526"/>
    <w:rsid w:val="00F73A85"/>
    <w:rsid w:val="00F777F3"/>
    <w:rsid w:val="00F83082"/>
    <w:rsid w:val="00F834B3"/>
    <w:rsid w:val="00F86162"/>
    <w:rsid w:val="00F91873"/>
    <w:rsid w:val="00F92132"/>
    <w:rsid w:val="00F92491"/>
    <w:rsid w:val="00F929E5"/>
    <w:rsid w:val="00F92DE8"/>
    <w:rsid w:val="00F943D9"/>
    <w:rsid w:val="00F948C0"/>
    <w:rsid w:val="00F95970"/>
    <w:rsid w:val="00F96B2A"/>
    <w:rsid w:val="00F9739F"/>
    <w:rsid w:val="00FA1332"/>
    <w:rsid w:val="00FA2713"/>
    <w:rsid w:val="00FA3F5F"/>
    <w:rsid w:val="00FA411D"/>
    <w:rsid w:val="00FA6D39"/>
    <w:rsid w:val="00FB0C33"/>
    <w:rsid w:val="00FB106A"/>
    <w:rsid w:val="00FB1EFB"/>
    <w:rsid w:val="00FB2098"/>
    <w:rsid w:val="00FB2ECC"/>
    <w:rsid w:val="00FB30F8"/>
    <w:rsid w:val="00FB5EB2"/>
    <w:rsid w:val="00FC4882"/>
    <w:rsid w:val="00FC51CF"/>
    <w:rsid w:val="00FC63D0"/>
    <w:rsid w:val="00FC70F8"/>
    <w:rsid w:val="00FC723B"/>
    <w:rsid w:val="00FD0A58"/>
    <w:rsid w:val="00FD4FB1"/>
    <w:rsid w:val="00FD73D3"/>
    <w:rsid w:val="00FE237B"/>
    <w:rsid w:val="00FE3773"/>
    <w:rsid w:val="00FE412A"/>
    <w:rsid w:val="00FE525B"/>
    <w:rsid w:val="00FE71AD"/>
    <w:rsid w:val="00FF1556"/>
    <w:rsid w:val="00FF18E9"/>
    <w:rsid w:val="00FF2449"/>
    <w:rsid w:val="00FF2CC9"/>
    <w:rsid w:val="00FF2FF9"/>
    <w:rsid w:val="00FF7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A520E"/>
  <w15:docId w15:val="{FBC2D8BA-216E-41D8-8B1D-FB37B4F3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C67"/>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04D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D0A58"/>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1">
    <w:name w:val="Основной текст (3)_"/>
    <w:basedOn w:val="a0"/>
    <w:link w:val="32"/>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2">
    <w:name w:val="Основной текст (3)"/>
    <w:basedOn w:val="a"/>
    <w:link w:val="31"/>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aliases w:val="Содержание. 2 уровень,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Булит 1"/>
    <w:basedOn w:val="a"/>
    <w:link w:val="ac"/>
    <w:uiPriority w:val="34"/>
    <w:qFormat/>
    <w:rsid w:val="00174509"/>
    <w:pPr>
      <w:ind w:left="720"/>
      <w:contextualSpacing/>
    </w:pPr>
  </w:style>
  <w:style w:type="character" w:styleId="ad">
    <w:name w:val="FollowedHyperlink"/>
    <w:basedOn w:val="a0"/>
    <w:uiPriority w:val="99"/>
    <w:semiHidden/>
    <w:unhideWhenUsed/>
    <w:rsid w:val="00FD4FB1"/>
    <w:rPr>
      <w:color w:val="954F72" w:themeColor="followedHyperlink"/>
      <w:u w:val="single"/>
    </w:rPr>
  </w:style>
  <w:style w:type="paragraph" w:styleId="ae">
    <w:name w:val="header"/>
    <w:basedOn w:val="a"/>
    <w:link w:val="af"/>
    <w:rsid w:val="00697712"/>
    <w:pPr>
      <w:widowControl w:val="0"/>
      <w:tabs>
        <w:tab w:val="center" w:pos="4677"/>
        <w:tab w:val="right" w:pos="9355"/>
      </w:tabs>
      <w:ind w:firstLine="400"/>
      <w:jc w:val="both"/>
    </w:pPr>
  </w:style>
  <w:style w:type="character" w:customStyle="1" w:styleId="af">
    <w:name w:val="Верхний колонтитул Знак"/>
    <w:basedOn w:val="a0"/>
    <w:link w:val="ae"/>
    <w:rsid w:val="00697712"/>
    <w:rPr>
      <w:rFonts w:ascii="Times New Roman" w:eastAsia="Times New Roman" w:hAnsi="Times New Roman" w:cs="Times New Roman"/>
    </w:rPr>
  </w:style>
  <w:style w:type="paragraph" w:styleId="af0">
    <w:name w:val="Normal (Web)"/>
    <w:aliases w:val="Обычный (Интернет),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Знак4 Зна"/>
    <w:basedOn w:val="a"/>
    <w:link w:val="af1"/>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3"/>
    <w:uiPriority w:val="99"/>
    <w:rsid w:val="00DE385A"/>
    <w:rPr>
      <w:sz w:val="20"/>
      <w:szCs w:val="20"/>
      <w:lang w:val="x-none" w:eastAsia="x-none"/>
    </w:rPr>
  </w:style>
  <w:style w:type="character" w:customStyle="1" w:styleId="af3">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2"/>
    <w:uiPriority w:val="99"/>
    <w:rsid w:val="00DE385A"/>
    <w:rPr>
      <w:rFonts w:ascii="Times New Roman" w:eastAsia="Times New Roman" w:hAnsi="Times New Roman" w:cs="Times New Roman"/>
      <w:sz w:val="20"/>
      <w:szCs w:val="20"/>
      <w:lang w:val="x-none" w:eastAsia="x-none"/>
    </w:rPr>
  </w:style>
  <w:style w:type="character" w:styleId="af4">
    <w:name w:val="footnote reference"/>
    <w:rsid w:val="00DE385A"/>
    <w:rPr>
      <w:rFonts w:ascii="Times New Roman" w:hAnsi="Times New Roman" w:cs="Times New Roman"/>
      <w:vertAlign w:val="superscript"/>
    </w:rPr>
  </w:style>
  <w:style w:type="paragraph" w:customStyle="1" w:styleId="af5">
    <w:name w:val="По умолчанию"/>
    <w:rsid w:val="00CB5DFC"/>
    <w:pPr>
      <w:widowControl/>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30">
    <w:name w:val="Заголовок 3 Знак"/>
    <w:basedOn w:val="a0"/>
    <w:link w:val="3"/>
    <w:uiPriority w:val="9"/>
    <w:semiHidden/>
    <w:rsid w:val="00FD0A58"/>
    <w:rPr>
      <w:rFonts w:asciiTheme="majorHAnsi" w:eastAsiaTheme="majorEastAsia" w:hAnsiTheme="majorHAnsi" w:cstheme="majorBidi"/>
      <w:b/>
      <w:bCs/>
      <w:color w:val="5B9BD5" w:themeColor="accent1"/>
    </w:rPr>
  </w:style>
  <w:style w:type="character" w:customStyle="1" w:styleId="20">
    <w:name w:val="Заголовок 2 Знак"/>
    <w:basedOn w:val="a0"/>
    <w:link w:val="2"/>
    <w:uiPriority w:val="9"/>
    <w:semiHidden/>
    <w:rsid w:val="00104D93"/>
    <w:rPr>
      <w:rFonts w:asciiTheme="majorHAnsi" w:eastAsiaTheme="majorEastAsia" w:hAnsiTheme="majorHAnsi" w:cstheme="majorBidi"/>
      <w:b/>
      <w:bCs/>
      <w:color w:val="5B9BD5" w:themeColor="accent1"/>
      <w:sz w:val="26"/>
      <w:szCs w:val="26"/>
    </w:rPr>
  </w:style>
  <w:style w:type="paragraph" w:styleId="af6">
    <w:name w:val="footer"/>
    <w:basedOn w:val="a"/>
    <w:link w:val="af7"/>
    <w:uiPriority w:val="99"/>
    <w:unhideWhenUsed/>
    <w:rsid w:val="00205816"/>
    <w:pPr>
      <w:tabs>
        <w:tab w:val="center" w:pos="4677"/>
        <w:tab w:val="right" w:pos="9355"/>
      </w:tabs>
    </w:pPr>
  </w:style>
  <w:style w:type="character" w:customStyle="1" w:styleId="af7">
    <w:name w:val="Нижний колонтитул Знак"/>
    <w:basedOn w:val="a0"/>
    <w:link w:val="af6"/>
    <w:uiPriority w:val="99"/>
    <w:rsid w:val="00205816"/>
    <w:rPr>
      <w:rFonts w:ascii="Times New Roman" w:eastAsia="Times New Roman" w:hAnsi="Times New Roman" w:cs="Times New Roman"/>
    </w:rPr>
  </w:style>
  <w:style w:type="character" w:customStyle="1" w:styleId="ac">
    <w:name w:val="Абзац списка Знак"/>
    <w:aliases w:val="Содержание. 2 уровень Знак,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1 Знак,UL Знак"/>
    <w:link w:val="ab"/>
    <w:uiPriority w:val="34"/>
    <w:locked/>
    <w:rsid w:val="008E557A"/>
    <w:rPr>
      <w:rFonts w:ascii="Times New Roman" w:eastAsia="Times New Roman" w:hAnsi="Times New Roman" w:cs="Times New Roman"/>
    </w:rPr>
  </w:style>
  <w:style w:type="paragraph" w:styleId="26">
    <w:name w:val="Body Text 2"/>
    <w:basedOn w:val="a"/>
    <w:link w:val="27"/>
    <w:unhideWhenUsed/>
    <w:rsid w:val="00141013"/>
    <w:pPr>
      <w:jc w:val="both"/>
    </w:pPr>
    <w:rPr>
      <w:rFonts w:eastAsia="Batang"/>
      <w:szCs w:val="20"/>
    </w:rPr>
  </w:style>
  <w:style w:type="character" w:customStyle="1" w:styleId="27">
    <w:name w:val="Основной текст 2 Знак"/>
    <w:basedOn w:val="a0"/>
    <w:link w:val="26"/>
    <w:rsid w:val="00141013"/>
    <w:rPr>
      <w:rFonts w:ascii="Times New Roman" w:eastAsia="Batang" w:hAnsi="Times New Roman" w:cs="Times New Roman"/>
      <w:szCs w:val="20"/>
    </w:rPr>
  </w:style>
  <w:style w:type="paragraph" w:styleId="af8">
    <w:name w:val="Balloon Text"/>
    <w:basedOn w:val="a"/>
    <w:link w:val="af9"/>
    <w:uiPriority w:val="99"/>
    <w:semiHidden/>
    <w:unhideWhenUsed/>
    <w:rsid w:val="003F786C"/>
    <w:rPr>
      <w:rFonts w:ascii="Tahoma" w:hAnsi="Tahoma" w:cs="Tahoma"/>
      <w:sz w:val="16"/>
      <w:szCs w:val="16"/>
    </w:rPr>
  </w:style>
  <w:style w:type="character" w:customStyle="1" w:styleId="af9">
    <w:name w:val="Текст выноски Знак"/>
    <w:basedOn w:val="a0"/>
    <w:link w:val="af8"/>
    <w:uiPriority w:val="99"/>
    <w:semiHidden/>
    <w:rsid w:val="003F786C"/>
    <w:rPr>
      <w:rFonts w:ascii="Tahoma" w:eastAsia="Times New Roman" w:hAnsi="Tahoma" w:cs="Tahoma"/>
      <w:sz w:val="16"/>
      <w:szCs w:val="16"/>
    </w:rPr>
  </w:style>
  <w:style w:type="character" w:customStyle="1" w:styleId="af1">
    <w:name w:val="Обычный (веб) Знак"/>
    <w:aliases w:val="Обычный (Интернет) Знак,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Знак4 Зна Знак"/>
    <w:link w:val="af0"/>
    <w:uiPriority w:val="99"/>
    <w:rsid w:val="006C4187"/>
    <w:rPr>
      <w:rFonts w:ascii="Times New Roman" w:eastAsia="Times New Roman" w:hAnsi="Times New Roman" w:cs="Times New Roman"/>
    </w:rPr>
  </w:style>
  <w:style w:type="paragraph" w:styleId="34">
    <w:name w:val="Body Text 3"/>
    <w:basedOn w:val="a"/>
    <w:link w:val="35"/>
    <w:rsid w:val="00237800"/>
    <w:pPr>
      <w:spacing w:after="120"/>
    </w:pPr>
    <w:rPr>
      <w:sz w:val="16"/>
      <w:szCs w:val="16"/>
      <w:lang w:val="x-none" w:eastAsia="x-none"/>
    </w:rPr>
  </w:style>
  <w:style w:type="character" w:customStyle="1" w:styleId="35">
    <w:name w:val="Основной текст 3 Знак"/>
    <w:basedOn w:val="a0"/>
    <w:link w:val="34"/>
    <w:rsid w:val="00237800"/>
    <w:rPr>
      <w:rFonts w:ascii="Times New Roman" w:eastAsia="Times New Roman" w:hAnsi="Times New Roman" w:cs="Times New Roman"/>
      <w:sz w:val="16"/>
      <w:szCs w:val="16"/>
      <w:lang w:val="x-none" w:eastAsia="x-none"/>
    </w:rPr>
  </w:style>
  <w:style w:type="character" w:customStyle="1" w:styleId="520">
    <w:name w:val="Основной текст52"/>
    <w:rsid w:val="00330F29"/>
    <w:rPr>
      <w:rFonts w:ascii="Times New Roman" w:eastAsia="Times New Roman" w:hAnsi="Times New Roman" w:cs="Times New Roman"/>
      <w:spacing w:val="10"/>
      <w:sz w:val="25"/>
      <w:szCs w:val="25"/>
      <w:shd w:val="clear" w:color="auto" w:fill="FFFFFF"/>
    </w:rPr>
  </w:style>
  <w:style w:type="paragraph" w:customStyle="1" w:styleId="no-indent">
    <w:name w:val="no-indent"/>
    <w:basedOn w:val="a"/>
    <w:rsid w:val="00304A94"/>
    <w:pPr>
      <w:spacing w:before="100" w:beforeAutospacing="1" w:after="100" w:afterAutospacing="1"/>
    </w:pPr>
  </w:style>
  <w:style w:type="paragraph" w:styleId="HTML">
    <w:name w:val="HTML Preformatted"/>
    <w:basedOn w:val="a"/>
    <w:link w:val="HTML0"/>
    <w:uiPriority w:val="99"/>
    <w:semiHidden/>
    <w:unhideWhenUsed/>
    <w:rsid w:val="0047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76D9F"/>
    <w:rPr>
      <w:rFonts w:eastAsia="Times New Roman"/>
      <w:sz w:val="20"/>
      <w:szCs w:val="20"/>
    </w:rPr>
  </w:style>
  <w:style w:type="paragraph" w:customStyle="1" w:styleId="210">
    <w:name w:val="Средняя сетка 21"/>
    <w:uiPriority w:val="1"/>
    <w:qFormat/>
    <w:rsid w:val="00946894"/>
    <w:pPr>
      <w:widowControl/>
    </w:pPr>
    <w:rPr>
      <w:rFonts w:ascii="Letter Gothic" w:eastAsia="Times New Roman" w:hAnsi="Letter Gothic" w:cs="Arial Unicode MS"/>
      <w:sz w:val="28"/>
    </w:rPr>
  </w:style>
  <w:style w:type="character" w:styleId="afa">
    <w:name w:val="Strong"/>
    <w:basedOn w:val="a0"/>
    <w:uiPriority w:val="22"/>
    <w:qFormat/>
    <w:rsid w:val="00A33E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5570">
      <w:bodyDiv w:val="1"/>
      <w:marLeft w:val="0"/>
      <w:marRight w:val="0"/>
      <w:marTop w:val="0"/>
      <w:marBottom w:val="0"/>
      <w:divBdr>
        <w:top w:val="none" w:sz="0" w:space="0" w:color="auto"/>
        <w:left w:val="none" w:sz="0" w:space="0" w:color="auto"/>
        <w:bottom w:val="none" w:sz="0" w:space="0" w:color="auto"/>
        <w:right w:val="none" w:sz="0" w:space="0" w:color="auto"/>
      </w:divBdr>
    </w:div>
    <w:div w:id="5905739">
      <w:bodyDiv w:val="1"/>
      <w:marLeft w:val="0"/>
      <w:marRight w:val="0"/>
      <w:marTop w:val="0"/>
      <w:marBottom w:val="0"/>
      <w:divBdr>
        <w:top w:val="none" w:sz="0" w:space="0" w:color="auto"/>
        <w:left w:val="none" w:sz="0" w:space="0" w:color="auto"/>
        <w:bottom w:val="none" w:sz="0" w:space="0" w:color="auto"/>
        <w:right w:val="none" w:sz="0" w:space="0" w:color="auto"/>
      </w:divBdr>
    </w:div>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5206246">
      <w:bodyDiv w:val="1"/>
      <w:marLeft w:val="0"/>
      <w:marRight w:val="0"/>
      <w:marTop w:val="0"/>
      <w:marBottom w:val="0"/>
      <w:divBdr>
        <w:top w:val="none" w:sz="0" w:space="0" w:color="auto"/>
        <w:left w:val="none" w:sz="0" w:space="0" w:color="auto"/>
        <w:bottom w:val="none" w:sz="0" w:space="0" w:color="auto"/>
        <w:right w:val="none" w:sz="0" w:space="0" w:color="auto"/>
      </w:divBdr>
    </w:div>
    <w:div w:id="36703057">
      <w:bodyDiv w:val="1"/>
      <w:marLeft w:val="0"/>
      <w:marRight w:val="0"/>
      <w:marTop w:val="0"/>
      <w:marBottom w:val="0"/>
      <w:divBdr>
        <w:top w:val="none" w:sz="0" w:space="0" w:color="auto"/>
        <w:left w:val="none" w:sz="0" w:space="0" w:color="auto"/>
        <w:bottom w:val="none" w:sz="0" w:space="0" w:color="auto"/>
        <w:right w:val="none" w:sz="0" w:space="0" w:color="auto"/>
      </w:divBdr>
      <w:divsChild>
        <w:div w:id="1446651775">
          <w:marLeft w:val="0"/>
          <w:marRight w:val="0"/>
          <w:marTop w:val="0"/>
          <w:marBottom w:val="240"/>
          <w:divBdr>
            <w:top w:val="none" w:sz="0" w:space="0" w:color="auto"/>
            <w:left w:val="none" w:sz="0" w:space="0" w:color="auto"/>
            <w:bottom w:val="none" w:sz="0" w:space="0" w:color="auto"/>
            <w:right w:val="none" w:sz="0" w:space="0" w:color="auto"/>
          </w:divBdr>
        </w:div>
      </w:divsChild>
    </w:div>
    <w:div w:id="41641672">
      <w:bodyDiv w:val="1"/>
      <w:marLeft w:val="0"/>
      <w:marRight w:val="0"/>
      <w:marTop w:val="0"/>
      <w:marBottom w:val="0"/>
      <w:divBdr>
        <w:top w:val="none" w:sz="0" w:space="0" w:color="auto"/>
        <w:left w:val="none" w:sz="0" w:space="0" w:color="auto"/>
        <w:bottom w:val="none" w:sz="0" w:space="0" w:color="auto"/>
        <w:right w:val="none" w:sz="0" w:space="0" w:color="auto"/>
      </w:divBdr>
      <w:divsChild>
        <w:div w:id="184712951">
          <w:marLeft w:val="0"/>
          <w:marRight w:val="0"/>
          <w:marTop w:val="0"/>
          <w:marBottom w:val="0"/>
          <w:divBdr>
            <w:top w:val="none" w:sz="0" w:space="0" w:color="auto"/>
            <w:left w:val="none" w:sz="0" w:space="0" w:color="auto"/>
            <w:bottom w:val="none" w:sz="0" w:space="0" w:color="auto"/>
            <w:right w:val="none" w:sz="0" w:space="0" w:color="auto"/>
          </w:divBdr>
          <w:divsChild>
            <w:div w:id="1017345639">
              <w:marLeft w:val="0"/>
              <w:marRight w:val="0"/>
              <w:marTop w:val="0"/>
              <w:marBottom w:val="0"/>
              <w:divBdr>
                <w:top w:val="none" w:sz="0" w:space="0" w:color="auto"/>
                <w:left w:val="none" w:sz="0" w:space="0" w:color="auto"/>
                <w:bottom w:val="none" w:sz="0" w:space="0" w:color="auto"/>
                <w:right w:val="none" w:sz="0" w:space="0" w:color="auto"/>
              </w:divBdr>
              <w:divsChild>
                <w:div w:id="1265696986">
                  <w:marLeft w:val="0"/>
                  <w:marRight w:val="0"/>
                  <w:marTop w:val="0"/>
                  <w:marBottom w:val="0"/>
                  <w:divBdr>
                    <w:top w:val="none" w:sz="0" w:space="0" w:color="auto"/>
                    <w:left w:val="none" w:sz="0" w:space="0" w:color="auto"/>
                    <w:bottom w:val="none" w:sz="0" w:space="0" w:color="auto"/>
                    <w:right w:val="none" w:sz="0" w:space="0" w:color="auto"/>
                  </w:divBdr>
                  <w:divsChild>
                    <w:div w:id="9090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58556403">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321563">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45318">
      <w:bodyDiv w:val="1"/>
      <w:marLeft w:val="0"/>
      <w:marRight w:val="0"/>
      <w:marTop w:val="0"/>
      <w:marBottom w:val="0"/>
      <w:divBdr>
        <w:top w:val="none" w:sz="0" w:space="0" w:color="auto"/>
        <w:left w:val="none" w:sz="0" w:space="0" w:color="auto"/>
        <w:bottom w:val="none" w:sz="0" w:space="0" w:color="auto"/>
        <w:right w:val="none" w:sz="0" w:space="0" w:color="auto"/>
      </w:divBdr>
    </w:div>
    <w:div w:id="151682654">
      <w:bodyDiv w:val="1"/>
      <w:marLeft w:val="0"/>
      <w:marRight w:val="0"/>
      <w:marTop w:val="0"/>
      <w:marBottom w:val="0"/>
      <w:divBdr>
        <w:top w:val="none" w:sz="0" w:space="0" w:color="auto"/>
        <w:left w:val="none" w:sz="0" w:space="0" w:color="auto"/>
        <w:bottom w:val="none" w:sz="0" w:space="0" w:color="auto"/>
        <w:right w:val="none" w:sz="0" w:space="0" w:color="auto"/>
      </w:divBdr>
    </w:div>
    <w:div w:id="158234922">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94197">
      <w:bodyDiv w:val="1"/>
      <w:marLeft w:val="0"/>
      <w:marRight w:val="0"/>
      <w:marTop w:val="0"/>
      <w:marBottom w:val="0"/>
      <w:divBdr>
        <w:top w:val="none" w:sz="0" w:space="0" w:color="auto"/>
        <w:left w:val="none" w:sz="0" w:space="0" w:color="auto"/>
        <w:bottom w:val="none" w:sz="0" w:space="0" w:color="auto"/>
        <w:right w:val="none" w:sz="0" w:space="0" w:color="auto"/>
      </w:divBdr>
    </w:div>
    <w:div w:id="191770349">
      <w:bodyDiv w:val="1"/>
      <w:marLeft w:val="0"/>
      <w:marRight w:val="0"/>
      <w:marTop w:val="0"/>
      <w:marBottom w:val="0"/>
      <w:divBdr>
        <w:top w:val="none" w:sz="0" w:space="0" w:color="auto"/>
        <w:left w:val="none" w:sz="0" w:space="0" w:color="auto"/>
        <w:bottom w:val="none" w:sz="0" w:space="0" w:color="auto"/>
        <w:right w:val="none" w:sz="0" w:space="0" w:color="auto"/>
      </w:divBdr>
    </w:div>
    <w:div w:id="191920547">
      <w:bodyDiv w:val="1"/>
      <w:marLeft w:val="0"/>
      <w:marRight w:val="0"/>
      <w:marTop w:val="0"/>
      <w:marBottom w:val="0"/>
      <w:divBdr>
        <w:top w:val="none" w:sz="0" w:space="0" w:color="auto"/>
        <w:left w:val="none" w:sz="0" w:space="0" w:color="auto"/>
        <w:bottom w:val="none" w:sz="0" w:space="0" w:color="auto"/>
        <w:right w:val="none" w:sz="0" w:space="0" w:color="auto"/>
      </w:divBdr>
    </w:div>
    <w:div w:id="225068074">
      <w:bodyDiv w:val="1"/>
      <w:marLeft w:val="0"/>
      <w:marRight w:val="0"/>
      <w:marTop w:val="0"/>
      <w:marBottom w:val="0"/>
      <w:divBdr>
        <w:top w:val="none" w:sz="0" w:space="0" w:color="auto"/>
        <w:left w:val="none" w:sz="0" w:space="0" w:color="auto"/>
        <w:bottom w:val="none" w:sz="0" w:space="0" w:color="auto"/>
        <w:right w:val="none" w:sz="0" w:space="0" w:color="auto"/>
      </w:divBdr>
    </w:div>
    <w:div w:id="225454093">
      <w:bodyDiv w:val="1"/>
      <w:marLeft w:val="0"/>
      <w:marRight w:val="0"/>
      <w:marTop w:val="0"/>
      <w:marBottom w:val="0"/>
      <w:divBdr>
        <w:top w:val="none" w:sz="0" w:space="0" w:color="auto"/>
        <w:left w:val="none" w:sz="0" w:space="0" w:color="auto"/>
        <w:bottom w:val="none" w:sz="0" w:space="0" w:color="auto"/>
        <w:right w:val="none" w:sz="0" w:space="0" w:color="auto"/>
      </w:divBdr>
    </w:div>
    <w:div w:id="232006921">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605347">
      <w:bodyDiv w:val="1"/>
      <w:marLeft w:val="0"/>
      <w:marRight w:val="0"/>
      <w:marTop w:val="0"/>
      <w:marBottom w:val="0"/>
      <w:divBdr>
        <w:top w:val="none" w:sz="0" w:space="0" w:color="auto"/>
        <w:left w:val="none" w:sz="0" w:space="0" w:color="auto"/>
        <w:bottom w:val="none" w:sz="0" w:space="0" w:color="auto"/>
        <w:right w:val="none" w:sz="0" w:space="0" w:color="auto"/>
      </w:divBdr>
    </w:div>
    <w:div w:id="240991993">
      <w:bodyDiv w:val="1"/>
      <w:marLeft w:val="0"/>
      <w:marRight w:val="0"/>
      <w:marTop w:val="0"/>
      <w:marBottom w:val="0"/>
      <w:divBdr>
        <w:top w:val="none" w:sz="0" w:space="0" w:color="auto"/>
        <w:left w:val="none" w:sz="0" w:space="0" w:color="auto"/>
        <w:bottom w:val="none" w:sz="0" w:space="0" w:color="auto"/>
        <w:right w:val="none" w:sz="0" w:space="0" w:color="auto"/>
      </w:divBdr>
    </w:div>
    <w:div w:id="261575965">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437622">
      <w:bodyDiv w:val="1"/>
      <w:marLeft w:val="0"/>
      <w:marRight w:val="0"/>
      <w:marTop w:val="0"/>
      <w:marBottom w:val="0"/>
      <w:divBdr>
        <w:top w:val="none" w:sz="0" w:space="0" w:color="auto"/>
        <w:left w:val="none" w:sz="0" w:space="0" w:color="auto"/>
        <w:bottom w:val="none" w:sz="0" w:space="0" w:color="auto"/>
        <w:right w:val="none" w:sz="0" w:space="0" w:color="auto"/>
      </w:divBdr>
    </w:div>
    <w:div w:id="313027536">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950349">
      <w:bodyDiv w:val="1"/>
      <w:marLeft w:val="0"/>
      <w:marRight w:val="0"/>
      <w:marTop w:val="0"/>
      <w:marBottom w:val="0"/>
      <w:divBdr>
        <w:top w:val="none" w:sz="0" w:space="0" w:color="auto"/>
        <w:left w:val="none" w:sz="0" w:space="0" w:color="auto"/>
        <w:bottom w:val="none" w:sz="0" w:space="0" w:color="auto"/>
        <w:right w:val="none" w:sz="0" w:space="0" w:color="auto"/>
      </w:divBdr>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764297">
      <w:bodyDiv w:val="1"/>
      <w:marLeft w:val="0"/>
      <w:marRight w:val="0"/>
      <w:marTop w:val="0"/>
      <w:marBottom w:val="0"/>
      <w:divBdr>
        <w:top w:val="none" w:sz="0" w:space="0" w:color="auto"/>
        <w:left w:val="none" w:sz="0" w:space="0" w:color="auto"/>
        <w:bottom w:val="none" w:sz="0" w:space="0" w:color="auto"/>
        <w:right w:val="none" w:sz="0" w:space="0" w:color="auto"/>
      </w:divBdr>
    </w:div>
    <w:div w:id="336427704">
      <w:bodyDiv w:val="1"/>
      <w:marLeft w:val="0"/>
      <w:marRight w:val="0"/>
      <w:marTop w:val="0"/>
      <w:marBottom w:val="0"/>
      <w:divBdr>
        <w:top w:val="none" w:sz="0" w:space="0" w:color="auto"/>
        <w:left w:val="none" w:sz="0" w:space="0" w:color="auto"/>
        <w:bottom w:val="none" w:sz="0" w:space="0" w:color="auto"/>
        <w:right w:val="none" w:sz="0" w:space="0" w:color="auto"/>
      </w:divBdr>
    </w:div>
    <w:div w:id="337003696">
      <w:bodyDiv w:val="1"/>
      <w:marLeft w:val="0"/>
      <w:marRight w:val="0"/>
      <w:marTop w:val="0"/>
      <w:marBottom w:val="0"/>
      <w:divBdr>
        <w:top w:val="none" w:sz="0" w:space="0" w:color="auto"/>
        <w:left w:val="none" w:sz="0" w:space="0" w:color="auto"/>
        <w:bottom w:val="none" w:sz="0" w:space="0" w:color="auto"/>
        <w:right w:val="none" w:sz="0" w:space="0" w:color="auto"/>
      </w:divBdr>
    </w:div>
    <w:div w:id="339697746">
      <w:bodyDiv w:val="1"/>
      <w:marLeft w:val="0"/>
      <w:marRight w:val="0"/>
      <w:marTop w:val="0"/>
      <w:marBottom w:val="0"/>
      <w:divBdr>
        <w:top w:val="none" w:sz="0" w:space="0" w:color="auto"/>
        <w:left w:val="none" w:sz="0" w:space="0" w:color="auto"/>
        <w:bottom w:val="none" w:sz="0" w:space="0" w:color="auto"/>
        <w:right w:val="none" w:sz="0" w:space="0" w:color="auto"/>
      </w:divBdr>
    </w:div>
    <w:div w:id="342361571">
      <w:bodyDiv w:val="1"/>
      <w:marLeft w:val="0"/>
      <w:marRight w:val="0"/>
      <w:marTop w:val="0"/>
      <w:marBottom w:val="0"/>
      <w:divBdr>
        <w:top w:val="none" w:sz="0" w:space="0" w:color="auto"/>
        <w:left w:val="none" w:sz="0" w:space="0" w:color="auto"/>
        <w:bottom w:val="none" w:sz="0" w:space="0" w:color="auto"/>
        <w:right w:val="none" w:sz="0" w:space="0" w:color="auto"/>
      </w:divBdr>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13624610">
      <w:bodyDiv w:val="1"/>
      <w:marLeft w:val="0"/>
      <w:marRight w:val="0"/>
      <w:marTop w:val="0"/>
      <w:marBottom w:val="0"/>
      <w:divBdr>
        <w:top w:val="none" w:sz="0" w:space="0" w:color="auto"/>
        <w:left w:val="none" w:sz="0" w:space="0" w:color="auto"/>
        <w:bottom w:val="none" w:sz="0" w:space="0" w:color="auto"/>
        <w:right w:val="none" w:sz="0" w:space="0" w:color="auto"/>
      </w:divBdr>
    </w:div>
    <w:div w:id="422725514">
      <w:bodyDiv w:val="1"/>
      <w:marLeft w:val="0"/>
      <w:marRight w:val="0"/>
      <w:marTop w:val="0"/>
      <w:marBottom w:val="0"/>
      <w:divBdr>
        <w:top w:val="none" w:sz="0" w:space="0" w:color="auto"/>
        <w:left w:val="none" w:sz="0" w:space="0" w:color="auto"/>
        <w:bottom w:val="none" w:sz="0" w:space="0" w:color="auto"/>
        <w:right w:val="none" w:sz="0" w:space="0" w:color="auto"/>
      </w:divBdr>
    </w:div>
    <w:div w:id="423650785">
      <w:bodyDiv w:val="1"/>
      <w:marLeft w:val="0"/>
      <w:marRight w:val="0"/>
      <w:marTop w:val="0"/>
      <w:marBottom w:val="0"/>
      <w:divBdr>
        <w:top w:val="none" w:sz="0" w:space="0" w:color="auto"/>
        <w:left w:val="none" w:sz="0" w:space="0" w:color="auto"/>
        <w:bottom w:val="none" w:sz="0" w:space="0" w:color="auto"/>
        <w:right w:val="none" w:sz="0" w:space="0" w:color="auto"/>
      </w:divBdr>
    </w:div>
    <w:div w:id="423959664">
      <w:bodyDiv w:val="1"/>
      <w:marLeft w:val="0"/>
      <w:marRight w:val="0"/>
      <w:marTop w:val="0"/>
      <w:marBottom w:val="0"/>
      <w:divBdr>
        <w:top w:val="none" w:sz="0" w:space="0" w:color="auto"/>
        <w:left w:val="none" w:sz="0" w:space="0" w:color="auto"/>
        <w:bottom w:val="none" w:sz="0" w:space="0" w:color="auto"/>
        <w:right w:val="none" w:sz="0" w:space="0" w:color="auto"/>
      </w:divBdr>
      <w:divsChild>
        <w:div w:id="231359130">
          <w:marLeft w:val="0"/>
          <w:marRight w:val="0"/>
          <w:marTop w:val="0"/>
          <w:marBottom w:val="0"/>
          <w:divBdr>
            <w:top w:val="none" w:sz="0" w:space="0" w:color="auto"/>
            <w:left w:val="none" w:sz="0" w:space="0" w:color="auto"/>
            <w:bottom w:val="none" w:sz="0" w:space="0" w:color="auto"/>
            <w:right w:val="none" w:sz="0" w:space="0" w:color="auto"/>
          </w:divBdr>
          <w:divsChild>
            <w:div w:id="1725442999">
              <w:marLeft w:val="0"/>
              <w:marRight w:val="0"/>
              <w:marTop w:val="0"/>
              <w:marBottom w:val="0"/>
              <w:divBdr>
                <w:top w:val="none" w:sz="0" w:space="0" w:color="auto"/>
                <w:left w:val="none" w:sz="0" w:space="0" w:color="auto"/>
                <w:bottom w:val="none" w:sz="0" w:space="0" w:color="auto"/>
                <w:right w:val="none" w:sz="0" w:space="0" w:color="auto"/>
              </w:divBdr>
              <w:divsChild>
                <w:div w:id="768934187">
                  <w:marLeft w:val="0"/>
                  <w:marRight w:val="0"/>
                  <w:marTop w:val="0"/>
                  <w:marBottom w:val="0"/>
                  <w:divBdr>
                    <w:top w:val="none" w:sz="0" w:space="0" w:color="auto"/>
                    <w:left w:val="none" w:sz="0" w:space="0" w:color="auto"/>
                    <w:bottom w:val="none" w:sz="0" w:space="0" w:color="auto"/>
                    <w:right w:val="none" w:sz="0" w:space="0" w:color="auto"/>
                  </w:divBdr>
                  <w:divsChild>
                    <w:div w:id="198897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2621931">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87490">
      <w:bodyDiv w:val="1"/>
      <w:marLeft w:val="0"/>
      <w:marRight w:val="0"/>
      <w:marTop w:val="0"/>
      <w:marBottom w:val="0"/>
      <w:divBdr>
        <w:top w:val="none" w:sz="0" w:space="0" w:color="auto"/>
        <w:left w:val="none" w:sz="0" w:space="0" w:color="auto"/>
        <w:bottom w:val="none" w:sz="0" w:space="0" w:color="auto"/>
        <w:right w:val="none" w:sz="0" w:space="0" w:color="auto"/>
      </w:divBdr>
      <w:divsChild>
        <w:div w:id="143663077">
          <w:marLeft w:val="0"/>
          <w:marRight w:val="0"/>
          <w:marTop w:val="0"/>
          <w:marBottom w:val="240"/>
          <w:divBdr>
            <w:top w:val="none" w:sz="0" w:space="0" w:color="auto"/>
            <w:left w:val="none" w:sz="0" w:space="0" w:color="auto"/>
            <w:bottom w:val="none" w:sz="0" w:space="0" w:color="auto"/>
            <w:right w:val="none" w:sz="0" w:space="0" w:color="auto"/>
          </w:divBdr>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489440952">
      <w:bodyDiv w:val="1"/>
      <w:marLeft w:val="0"/>
      <w:marRight w:val="0"/>
      <w:marTop w:val="0"/>
      <w:marBottom w:val="0"/>
      <w:divBdr>
        <w:top w:val="none" w:sz="0" w:space="0" w:color="auto"/>
        <w:left w:val="none" w:sz="0" w:space="0" w:color="auto"/>
        <w:bottom w:val="none" w:sz="0" w:space="0" w:color="auto"/>
        <w:right w:val="none" w:sz="0" w:space="0" w:color="auto"/>
      </w:divBdr>
    </w:div>
    <w:div w:id="49461150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36478774">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76327791">
      <w:bodyDiv w:val="1"/>
      <w:marLeft w:val="0"/>
      <w:marRight w:val="0"/>
      <w:marTop w:val="0"/>
      <w:marBottom w:val="0"/>
      <w:divBdr>
        <w:top w:val="none" w:sz="0" w:space="0" w:color="auto"/>
        <w:left w:val="none" w:sz="0" w:space="0" w:color="auto"/>
        <w:bottom w:val="none" w:sz="0" w:space="0" w:color="auto"/>
        <w:right w:val="none" w:sz="0" w:space="0" w:color="auto"/>
      </w:divBdr>
    </w:div>
    <w:div w:id="597299502">
      <w:bodyDiv w:val="1"/>
      <w:marLeft w:val="0"/>
      <w:marRight w:val="0"/>
      <w:marTop w:val="0"/>
      <w:marBottom w:val="0"/>
      <w:divBdr>
        <w:top w:val="none" w:sz="0" w:space="0" w:color="auto"/>
        <w:left w:val="none" w:sz="0" w:space="0" w:color="auto"/>
        <w:bottom w:val="none" w:sz="0" w:space="0" w:color="auto"/>
        <w:right w:val="none" w:sz="0" w:space="0" w:color="auto"/>
      </w:divBdr>
    </w:div>
    <w:div w:id="599682945">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00531550">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787291">
      <w:bodyDiv w:val="1"/>
      <w:marLeft w:val="0"/>
      <w:marRight w:val="0"/>
      <w:marTop w:val="0"/>
      <w:marBottom w:val="0"/>
      <w:divBdr>
        <w:top w:val="none" w:sz="0" w:space="0" w:color="auto"/>
        <w:left w:val="none" w:sz="0" w:space="0" w:color="auto"/>
        <w:bottom w:val="none" w:sz="0" w:space="0" w:color="auto"/>
        <w:right w:val="none" w:sz="0" w:space="0" w:color="auto"/>
      </w:divBdr>
    </w:div>
    <w:div w:id="631136639">
      <w:bodyDiv w:val="1"/>
      <w:marLeft w:val="0"/>
      <w:marRight w:val="0"/>
      <w:marTop w:val="0"/>
      <w:marBottom w:val="0"/>
      <w:divBdr>
        <w:top w:val="none" w:sz="0" w:space="0" w:color="auto"/>
        <w:left w:val="none" w:sz="0" w:space="0" w:color="auto"/>
        <w:bottom w:val="none" w:sz="0" w:space="0" w:color="auto"/>
        <w:right w:val="none" w:sz="0" w:space="0" w:color="auto"/>
      </w:divBdr>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63170477">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305710">
      <w:bodyDiv w:val="1"/>
      <w:marLeft w:val="0"/>
      <w:marRight w:val="0"/>
      <w:marTop w:val="0"/>
      <w:marBottom w:val="0"/>
      <w:divBdr>
        <w:top w:val="none" w:sz="0" w:space="0" w:color="auto"/>
        <w:left w:val="none" w:sz="0" w:space="0" w:color="auto"/>
        <w:bottom w:val="none" w:sz="0" w:space="0" w:color="auto"/>
        <w:right w:val="none" w:sz="0" w:space="0" w:color="auto"/>
      </w:divBdr>
    </w:div>
    <w:div w:id="718628207">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5269">
      <w:bodyDiv w:val="1"/>
      <w:marLeft w:val="0"/>
      <w:marRight w:val="0"/>
      <w:marTop w:val="0"/>
      <w:marBottom w:val="0"/>
      <w:divBdr>
        <w:top w:val="none" w:sz="0" w:space="0" w:color="auto"/>
        <w:left w:val="none" w:sz="0" w:space="0" w:color="auto"/>
        <w:bottom w:val="none" w:sz="0" w:space="0" w:color="auto"/>
        <w:right w:val="none" w:sz="0" w:space="0" w:color="auto"/>
      </w:divBdr>
      <w:divsChild>
        <w:div w:id="1426148162">
          <w:marLeft w:val="0"/>
          <w:marRight w:val="0"/>
          <w:marTop w:val="0"/>
          <w:marBottom w:val="0"/>
          <w:divBdr>
            <w:top w:val="none" w:sz="0" w:space="0" w:color="auto"/>
            <w:left w:val="none" w:sz="0" w:space="0" w:color="auto"/>
            <w:bottom w:val="none" w:sz="0" w:space="0" w:color="auto"/>
            <w:right w:val="none" w:sz="0" w:space="0" w:color="auto"/>
          </w:divBdr>
        </w:div>
        <w:div w:id="1095321746">
          <w:marLeft w:val="0"/>
          <w:marRight w:val="0"/>
          <w:marTop w:val="0"/>
          <w:marBottom w:val="0"/>
          <w:divBdr>
            <w:top w:val="none" w:sz="0" w:space="0" w:color="auto"/>
            <w:left w:val="none" w:sz="0" w:space="0" w:color="auto"/>
            <w:bottom w:val="none" w:sz="0" w:space="0" w:color="auto"/>
            <w:right w:val="none" w:sz="0" w:space="0" w:color="auto"/>
          </w:divBdr>
        </w:div>
      </w:divsChild>
    </w:div>
    <w:div w:id="729890203">
      <w:bodyDiv w:val="1"/>
      <w:marLeft w:val="0"/>
      <w:marRight w:val="0"/>
      <w:marTop w:val="0"/>
      <w:marBottom w:val="0"/>
      <w:divBdr>
        <w:top w:val="none" w:sz="0" w:space="0" w:color="auto"/>
        <w:left w:val="none" w:sz="0" w:space="0" w:color="auto"/>
        <w:bottom w:val="none" w:sz="0" w:space="0" w:color="auto"/>
        <w:right w:val="none" w:sz="0" w:space="0" w:color="auto"/>
      </w:divBdr>
      <w:divsChild>
        <w:div w:id="1591309692">
          <w:marLeft w:val="0"/>
          <w:marRight w:val="0"/>
          <w:marTop w:val="0"/>
          <w:marBottom w:val="240"/>
          <w:divBdr>
            <w:top w:val="none" w:sz="0" w:space="0" w:color="auto"/>
            <w:left w:val="none" w:sz="0" w:space="0" w:color="auto"/>
            <w:bottom w:val="none" w:sz="0" w:space="0" w:color="auto"/>
            <w:right w:val="none" w:sz="0" w:space="0" w:color="auto"/>
          </w:divBdr>
        </w:div>
      </w:divsChild>
    </w:div>
    <w:div w:id="733352082">
      <w:bodyDiv w:val="1"/>
      <w:marLeft w:val="0"/>
      <w:marRight w:val="0"/>
      <w:marTop w:val="0"/>
      <w:marBottom w:val="0"/>
      <w:divBdr>
        <w:top w:val="none" w:sz="0" w:space="0" w:color="auto"/>
        <w:left w:val="none" w:sz="0" w:space="0" w:color="auto"/>
        <w:bottom w:val="none" w:sz="0" w:space="0" w:color="auto"/>
        <w:right w:val="none" w:sz="0" w:space="0" w:color="auto"/>
      </w:divBdr>
    </w:div>
    <w:div w:id="744451943">
      <w:bodyDiv w:val="1"/>
      <w:marLeft w:val="0"/>
      <w:marRight w:val="0"/>
      <w:marTop w:val="0"/>
      <w:marBottom w:val="0"/>
      <w:divBdr>
        <w:top w:val="none" w:sz="0" w:space="0" w:color="auto"/>
        <w:left w:val="none" w:sz="0" w:space="0" w:color="auto"/>
        <w:bottom w:val="none" w:sz="0" w:space="0" w:color="auto"/>
        <w:right w:val="none" w:sz="0" w:space="0" w:color="auto"/>
      </w:divBdr>
    </w:div>
    <w:div w:id="757602352">
      <w:bodyDiv w:val="1"/>
      <w:marLeft w:val="0"/>
      <w:marRight w:val="0"/>
      <w:marTop w:val="0"/>
      <w:marBottom w:val="0"/>
      <w:divBdr>
        <w:top w:val="none" w:sz="0" w:space="0" w:color="auto"/>
        <w:left w:val="none" w:sz="0" w:space="0" w:color="auto"/>
        <w:bottom w:val="none" w:sz="0" w:space="0" w:color="auto"/>
        <w:right w:val="none" w:sz="0" w:space="0" w:color="auto"/>
      </w:divBdr>
    </w:div>
    <w:div w:id="767114467">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6511408">
      <w:bodyDiv w:val="1"/>
      <w:marLeft w:val="0"/>
      <w:marRight w:val="0"/>
      <w:marTop w:val="0"/>
      <w:marBottom w:val="0"/>
      <w:divBdr>
        <w:top w:val="none" w:sz="0" w:space="0" w:color="auto"/>
        <w:left w:val="none" w:sz="0" w:space="0" w:color="auto"/>
        <w:bottom w:val="none" w:sz="0" w:space="0" w:color="auto"/>
        <w:right w:val="none" w:sz="0" w:space="0" w:color="auto"/>
      </w:divBdr>
    </w:div>
    <w:div w:id="787814576">
      <w:bodyDiv w:val="1"/>
      <w:marLeft w:val="0"/>
      <w:marRight w:val="0"/>
      <w:marTop w:val="0"/>
      <w:marBottom w:val="0"/>
      <w:divBdr>
        <w:top w:val="none" w:sz="0" w:space="0" w:color="auto"/>
        <w:left w:val="none" w:sz="0" w:space="0" w:color="auto"/>
        <w:bottom w:val="none" w:sz="0" w:space="0" w:color="auto"/>
        <w:right w:val="none" w:sz="0" w:space="0" w:color="auto"/>
      </w:divBdr>
    </w:div>
    <w:div w:id="801388229">
      <w:bodyDiv w:val="1"/>
      <w:marLeft w:val="0"/>
      <w:marRight w:val="0"/>
      <w:marTop w:val="0"/>
      <w:marBottom w:val="0"/>
      <w:divBdr>
        <w:top w:val="none" w:sz="0" w:space="0" w:color="auto"/>
        <w:left w:val="none" w:sz="0" w:space="0" w:color="auto"/>
        <w:bottom w:val="none" w:sz="0" w:space="0" w:color="auto"/>
        <w:right w:val="none" w:sz="0" w:space="0" w:color="auto"/>
      </w:divBdr>
    </w:div>
    <w:div w:id="809709923">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32182217">
      <w:bodyDiv w:val="1"/>
      <w:marLeft w:val="0"/>
      <w:marRight w:val="0"/>
      <w:marTop w:val="0"/>
      <w:marBottom w:val="0"/>
      <w:divBdr>
        <w:top w:val="none" w:sz="0" w:space="0" w:color="auto"/>
        <w:left w:val="none" w:sz="0" w:space="0" w:color="auto"/>
        <w:bottom w:val="none" w:sz="0" w:space="0" w:color="auto"/>
        <w:right w:val="none" w:sz="0" w:space="0" w:color="auto"/>
      </w:divBdr>
    </w:div>
    <w:div w:id="845707047">
      <w:bodyDiv w:val="1"/>
      <w:marLeft w:val="0"/>
      <w:marRight w:val="0"/>
      <w:marTop w:val="0"/>
      <w:marBottom w:val="0"/>
      <w:divBdr>
        <w:top w:val="none" w:sz="0" w:space="0" w:color="auto"/>
        <w:left w:val="none" w:sz="0" w:space="0" w:color="auto"/>
        <w:bottom w:val="none" w:sz="0" w:space="0" w:color="auto"/>
        <w:right w:val="none" w:sz="0" w:space="0" w:color="auto"/>
      </w:divBdr>
      <w:divsChild>
        <w:div w:id="682392466">
          <w:marLeft w:val="0"/>
          <w:marRight w:val="0"/>
          <w:marTop w:val="0"/>
          <w:marBottom w:val="0"/>
          <w:divBdr>
            <w:top w:val="none" w:sz="0" w:space="0" w:color="auto"/>
            <w:left w:val="none" w:sz="0" w:space="0" w:color="auto"/>
            <w:bottom w:val="none" w:sz="0" w:space="0" w:color="auto"/>
            <w:right w:val="none" w:sz="0" w:space="0" w:color="auto"/>
          </w:divBdr>
          <w:divsChild>
            <w:div w:id="16706165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82519245">
      <w:bodyDiv w:val="1"/>
      <w:marLeft w:val="0"/>
      <w:marRight w:val="0"/>
      <w:marTop w:val="0"/>
      <w:marBottom w:val="0"/>
      <w:divBdr>
        <w:top w:val="none" w:sz="0" w:space="0" w:color="auto"/>
        <w:left w:val="none" w:sz="0" w:space="0" w:color="auto"/>
        <w:bottom w:val="none" w:sz="0" w:space="0" w:color="auto"/>
        <w:right w:val="none" w:sz="0" w:space="0" w:color="auto"/>
      </w:divBdr>
    </w:div>
    <w:div w:id="888760766">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25768930">
      <w:bodyDiv w:val="1"/>
      <w:marLeft w:val="0"/>
      <w:marRight w:val="0"/>
      <w:marTop w:val="0"/>
      <w:marBottom w:val="0"/>
      <w:divBdr>
        <w:top w:val="none" w:sz="0" w:space="0" w:color="auto"/>
        <w:left w:val="none" w:sz="0" w:space="0" w:color="auto"/>
        <w:bottom w:val="none" w:sz="0" w:space="0" w:color="auto"/>
        <w:right w:val="none" w:sz="0" w:space="0" w:color="auto"/>
      </w:divBdr>
      <w:divsChild>
        <w:div w:id="639195424">
          <w:marLeft w:val="0"/>
          <w:marRight w:val="0"/>
          <w:marTop w:val="0"/>
          <w:marBottom w:val="180"/>
          <w:divBdr>
            <w:top w:val="none" w:sz="0" w:space="0" w:color="auto"/>
            <w:left w:val="none" w:sz="0" w:space="0" w:color="auto"/>
            <w:bottom w:val="none" w:sz="0" w:space="0" w:color="auto"/>
            <w:right w:val="none" w:sz="0" w:space="0" w:color="auto"/>
          </w:divBdr>
        </w:div>
      </w:divsChild>
    </w:div>
    <w:div w:id="928387031">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43615700">
      <w:bodyDiv w:val="1"/>
      <w:marLeft w:val="0"/>
      <w:marRight w:val="0"/>
      <w:marTop w:val="0"/>
      <w:marBottom w:val="0"/>
      <w:divBdr>
        <w:top w:val="none" w:sz="0" w:space="0" w:color="auto"/>
        <w:left w:val="none" w:sz="0" w:space="0" w:color="auto"/>
        <w:bottom w:val="none" w:sz="0" w:space="0" w:color="auto"/>
        <w:right w:val="none" w:sz="0" w:space="0" w:color="auto"/>
      </w:divBdr>
      <w:divsChild>
        <w:div w:id="1653561832">
          <w:marLeft w:val="0"/>
          <w:marRight w:val="0"/>
          <w:marTop w:val="0"/>
          <w:marBottom w:val="0"/>
          <w:divBdr>
            <w:top w:val="none" w:sz="0" w:space="0" w:color="auto"/>
            <w:left w:val="none" w:sz="0" w:space="0" w:color="auto"/>
            <w:bottom w:val="none" w:sz="0" w:space="0" w:color="auto"/>
            <w:right w:val="none" w:sz="0" w:space="0" w:color="auto"/>
          </w:divBdr>
          <w:divsChild>
            <w:div w:id="2209338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959216194">
      <w:bodyDiv w:val="1"/>
      <w:marLeft w:val="0"/>
      <w:marRight w:val="0"/>
      <w:marTop w:val="0"/>
      <w:marBottom w:val="0"/>
      <w:divBdr>
        <w:top w:val="none" w:sz="0" w:space="0" w:color="auto"/>
        <w:left w:val="none" w:sz="0" w:space="0" w:color="auto"/>
        <w:bottom w:val="none" w:sz="0" w:space="0" w:color="auto"/>
        <w:right w:val="none" w:sz="0" w:space="0" w:color="auto"/>
      </w:divBdr>
    </w:div>
    <w:div w:id="970211413">
      <w:bodyDiv w:val="1"/>
      <w:marLeft w:val="0"/>
      <w:marRight w:val="0"/>
      <w:marTop w:val="0"/>
      <w:marBottom w:val="0"/>
      <w:divBdr>
        <w:top w:val="none" w:sz="0" w:space="0" w:color="auto"/>
        <w:left w:val="none" w:sz="0" w:space="0" w:color="auto"/>
        <w:bottom w:val="none" w:sz="0" w:space="0" w:color="auto"/>
        <w:right w:val="none" w:sz="0" w:space="0" w:color="auto"/>
      </w:divBdr>
    </w:div>
    <w:div w:id="970476154">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985860712">
      <w:bodyDiv w:val="1"/>
      <w:marLeft w:val="0"/>
      <w:marRight w:val="0"/>
      <w:marTop w:val="0"/>
      <w:marBottom w:val="0"/>
      <w:divBdr>
        <w:top w:val="none" w:sz="0" w:space="0" w:color="auto"/>
        <w:left w:val="none" w:sz="0" w:space="0" w:color="auto"/>
        <w:bottom w:val="none" w:sz="0" w:space="0" w:color="auto"/>
        <w:right w:val="none" w:sz="0" w:space="0" w:color="auto"/>
      </w:divBdr>
    </w:div>
    <w:div w:id="1006982535">
      <w:bodyDiv w:val="1"/>
      <w:marLeft w:val="0"/>
      <w:marRight w:val="0"/>
      <w:marTop w:val="0"/>
      <w:marBottom w:val="0"/>
      <w:divBdr>
        <w:top w:val="none" w:sz="0" w:space="0" w:color="auto"/>
        <w:left w:val="none" w:sz="0" w:space="0" w:color="auto"/>
        <w:bottom w:val="none" w:sz="0" w:space="0" w:color="auto"/>
        <w:right w:val="none" w:sz="0" w:space="0" w:color="auto"/>
      </w:divBdr>
    </w:div>
    <w:div w:id="1014461108">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36201815">
      <w:bodyDiv w:val="1"/>
      <w:marLeft w:val="0"/>
      <w:marRight w:val="0"/>
      <w:marTop w:val="0"/>
      <w:marBottom w:val="0"/>
      <w:divBdr>
        <w:top w:val="none" w:sz="0" w:space="0" w:color="auto"/>
        <w:left w:val="none" w:sz="0" w:space="0" w:color="auto"/>
        <w:bottom w:val="none" w:sz="0" w:space="0" w:color="auto"/>
        <w:right w:val="none" w:sz="0" w:space="0" w:color="auto"/>
      </w:divBdr>
      <w:divsChild>
        <w:div w:id="2044331354">
          <w:marLeft w:val="0"/>
          <w:marRight w:val="0"/>
          <w:marTop w:val="0"/>
          <w:marBottom w:val="0"/>
          <w:divBdr>
            <w:top w:val="none" w:sz="0" w:space="0" w:color="auto"/>
            <w:left w:val="none" w:sz="0" w:space="0" w:color="auto"/>
            <w:bottom w:val="none" w:sz="0" w:space="0" w:color="auto"/>
            <w:right w:val="none" w:sz="0" w:space="0" w:color="auto"/>
          </w:divBdr>
        </w:div>
        <w:div w:id="1915044193">
          <w:marLeft w:val="0"/>
          <w:marRight w:val="0"/>
          <w:marTop w:val="0"/>
          <w:marBottom w:val="0"/>
          <w:divBdr>
            <w:top w:val="none" w:sz="0" w:space="0" w:color="auto"/>
            <w:left w:val="none" w:sz="0" w:space="0" w:color="auto"/>
            <w:bottom w:val="none" w:sz="0" w:space="0" w:color="auto"/>
            <w:right w:val="none" w:sz="0" w:space="0" w:color="auto"/>
          </w:divBdr>
          <w:divsChild>
            <w:div w:id="1774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53332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862901">
      <w:bodyDiv w:val="1"/>
      <w:marLeft w:val="0"/>
      <w:marRight w:val="0"/>
      <w:marTop w:val="0"/>
      <w:marBottom w:val="0"/>
      <w:divBdr>
        <w:top w:val="none" w:sz="0" w:space="0" w:color="auto"/>
        <w:left w:val="none" w:sz="0" w:space="0" w:color="auto"/>
        <w:bottom w:val="none" w:sz="0" w:space="0" w:color="auto"/>
        <w:right w:val="none" w:sz="0" w:space="0" w:color="auto"/>
      </w:divBdr>
    </w:div>
    <w:div w:id="1085109686">
      <w:bodyDiv w:val="1"/>
      <w:marLeft w:val="0"/>
      <w:marRight w:val="0"/>
      <w:marTop w:val="0"/>
      <w:marBottom w:val="0"/>
      <w:divBdr>
        <w:top w:val="none" w:sz="0" w:space="0" w:color="auto"/>
        <w:left w:val="none" w:sz="0" w:space="0" w:color="auto"/>
        <w:bottom w:val="none" w:sz="0" w:space="0" w:color="auto"/>
        <w:right w:val="none" w:sz="0" w:space="0" w:color="auto"/>
      </w:divBdr>
    </w:div>
    <w:div w:id="1111046311">
      <w:bodyDiv w:val="1"/>
      <w:marLeft w:val="0"/>
      <w:marRight w:val="0"/>
      <w:marTop w:val="0"/>
      <w:marBottom w:val="0"/>
      <w:divBdr>
        <w:top w:val="none" w:sz="0" w:space="0" w:color="auto"/>
        <w:left w:val="none" w:sz="0" w:space="0" w:color="auto"/>
        <w:bottom w:val="none" w:sz="0" w:space="0" w:color="auto"/>
        <w:right w:val="none" w:sz="0" w:space="0" w:color="auto"/>
      </w:divBdr>
      <w:divsChild>
        <w:div w:id="1039083838">
          <w:marLeft w:val="0"/>
          <w:marRight w:val="0"/>
          <w:marTop w:val="0"/>
          <w:marBottom w:val="0"/>
          <w:divBdr>
            <w:top w:val="none" w:sz="0" w:space="0" w:color="auto"/>
            <w:left w:val="none" w:sz="0" w:space="0" w:color="auto"/>
            <w:bottom w:val="none" w:sz="0" w:space="0" w:color="auto"/>
            <w:right w:val="none" w:sz="0" w:space="0" w:color="auto"/>
          </w:divBdr>
          <w:divsChild>
            <w:div w:id="822620201">
              <w:marLeft w:val="0"/>
              <w:marRight w:val="0"/>
              <w:marTop w:val="0"/>
              <w:marBottom w:val="0"/>
              <w:divBdr>
                <w:top w:val="none" w:sz="0" w:space="0" w:color="auto"/>
                <w:left w:val="none" w:sz="0" w:space="0" w:color="auto"/>
                <w:bottom w:val="none" w:sz="0" w:space="0" w:color="auto"/>
                <w:right w:val="none" w:sz="0" w:space="0" w:color="auto"/>
              </w:divBdr>
              <w:divsChild>
                <w:div w:id="1646157478">
                  <w:marLeft w:val="0"/>
                  <w:marRight w:val="0"/>
                  <w:marTop w:val="0"/>
                  <w:marBottom w:val="0"/>
                  <w:divBdr>
                    <w:top w:val="none" w:sz="0" w:space="0" w:color="auto"/>
                    <w:left w:val="none" w:sz="0" w:space="0" w:color="auto"/>
                    <w:bottom w:val="none" w:sz="0" w:space="0" w:color="auto"/>
                    <w:right w:val="none" w:sz="0" w:space="0" w:color="auto"/>
                  </w:divBdr>
                  <w:divsChild>
                    <w:div w:id="4024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56804144">
      <w:bodyDiv w:val="1"/>
      <w:marLeft w:val="0"/>
      <w:marRight w:val="0"/>
      <w:marTop w:val="0"/>
      <w:marBottom w:val="0"/>
      <w:divBdr>
        <w:top w:val="none" w:sz="0" w:space="0" w:color="auto"/>
        <w:left w:val="none" w:sz="0" w:space="0" w:color="auto"/>
        <w:bottom w:val="none" w:sz="0" w:space="0" w:color="auto"/>
        <w:right w:val="none" w:sz="0" w:space="0" w:color="auto"/>
      </w:divBdr>
    </w:div>
    <w:div w:id="1163010521">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122724">
      <w:bodyDiv w:val="1"/>
      <w:marLeft w:val="0"/>
      <w:marRight w:val="0"/>
      <w:marTop w:val="0"/>
      <w:marBottom w:val="0"/>
      <w:divBdr>
        <w:top w:val="none" w:sz="0" w:space="0" w:color="auto"/>
        <w:left w:val="none" w:sz="0" w:space="0" w:color="auto"/>
        <w:bottom w:val="none" w:sz="0" w:space="0" w:color="auto"/>
        <w:right w:val="none" w:sz="0" w:space="0" w:color="auto"/>
      </w:divBdr>
      <w:divsChild>
        <w:div w:id="31420959">
          <w:marLeft w:val="0"/>
          <w:marRight w:val="0"/>
          <w:marTop w:val="0"/>
          <w:marBottom w:val="0"/>
          <w:divBdr>
            <w:top w:val="none" w:sz="0" w:space="0" w:color="auto"/>
            <w:left w:val="none" w:sz="0" w:space="0" w:color="auto"/>
            <w:bottom w:val="none" w:sz="0" w:space="0" w:color="auto"/>
            <w:right w:val="none" w:sz="0" w:space="0" w:color="auto"/>
          </w:divBdr>
          <w:divsChild>
            <w:div w:id="212168539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22376097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193471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2271267">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0257782">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61317651">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611029">
      <w:bodyDiv w:val="1"/>
      <w:marLeft w:val="0"/>
      <w:marRight w:val="0"/>
      <w:marTop w:val="0"/>
      <w:marBottom w:val="0"/>
      <w:divBdr>
        <w:top w:val="none" w:sz="0" w:space="0" w:color="auto"/>
        <w:left w:val="none" w:sz="0" w:space="0" w:color="auto"/>
        <w:bottom w:val="none" w:sz="0" w:space="0" w:color="auto"/>
        <w:right w:val="none" w:sz="0" w:space="0" w:color="auto"/>
      </w:divBdr>
      <w:divsChild>
        <w:div w:id="1914922584">
          <w:marLeft w:val="0"/>
          <w:marRight w:val="0"/>
          <w:marTop w:val="0"/>
          <w:marBottom w:val="0"/>
          <w:divBdr>
            <w:top w:val="none" w:sz="0" w:space="0" w:color="auto"/>
            <w:left w:val="none" w:sz="0" w:space="0" w:color="auto"/>
            <w:bottom w:val="none" w:sz="0" w:space="0" w:color="auto"/>
            <w:right w:val="none" w:sz="0" w:space="0" w:color="auto"/>
          </w:divBdr>
          <w:divsChild>
            <w:div w:id="375744042">
              <w:marLeft w:val="0"/>
              <w:marRight w:val="0"/>
              <w:marTop w:val="0"/>
              <w:marBottom w:val="0"/>
              <w:divBdr>
                <w:top w:val="none" w:sz="0" w:space="0" w:color="auto"/>
                <w:left w:val="none" w:sz="0" w:space="0" w:color="auto"/>
                <w:bottom w:val="none" w:sz="0" w:space="0" w:color="auto"/>
                <w:right w:val="none" w:sz="0" w:space="0" w:color="auto"/>
              </w:divBdr>
              <w:divsChild>
                <w:div w:id="847989956">
                  <w:marLeft w:val="0"/>
                  <w:marRight w:val="0"/>
                  <w:marTop w:val="0"/>
                  <w:marBottom w:val="0"/>
                  <w:divBdr>
                    <w:top w:val="none" w:sz="0" w:space="0" w:color="auto"/>
                    <w:left w:val="none" w:sz="0" w:space="0" w:color="auto"/>
                    <w:bottom w:val="none" w:sz="0" w:space="0" w:color="auto"/>
                    <w:right w:val="none" w:sz="0" w:space="0" w:color="auto"/>
                  </w:divBdr>
                  <w:divsChild>
                    <w:div w:id="7654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2754">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36175900">
      <w:bodyDiv w:val="1"/>
      <w:marLeft w:val="0"/>
      <w:marRight w:val="0"/>
      <w:marTop w:val="0"/>
      <w:marBottom w:val="0"/>
      <w:divBdr>
        <w:top w:val="none" w:sz="0" w:space="0" w:color="auto"/>
        <w:left w:val="none" w:sz="0" w:space="0" w:color="auto"/>
        <w:bottom w:val="none" w:sz="0" w:space="0" w:color="auto"/>
        <w:right w:val="none" w:sz="0" w:space="0" w:color="auto"/>
      </w:divBdr>
      <w:divsChild>
        <w:div w:id="1245728889">
          <w:marLeft w:val="0"/>
          <w:marRight w:val="0"/>
          <w:marTop w:val="0"/>
          <w:marBottom w:val="0"/>
          <w:divBdr>
            <w:top w:val="none" w:sz="0" w:space="0" w:color="auto"/>
            <w:left w:val="none" w:sz="0" w:space="0" w:color="auto"/>
            <w:bottom w:val="none" w:sz="0" w:space="0" w:color="auto"/>
            <w:right w:val="none" w:sz="0" w:space="0" w:color="auto"/>
          </w:divBdr>
          <w:divsChild>
            <w:div w:id="173031650">
              <w:marLeft w:val="0"/>
              <w:marRight w:val="0"/>
              <w:marTop w:val="0"/>
              <w:marBottom w:val="0"/>
              <w:divBdr>
                <w:top w:val="none" w:sz="0" w:space="0" w:color="auto"/>
                <w:left w:val="none" w:sz="0" w:space="0" w:color="auto"/>
                <w:bottom w:val="none" w:sz="0" w:space="0" w:color="auto"/>
                <w:right w:val="none" w:sz="0" w:space="0" w:color="auto"/>
              </w:divBdr>
              <w:divsChild>
                <w:div w:id="579868871">
                  <w:marLeft w:val="0"/>
                  <w:marRight w:val="0"/>
                  <w:marTop w:val="0"/>
                  <w:marBottom w:val="0"/>
                  <w:divBdr>
                    <w:top w:val="none" w:sz="0" w:space="0" w:color="auto"/>
                    <w:left w:val="none" w:sz="0" w:space="0" w:color="auto"/>
                    <w:bottom w:val="none" w:sz="0" w:space="0" w:color="auto"/>
                    <w:right w:val="none" w:sz="0" w:space="0" w:color="auto"/>
                  </w:divBdr>
                  <w:divsChild>
                    <w:div w:id="169110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178649">
      <w:bodyDiv w:val="1"/>
      <w:marLeft w:val="0"/>
      <w:marRight w:val="0"/>
      <w:marTop w:val="0"/>
      <w:marBottom w:val="0"/>
      <w:divBdr>
        <w:top w:val="none" w:sz="0" w:space="0" w:color="auto"/>
        <w:left w:val="none" w:sz="0" w:space="0" w:color="auto"/>
        <w:bottom w:val="none" w:sz="0" w:space="0" w:color="auto"/>
        <w:right w:val="none" w:sz="0" w:space="0" w:color="auto"/>
      </w:divBdr>
    </w:div>
    <w:div w:id="144160512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0707751">
      <w:bodyDiv w:val="1"/>
      <w:marLeft w:val="0"/>
      <w:marRight w:val="0"/>
      <w:marTop w:val="0"/>
      <w:marBottom w:val="0"/>
      <w:divBdr>
        <w:top w:val="none" w:sz="0" w:space="0" w:color="auto"/>
        <w:left w:val="none" w:sz="0" w:space="0" w:color="auto"/>
        <w:bottom w:val="none" w:sz="0" w:space="0" w:color="auto"/>
        <w:right w:val="none" w:sz="0" w:space="0" w:color="auto"/>
      </w:divBdr>
    </w:div>
    <w:div w:id="1509561831">
      <w:bodyDiv w:val="1"/>
      <w:marLeft w:val="0"/>
      <w:marRight w:val="0"/>
      <w:marTop w:val="0"/>
      <w:marBottom w:val="0"/>
      <w:divBdr>
        <w:top w:val="none" w:sz="0" w:space="0" w:color="auto"/>
        <w:left w:val="none" w:sz="0" w:space="0" w:color="auto"/>
        <w:bottom w:val="none" w:sz="0" w:space="0" w:color="auto"/>
        <w:right w:val="none" w:sz="0" w:space="0" w:color="auto"/>
      </w:divBdr>
    </w:div>
    <w:div w:id="1531340936">
      <w:bodyDiv w:val="1"/>
      <w:marLeft w:val="0"/>
      <w:marRight w:val="0"/>
      <w:marTop w:val="0"/>
      <w:marBottom w:val="0"/>
      <w:divBdr>
        <w:top w:val="none" w:sz="0" w:space="0" w:color="auto"/>
        <w:left w:val="none" w:sz="0" w:space="0" w:color="auto"/>
        <w:bottom w:val="none" w:sz="0" w:space="0" w:color="auto"/>
        <w:right w:val="none" w:sz="0" w:space="0" w:color="auto"/>
      </w:divBdr>
    </w:div>
    <w:div w:id="1547108942">
      <w:bodyDiv w:val="1"/>
      <w:marLeft w:val="0"/>
      <w:marRight w:val="0"/>
      <w:marTop w:val="0"/>
      <w:marBottom w:val="0"/>
      <w:divBdr>
        <w:top w:val="none" w:sz="0" w:space="0" w:color="auto"/>
        <w:left w:val="none" w:sz="0" w:space="0" w:color="auto"/>
        <w:bottom w:val="none" w:sz="0" w:space="0" w:color="auto"/>
        <w:right w:val="none" w:sz="0" w:space="0" w:color="auto"/>
      </w:divBdr>
    </w:div>
    <w:div w:id="1547764128">
      <w:bodyDiv w:val="1"/>
      <w:marLeft w:val="0"/>
      <w:marRight w:val="0"/>
      <w:marTop w:val="0"/>
      <w:marBottom w:val="0"/>
      <w:divBdr>
        <w:top w:val="none" w:sz="0" w:space="0" w:color="auto"/>
        <w:left w:val="none" w:sz="0" w:space="0" w:color="auto"/>
        <w:bottom w:val="none" w:sz="0" w:space="0" w:color="auto"/>
        <w:right w:val="none" w:sz="0" w:space="0" w:color="auto"/>
      </w:divBdr>
    </w:div>
    <w:div w:id="1589730334">
      <w:bodyDiv w:val="1"/>
      <w:marLeft w:val="0"/>
      <w:marRight w:val="0"/>
      <w:marTop w:val="0"/>
      <w:marBottom w:val="0"/>
      <w:divBdr>
        <w:top w:val="none" w:sz="0" w:space="0" w:color="auto"/>
        <w:left w:val="none" w:sz="0" w:space="0" w:color="auto"/>
        <w:bottom w:val="none" w:sz="0" w:space="0" w:color="auto"/>
        <w:right w:val="none" w:sz="0" w:space="0" w:color="auto"/>
      </w:divBdr>
      <w:divsChild>
        <w:div w:id="1743867395">
          <w:marLeft w:val="0"/>
          <w:marRight w:val="0"/>
          <w:marTop w:val="0"/>
          <w:marBottom w:val="0"/>
          <w:divBdr>
            <w:top w:val="none" w:sz="0" w:space="0" w:color="auto"/>
            <w:left w:val="none" w:sz="0" w:space="0" w:color="auto"/>
            <w:bottom w:val="none" w:sz="0" w:space="0" w:color="auto"/>
            <w:right w:val="none" w:sz="0" w:space="0" w:color="auto"/>
          </w:divBdr>
          <w:divsChild>
            <w:div w:id="20987842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661994">
      <w:bodyDiv w:val="1"/>
      <w:marLeft w:val="0"/>
      <w:marRight w:val="0"/>
      <w:marTop w:val="0"/>
      <w:marBottom w:val="0"/>
      <w:divBdr>
        <w:top w:val="none" w:sz="0" w:space="0" w:color="auto"/>
        <w:left w:val="none" w:sz="0" w:space="0" w:color="auto"/>
        <w:bottom w:val="none" w:sz="0" w:space="0" w:color="auto"/>
        <w:right w:val="none" w:sz="0" w:space="0" w:color="auto"/>
      </w:divBdr>
    </w:div>
    <w:div w:id="1629772898">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933861">
      <w:bodyDiv w:val="1"/>
      <w:marLeft w:val="0"/>
      <w:marRight w:val="0"/>
      <w:marTop w:val="0"/>
      <w:marBottom w:val="0"/>
      <w:divBdr>
        <w:top w:val="none" w:sz="0" w:space="0" w:color="auto"/>
        <w:left w:val="none" w:sz="0" w:space="0" w:color="auto"/>
        <w:bottom w:val="none" w:sz="0" w:space="0" w:color="auto"/>
        <w:right w:val="none" w:sz="0" w:space="0" w:color="auto"/>
      </w:divBdr>
    </w:div>
    <w:div w:id="1703506832">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730885842">
      <w:bodyDiv w:val="1"/>
      <w:marLeft w:val="0"/>
      <w:marRight w:val="0"/>
      <w:marTop w:val="0"/>
      <w:marBottom w:val="0"/>
      <w:divBdr>
        <w:top w:val="none" w:sz="0" w:space="0" w:color="auto"/>
        <w:left w:val="none" w:sz="0" w:space="0" w:color="auto"/>
        <w:bottom w:val="none" w:sz="0" w:space="0" w:color="auto"/>
        <w:right w:val="none" w:sz="0" w:space="0" w:color="auto"/>
      </w:divBdr>
    </w:div>
    <w:div w:id="1778332844">
      <w:bodyDiv w:val="1"/>
      <w:marLeft w:val="0"/>
      <w:marRight w:val="0"/>
      <w:marTop w:val="0"/>
      <w:marBottom w:val="0"/>
      <w:divBdr>
        <w:top w:val="none" w:sz="0" w:space="0" w:color="auto"/>
        <w:left w:val="none" w:sz="0" w:space="0" w:color="auto"/>
        <w:bottom w:val="none" w:sz="0" w:space="0" w:color="auto"/>
        <w:right w:val="none" w:sz="0" w:space="0" w:color="auto"/>
      </w:divBdr>
    </w:div>
    <w:div w:id="1779253158">
      <w:bodyDiv w:val="1"/>
      <w:marLeft w:val="0"/>
      <w:marRight w:val="0"/>
      <w:marTop w:val="0"/>
      <w:marBottom w:val="0"/>
      <w:divBdr>
        <w:top w:val="none" w:sz="0" w:space="0" w:color="auto"/>
        <w:left w:val="none" w:sz="0" w:space="0" w:color="auto"/>
        <w:bottom w:val="none" w:sz="0" w:space="0" w:color="auto"/>
        <w:right w:val="none" w:sz="0" w:space="0" w:color="auto"/>
      </w:divBdr>
    </w:div>
    <w:div w:id="1782602247">
      <w:bodyDiv w:val="1"/>
      <w:marLeft w:val="0"/>
      <w:marRight w:val="0"/>
      <w:marTop w:val="0"/>
      <w:marBottom w:val="0"/>
      <w:divBdr>
        <w:top w:val="none" w:sz="0" w:space="0" w:color="auto"/>
        <w:left w:val="none" w:sz="0" w:space="0" w:color="auto"/>
        <w:bottom w:val="none" w:sz="0" w:space="0" w:color="auto"/>
        <w:right w:val="none" w:sz="0" w:space="0" w:color="auto"/>
      </w:divBdr>
    </w:div>
    <w:div w:id="1794051796">
      <w:bodyDiv w:val="1"/>
      <w:marLeft w:val="0"/>
      <w:marRight w:val="0"/>
      <w:marTop w:val="0"/>
      <w:marBottom w:val="0"/>
      <w:divBdr>
        <w:top w:val="none" w:sz="0" w:space="0" w:color="auto"/>
        <w:left w:val="none" w:sz="0" w:space="0" w:color="auto"/>
        <w:bottom w:val="none" w:sz="0" w:space="0" w:color="auto"/>
        <w:right w:val="none" w:sz="0" w:space="0" w:color="auto"/>
      </w:divBdr>
      <w:divsChild>
        <w:div w:id="1903714655">
          <w:marLeft w:val="0"/>
          <w:marRight w:val="0"/>
          <w:marTop w:val="0"/>
          <w:marBottom w:val="240"/>
          <w:divBdr>
            <w:top w:val="none" w:sz="0" w:space="0" w:color="auto"/>
            <w:left w:val="none" w:sz="0" w:space="0" w:color="auto"/>
            <w:bottom w:val="none" w:sz="0" w:space="0" w:color="auto"/>
            <w:right w:val="none" w:sz="0" w:space="0" w:color="auto"/>
          </w:divBdr>
        </w:div>
      </w:divsChild>
    </w:div>
    <w:div w:id="1825076809">
      <w:bodyDiv w:val="1"/>
      <w:marLeft w:val="0"/>
      <w:marRight w:val="0"/>
      <w:marTop w:val="0"/>
      <w:marBottom w:val="0"/>
      <w:divBdr>
        <w:top w:val="none" w:sz="0" w:space="0" w:color="auto"/>
        <w:left w:val="none" w:sz="0" w:space="0" w:color="auto"/>
        <w:bottom w:val="none" w:sz="0" w:space="0" w:color="auto"/>
        <w:right w:val="none" w:sz="0" w:space="0" w:color="auto"/>
      </w:divBdr>
    </w:div>
    <w:div w:id="1838689767">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55531656">
      <w:bodyDiv w:val="1"/>
      <w:marLeft w:val="0"/>
      <w:marRight w:val="0"/>
      <w:marTop w:val="0"/>
      <w:marBottom w:val="0"/>
      <w:divBdr>
        <w:top w:val="none" w:sz="0" w:space="0" w:color="auto"/>
        <w:left w:val="none" w:sz="0" w:space="0" w:color="auto"/>
        <w:bottom w:val="none" w:sz="0" w:space="0" w:color="auto"/>
        <w:right w:val="none" w:sz="0" w:space="0" w:color="auto"/>
      </w:divBdr>
    </w:div>
    <w:div w:id="1866865482">
      <w:bodyDiv w:val="1"/>
      <w:marLeft w:val="0"/>
      <w:marRight w:val="0"/>
      <w:marTop w:val="0"/>
      <w:marBottom w:val="0"/>
      <w:divBdr>
        <w:top w:val="none" w:sz="0" w:space="0" w:color="auto"/>
        <w:left w:val="none" w:sz="0" w:space="0" w:color="auto"/>
        <w:bottom w:val="none" w:sz="0" w:space="0" w:color="auto"/>
        <w:right w:val="none" w:sz="0" w:space="0" w:color="auto"/>
      </w:divBdr>
    </w:div>
    <w:div w:id="1876500609">
      <w:bodyDiv w:val="1"/>
      <w:marLeft w:val="0"/>
      <w:marRight w:val="0"/>
      <w:marTop w:val="0"/>
      <w:marBottom w:val="0"/>
      <w:divBdr>
        <w:top w:val="none" w:sz="0" w:space="0" w:color="auto"/>
        <w:left w:val="none" w:sz="0" w:space="0" w:color="auto"/>
        <w:bottom w:val="none" w:sz="0" w:space="0" w:color="auto"/>
        <w:right w:val="none" w:sz="0" w:space="0" w:color="auto"/>
      </w:divBdr>
    </w:div>
    <w:div w:id="1876648291">
      <w:bodyDiv w:val="1"/>
      <w:marLeft w:val="0"/>
      <w:marRight w:val="0"/>
      <w:marTop w:val="0"/>
      <w:marBottom w:val="0"/>
      <w:divBdr>
        <w:top w:val="none" w:sz="0" w:space="0" w:color="auto"/>
        <w:left w:val="none" w:sz="0" w:space="0" w:color="auto"/>
        <w:bottom w:val="none" w:sz="0" w:space="0" w:color="auto"/>
        <w:right w:val="none" w:sz="0" w:space="0" w:color="auto"/>
      </w:divBdr>
    </w:div>
    <w:div w:id="1877422277">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728168">
      <w:bodyDiv w:val="1"/>
      <w:marLeft w:val="0"/>
      <w:marRight w:val="0"/>
      <w:marTop w:val="0"/>
      <w:marBottom w:val="0"/>
      <w:divBdr>
        <w:top w:val="none" w:sz="0" w:space="0" w:color="auto"/>
        <w:left w:val="none" w:sz="0" w:space="0" w:color="auto"/>
        <w:bottom w:val="none" w:sz="0" w:space="0" w:color="auto"/>
        <w:right w:val="none" w:sz="0" w:space="0" w:color="auto"/>
      </w:divBdr>
    </w:div>
    <w:div w:id="1897933709">
      <w:bodyDiv w:val="1"/>
      <w:marLeft w:val="0"/>
      <w:marRight w:val="0"/>
      <w:marTop w:val="0"/>
      <w:marBottom w:val="0"/>
      <w:divBdr>
        <w:top w:val="none" w:sz="0" w:space="0" w:color="auto"/>
        <w:left w:val="none" w:sz="0" w:space="0" w:color="auto"/>
        <w:bottom w:val="none" w:sz="0" w:space="0" w:color="auto"/>
        <w:right w:val="none" w:sz="0" w:space="0" w:color="auto"/>
      </w:divBdr>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3654949">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923575">
      <w:bodyDiv w:val="1"/>
      <w:marLeft w:val="0"/>
      <w:marRight w:val="0"/>
      <w:marTop w:val="0"/>
      <w:marBottom w:val="0"/>
      <w:divBdr>
        <w:top w:val="none" w:sz="0" w:space="0" w:color="auto"/>
        <w:left w:val="none" w:sz="0" w:space="0" w:color="auto"/>
        <w:bottom w:val="none" w:sz="0" w:space="0" w:color="auto"/>
        <w:right w:val="none" w:sz="0" w:space="0" w:color="auto"/>
      </w:divBdr>
    </w:div>
    <w:div w:id="1951549361">
      <w:bodyDiv w:val="1"/>
      <w:marLeft w:val="0"/>
      <w:marRight w:val="0"/>
      <w:marTop w:val="0"/>
      <w:marBottom w:val="0"/>
      <w:divBdr>
        <w:top w:val="none" w:sz="0" w:space="0" w:color="auto"/>
        <w:left w:val="none" w:sz="0" w:space="0" w:color="auto"/>
        <w:bottom w:val="none" w:sz="0" w:space="0" w:color="auto"/>
        <w:right w:val="none" w:sz="0" w:space="0" w:color="auto"/>
      </w:divBdr>
    </w:div>
    <w:div w:id="1955136748">
      <w:bodyDiv w:val="1"/>
      <w:marLeft w:val="0"/>
      <w:marRight w:val="0"/>
      <w:marTop w:val="0"/>
      <w:marBottom w:val="0"/>
      <w:divBdr>
        <w:top w:val="none" w:sz="0" w:space="0" w:color="auto"/>
        <w:left w:val="none" w:sz="0" w:space="0" w:color="auto"/>
        <w:bottom w:val="none" w:sz="0" w:space="0" w:color="auto"/>
        <w:right w:val="none" w:sz="0" w:space="0" w:color="auto"/>
      </w:divBdr>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1987398302">
      <w:bodyDiv w:val="1"/>
      <w:marLeft w:val="0"/>
      <w:marRight w:val="0"/>
      <w:marTop w:val="0"/>
      <w:marBottom w:val="0"/>
      <w:divBdr>
        <w:top w:val="none" w:sz="0" w:space="0" w:color="auto"/>
        <w:left w:val="none" w:sz="0" w:space="0" w:color="auto"/>
        <w:bottom w:val="none" w:sz="0" w:space="0" w:color="auto"/>
        <w:right w:val="none" w:sz="0" w:space="0" w:color="auto"/>
      </w:divBdr>
      <w:divsChild>
        <w:div w:id="898639394">
          <w:marLeft w:val="0"/>
          <w:marRight w:val="0"/>
          <w:marTop w:val="0"/>
          <w:marBottom w:val="0"/>
          <w:divBdr>
            <w:top w:val="none" w:sz="0" w:space="0" w:color="auto"/>
            <w:left w:val="none" w:sz="0" w:space="0" w:color="auto"/>
            <w:bottom w:val="none" w:sz="0" w:space="0" w:color="auto"/>
            <w:right w:val="none" w:sz="0" w:space="0" w:color="auto"/>
          </w:divBdr>
          <w:divsChild>
            <w:div w:id="1481968705">
              <w:marLeft w:val="0"/>
              <w:marRight w:val="0"/>
              <w:marTop w:val="0"/>
              <w:marBottom w:val="0"/>
              <w:divBdr>
                <w:top w:val="none" w:sz="0" w:space="0" w:color="auto"/>
                <w:left w:val="none" w:sz="0" w:space="0" w:color="auto"/>
                <w:bottom w:val="none" w:sz="0" w:space="0" w:color="auto"/>
                <w:right w:val="none" w:sz="0" w:space="0" w:color="auto"/>
              </w:divBdr>
              <w:divsChild>
                <w:div w:id="2037147637">
                  <w:marLeft w:val="0"/>
                  <w:marRight w:val="0"/>
                  <w:marTop w:val="0"/>
                  <w:marBottom w:val="0"/>
                  <w:divBdr>
                    <w:top w:val="none" w:sz="0" w:space="0" w:color="auto"/>
                    <w:left w:val="none" w:sz="0" w:space="0" w:color="auto"/>
                    <w:bottom w:val="none" w:sz="0" w:space="0" w:color="auto"/>
                    <w:right w:val="none" w:sz="0" w:space="0" w:color="auto"/>
                  </w:divBdr>
                  <w:divsChild>
                    <w:div w:id="17871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572656">
      <w:bodyDiv w:val="1"/>
      <w:marLeft w:val="0"/>
      <w:marRight w:val="0"/>
      <w:marTop w:val="0"/>
      <w:marBottom w:val="0"/>
      <w:divBdr>
        <w:top w:val="none" w:sz="0" w:space="0" w:color="auto"/>
        <w:left w:val="none" w:sz="0" w:space="0" w:color="auto"/>
        <w:bottom w:val="none" w:sz="0" w:space="0" w:color="auto"/>
        <w:right w:val="none" w:sz="0" w:space="0" w:color="auto"/>
      </w:divBdr>
    </w:div>
    <w:div w:id="2057392821">
      <w:bodyDiv w:val="1"/>
      <w:marLeft w:val="0"/>
      <w:marRight w:val="0"/>
      <w:marTop w:val="0"/>
      <w:marBottom w:val="0"/>
      <w:divBdr>
        <w:top w:val="none" w:sz="0" w:space="0" w:color="auto"/>
        <w:left w:val="none" w:sz="0" w:space="0" w:color="auto"/>
        <w:bottom w:val="none" w:sz="0" w:space="0" w:color="auto"/>
        <w:right w:val="none" w:sz="0" w:space="0" w:color="auto"/>
      </w:divBdr>
    </w:div>
    <w:div w:id="2060132848">
      <w:bodyDiv w:val="1"/>
      <w:marLeft w:val="0"/>
      <w:marRight w:val="0"/>
      <w:marTop w:val="0"/>
      <w:marBottom w:val="0"/>
      <w:divBdr>
        <w:top w:val="none" w:sz="0" w:space="0" w:color="auto"/>
        <w:left w:val="none" w:sz="0" w:space="0" w:color="auto"/>
        <w:bottom w:val="none" w:sz="0" w:space="0" w:color="auto"/>
        <w:right w:val="none" w:sz="0" w:space="0" w:color="auto"/>
      </w:divBdr>
    </w:div>
    <w:div w:id="2062098180">
      <w:bodyDiv w:val="1"/>
      <w:marLeft w:val="0"/>
      <w:marRight w:val="0"/>
      <w:marTop w:val="0"/>
      <w:marBottom w:val="0"/>
      <w:divBdr>
        <w:top w:val="none" w:sz="0" w:space="0" w:color="auto"/>
        <w:left w:val="none" w:sz="0" w:space="0" w:color="auto"/>
        <w:bottom w:val="none" w:sz="0" w:space="0" w:color="auto"/>
        <w:right w:val="none" w:sz="0" w:space="0" w:color="auto"/>
      </w:divBdr>
    </w:div>
    <w:div w:id="2064021256">
      <w:bodyDiv w:val="1"/>
      <w:marLeft w:val="0"/>
      <w:marRight w:val="0"/>
      <w:marTop w:val="0"/>
      <w:marBottom w:val="0"/>
      <w:divBdr>
        <w:top w:val="none" w:sz="0" w:space="0" w:color="auto"/>
        <w:left w:val="none" w:sz="0" w:space="0" w:color="auto"/>
        <w:bottom w:val="none" w:sz="0" w:space="0" w:color="auto"/>
        <w:right w:val="none" w:sz="0" w:space="0" w:color="auto"/>
      </w:divBdr>
    </w:div>
    <w:div w:id="2071266069">
      <w:bodyDiv w:val="1"/>
      <w:marLeft w:val="0"/>
      <w:marRight w:val="0"/>
      <w:marTop w:val="0"/>
      <w:marBottom w:val="0"/>
      <w:divBdr>
        <w:top w:val="none" w:sz="0" w:space="0" w:color="auto"/>
        <w:left w:val="none" w:sz="0" w:space="0" w:color="auto"/>
        <w:bottom w:val="none" w:sz="0" w:space="0" w:color="auto"/>
        <w:right w:val="none" w:sz="0" w:space="0" w:color="auto"/>
      </w:divBdr>
    </w:div>
    <w:div w:id="208228992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47330">
      <w:bodyDiv w:val="1"/>
      <w:marLeft w:val="0"/>
      <w:marRight w:val="0"/>
      <w:marTop w:val="0"/>
      <w:marBottom w:val="0"/>
      <w:divBdr>
        <w:top w:val="none" w:sz="0" w:space="0" w:color="auto"/>
        <w:left w:val="none" w:sz="0" w:space="0" w:color="auto"/>
        <w:bottom w:val="none" w:sz="0" w:space="0" w:color="auto"/>
        <w:right w:val="none" w:sz="0" w:space="0" w:color="auto"/>
      </w:divBdr>
    </w:div>
    <w:div w:id="2122265828">
      <w:bodyDiv w:val="1"/>
      <w:marLeft w:val="0"/>
      <w:marRight w:val="0"/>
      <w:marTop w:val="0"/>
      <w:marBottom w:val="0"/>
      <w:divBdr>
        <w:top w:val="none" w:sz="0" w:space="0" w:color="auto"/>
        <w:left w:val="none" w:sz="0" w:space="0" w:color="auto"/>
        <w:bottom w:val="none" w:sz="0" w:space="0" w:color="auto"/>
        <w:right w:val="none" w:sz="0" w:space="0" w:color="auto"/>
      </w:divBdr>
    </w:div>
    <w:div w:id="2133205445">
      <w:bodyDiv w:val="1"/>
      <w:marLeft w:val="0"/>
      <w:marRight w:val="0"/>
      <w:marTop w:val="0"/>
      <w:marBottom w:val="0"/>
      <w:divBdr>
        <w:top w:val="none" w:sz="0" w:space="0" w:color="auto"/>
        <w:left w:val="none" w:sz="0" w:space="0" w:color="auto"/>
        <w:bottom w:val="none" w:sz="0" w:space="0" w:color="auto"/>
        <w:right w:val="none" w:sz="0" w:space="0" w:color="auto"/>
      </w:divBdr>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s://horeca.estate" TargetMode="External"/><Relationship Id="rId26" Type="http://schemas.openxmlformats.org/officeDocument/2006/relationships/hyperlink" Target="http://link.springer.com/" TargetMode="External"/><Relationship Id="rId39" Type="http://schemas.openxmlformats.org/officeDocument/2006/relationships/fontTable" Target="fontTable.xml"/><Relationship Id="rId21" Type="http://schemas.openxmlformats.org/officeDocument/2006/relationships/hyperlink" Target="http://elib.fa.ru/" TargetMode="External"/><Relationship Id="rId34"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aup.ru" TargetMode="External"/><Relationship Id="rId25" Type="http://schemas.openxmlformats.org/officeDocument/2006/relationships/hyperlink" Target="https://www.statista.com/" TargetMode="External"/><Relationship Id="rId33" Type="http://schemas.openxmlformats.org/officeDocument/2006/relationships/hyperlink" Target="https://www.jstor.org/"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s://prohotel.ru/" TargetMode="External"/><Relationship Id="rId29" Type="http://schemas.openxmlformats.org/officeDocument/2006/relationships/hyperlink" Target="https://hstalks.com/busine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s://spark-interfax.ru/" TargetMode="External"/><Relationship Id="rId32" Type="http://schemas.openxmlformats.org/officeDocument/2006/relationships/hyperlink" Target="https://oversea.cnki.net/kns?dbcode=CFLQ"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lib.alpinadigital.ru/" TargetMode="External"/><Relationship Id="rId28" Type="http://schemas.openxmlformats.org/officeDocument/2006/relationships/hyperlink" Target="https://www.emerald.com/insight/" TargetMode="External"/><Relationship Id="rId36" Type="http://schemas.openxmlformats.org/officeDocument/2006/relationships/hyperlink" Target="https://onlinelibrary.wiley.com/" TargetMode="External"/><Relationship Id="rId10" Type="http://schemas.openxmlformats.org/officeDocument/2006/relationships/hyperlink" Target="http://www.gks.ru/" TargetMode="External"/><Relationship Id="rId19" Type="http://schemas.openxmlformats.org/officeDocument/2006/relationships/hyperlink" Target="http://www.frontdesk.ru" TargetMode="External"/><Relationship Id="rId31"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www.completo.ru/videocourse-for-managers/" TargetMode="External"/><Relationship Id="rId14" Type="http://schemas.openxmlformats.org/officeDocument/2006/relationships/hyperlink" Target="http://www.gks.ru/" TargetMode="External"/><Relationship Id="rId22" Type="http://schemas.openxmlformats.org/officeDocument/2006/relationships/hyperlink" Target="http://ebs.prospekt.org/books" TargetMode="External"/><Relationship Id="rId27" Type="http://schemas.openxmlformats.org/officeDocument/2006/relationships/hyperlink" Target="http://www.sciencedirect.com" TargetMode="External"/><Relationship Id="rId30" Type="http://schemas.openxmlformats.org/officeDocument/2006/relationships/hyperlink" Target="https://hstalks.com/business/journals/" TargetMode="External"/><Relationship Id="rId35" Type="http://schemas.openxmlformats.org/officeDocument/2006/relationships/hyperlink" Target="https://www.oecd-ilibrary.org/" TargetMode="External"/><Relationship Id="rId8" Type="http://schemas.openxmlformats.org/officeDocument/2006/relationships/hyperlink" Target="https://www.completo.ru/videocourse-for-managers/"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41933-7DF7-45DC-B3C1-F504D137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6807</Words>
  <Characters>38803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45519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Воякина Елена Александровна</cp:lastModifiedBy>
  <cp:revision>3</cp:revision>
  <cp:lastPrinted>2023-04-25T09:43:00Z</cp:lastPrinted>
  <dcterms:created xsi:type="dcterms:W3CDTF">2024-03-27T08:40:00Z</dcterms:created>
  <dcterms:modified xsi:type="dcterms:W3CDTF">2024-05-08T11:07:00Z</dcterms:modified>
</cp:coreProperties>
</file>